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Органы цветковых растений. Корень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Цели: 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образовательная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 раскрыть понятие «орган», выяснить особенности строения  и значение корня в жизни растения, познакомиться с видами корней и их функциями;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развивающая </w:t>
      </w:r>
      <w:r>
        <w:rPr>
          <w:rFonts w:ascii="Times New Roman" w:eastAsia="Times New Roman" w:hAnsi="Times New Roman" w:cs="Times New Roman"/>
          <w:sz w:val="28"/>
          <w:szCs w:val="28"/>
        </w:rPr>
        <w:t>– развивать умения сравнивать объекты, выявлять взаимосвязь между строением и функциями, работать с рисунками учебника, гербариями, применять теоретические знания для решения практических задач;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воспитывать познавательный интерес к предмету, бережное отношение к растениям.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гербарные экземпляры растений со стержневой и мочковатой корневыми системами, таблицы: «Семейство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Крестоцветные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Редька дикая», «Развитие проростков со стержневой корневой системой», «Развитие проростков с  мочковатой корневой системой», «Внутреннее строение корня», «Видоизменения корней», рисунки  учебника на стр. 38,39 (автор Н.И. Сонин, 2006 г.), комнатные растения для пересадки, цветочный горшок, почва, песок, дренаж.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Тип урока: </w:t>
      </w:r>
      <w:r>
        <w:rPr>
          <w:rFonts w:ascii="Times New Roman" w:eastAsia="Times New Roman" w:hAnsi="Times New Roman" w:cs="Times New Roman"/>
          <w:sz w:val="28"/>
          <w:szCs w:val="28"/>
        </w:rPr>
        <w:t>урок изучения нового материала.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изучения нового материала: </w:t>
      </w:r>
    </w:p>
    <w:p w:rsidR="0011324E" w:rsidRDefault="0011324E" w:rsidP="00113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Органы цветкового растения</w:t>
      </w:r>
    </w:p>
    <w:p w:rsidR="0011324E" w:rsidRDefault="0011324E" w:rsidP="00113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Корень и его функции.</w:t>
      </w:r>
    </w:p>
    <w:p w:rsidR="0011324E" w:rsidRDefault="0011324E" w:rsidP="00113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корней.</w:t>
      </w:r>
    </w:p>
    <w:p w:rsidR="0011324E" w:rsidRDefault="0011324E" w:rsidP="00113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Типы корневых систем.</w:t>
      </w:r>
    </w:p>
    <w:p w:rsidR="0011324E" w:rsidRDefault="0011324E" w:rsidP="00113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Видоизменения корней, их значение в жизни растений.</w:t>
      </w:r>
    </w:p>
    <w:p w:rsidR="0011324E" w:rsidRDefault="0011324E" w:rsidP="00113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Зоны корня.</w:t>
      </w:r>
    </w:p>
    <w:p w:rsidR="0011324E" w:rsidRDefault="0011324E" w:rsidP="0011324E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урока: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Органы цветкового растения.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вы думаете, какие растения называют цветковыми? (Цветковыми называются растения, которые цветут хотя бы раз в жизни).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Эта группа растений не только самая многочисленная (их около 250 тыс. видов) и наиболее часто встречающаяся, но и, что для нас более важно сейчас, именно у цветковых растений мы можем увидеть все органы, встречающиеся и у других групп растений.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Определимся с понятием «орган». Что, по Вашему мнению, называют органом?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Ребята чаще всего называют отдельные характеристики органа: часть организма, выполняет определенную работу (функцию),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определенном месте, имеет характерное строение. Находим в учебнике (с. 38), как переводится слово «орган» с греческого языка. Затем с помощью учителя учащиеся формулируют общее определение и записывают его в тетрадь.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(от греч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рганон» - орудие, инструмент) – это часть организма, имеющая определенное строение, расположение и выполняющая определенные функции.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определении мы указали, что каждому органу присущи определенные функции в организме. А какие функции характерны для живых организмов (вспоминаем признаки живого)?</w:t>
      </w:r>
    </w:p>
    <w:p w:rsidR="0011324E" w:rsidRDefault="0011324E" w:rsidP="00113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00" cy="1562100"/>
            <wp:effectExtent l="19050" t="0" r="0" b="0"/>
            <wp:docPr id="1" name="Рисунок 1" descr="http://festival.1september.ru/articles/526926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estival.1september.ru/articles/526926/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Схема составляется в ходе работы с рисунком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с. 38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учебника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таблицей «Семейство Крестоцветные. Редька дикая».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Корень и его функции.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Сформулируйте определение корня, исходя из составленной нами схемы.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Корень </w:t>
      </w:r>
      <w:r>
        <w:rPr>
          <w:rFonts w:ascii="Times New Roman" w:eastAsia="Times New Roman" w:hAnsi="Times New Roman" w:cs="Times New Roman"/>
          <w:sz w:val="28"/>
          <w:szCs w:val="28"/>
        </w:rPr>
        <w:t>-  это вегетативный орган растения.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подробнее познакомимся с его функциями. Прежде всего, внимательно послушайте стихотворение: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в букет собрали маки жаркие,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Много незабудок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голубых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 потом цветов нам стало жалко,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Снова в землю посадили их.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Только ничего не получается: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любого ветерка качаются!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Почему осыпались и вянут?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Без корней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расти и жить не станут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Как ни тонок, неприметен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од землею корешок,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Но не может жить на свете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Без него любой цветок!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В. Жак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растение не может жить без корня? Ребята высказывают предположения о функциях корня и пытаются доказать свои утверждения. Если они затрудняются, учитель задает наводящие вопросы. Параллельно ведутся записи в тетради.</w:t>
      </w:r>
    </w:p>
    <w:p w:rsidR="0011324E" w:rsidRDefault="0011324E" w:rsidP="001132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Функции корня:</w:t>
      </w:r>
    </w:p>
    <w:p w:rsidR="0011324E" w:rsidRDefault="0011324E" w:rsidP="00113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Закрепление растения в почве.</w:t>
      </w:r>
    </w:p>
    <w:p w:rsidR="0011324E" w:rsidRDefault="0011324E" w:rsidP="00113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Поглощение из почвы неорганических веществ.</w:t>
      </w:r>
    </w:p>
    <w:p w:rsidR="0011324E" w:rsidRDefault="0011324E" w:rsidP="00113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Дыхание.</w:t>
      </w:r>
    </w:p>
    <w:p w:rsidR="0011324E" w:rsidRDefault="0011324E" w:rsidP="00113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Запасание веществ.</w:t>
      </w:r>
    </w:p>
    <w:p w:rsidR="0011324E" w:rsidRDefault="0011324E" w:rsidP="00113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Взаимодействие с другими организмами.</w:t>
      </w:r>
    </w:p>
    <w:p w:rsidR="0011324E" w:rsidRDefault="0011324E" w:rsidP="00113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размножении.</w:t>
      </w:r>
    </w:p>
    <w:p w:rsidR="0011324E" w:rsidRDefault="0011324E" w:rsidP="00113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Образование некоторых веществ.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Виды корней.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ли корни растения одинаковы? Найдите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рисунке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стр. 38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виды корней выделяют? Чем они отличаются?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Один ученик у доски, а остальные в тетрадях выполняют задание: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Соедините стрелками начало и конец фразы, чтобы получились верные утверждения.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00" cy="1752600"/>
            <wp:effectExtent l="19050" t="0" r="0" b="0"/>
            <wp:docPr id="2" name="Рисунок 2" descr="http://festival.1september.ru/articles/526926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estival.1september.ru/articles/526926/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влияет окучивание на развитие корневой системы?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 Типы корневых систем (лабораторная работа).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корни растения образуют его корневую систему. 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с гербариями растений:</w:t>
      </w:r>
    </w:p>
    <w:p w:rsidR="0011324E" w:rsidRDefault="0011324E" w:rsidP="001132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Рассмотрите корневые системы предложенных вам растений.</w:t>
      </w:r>
    </w:p>
    <w:p w:rsidR="0011324E" w:rsidRDefault="0011324E" w:rsidP="001132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Растения со сходными корневыми системами объедините в группы. На основании чего Вы выделили группы?</w:t>
      </w:r>
    </w:p>
    <w:p w:rsidR="0011324E" w:rsidRDefault="0011324E" w:rsidP="001132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учебнике на стр. 39 найдите названия выделенных вами типов корневых систем. Почему их так назвали?</w:t>
      </w:r>
    </w:p>
    <w:p w:rsidR="0011324E" w:rsidRDefault="0011324E" w:rsidP="001132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Заполните таблицу: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065"/>
        <w:gridCol w:w="3156"/>
        <w:gridCol w:w="2672"/>
      </w:tblGrid>
      <w:tr w:rsidR="0011324E" w:rsidTr="001132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24E" w:rsidRDefault="00113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Тип корневой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24E" w:rsidRDefault="00113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Особенности строения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(рисунок с подписями)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24E" w:rsidRDefault="00113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Названия растений</w:t>
            </w:r>
          </w:p>
        </w:tc>
      </w:tr>
      <w:tr w:rsidR="0011324E" w:rsidTr="001132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24E" w:rsidRDefault="00113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24E" w:rsidRDefault="00113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24E" w:rsidRDefault="00113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1324E" w:rsidTr="001132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24E" w:rsidRDefault="00113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24E" w:rsidRDefault="00113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24E" w:rsidRDefault="00113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Чем растению выгодна стержневая корневая система? В чем преимущества мочковатой корневой системы?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 Видоизменения корней.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Рассмотрите на рисунке (с. 39) различные видоизменения корней. Предположите, зачем нужны растению такие корни?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 Зоны корня.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Корни бывают трех видов. Какие? Объединяются в различные корневые системы. Какие? Могут видоизменяться и даже располагаться не только в почве, но и в воде (у ряски), и в воздухе (у орхидей). Как же отличить корень от других органов растения?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учебнике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с. 42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найдите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описание строения корня и ответьте на вопросы, записанные на доске:</w:t>
      </w:r>
    </w:p>
    <w:p w:rsidR="0011324E" w:rsidRDefault="0011324E" w:rsidP="001132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зоны выделяют в корне?</w:t>
      </w:r>
    </w:p>
    <w:p w:rsidR="0011324E" w:rsidRDefault="0011324E" w:rsidP="001132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чего они выделены?</w:t>
      </w:r>
    </w:p>
    <w:p w:rsidR="0011324E" w:rsidRDefault="0011324E" w:rsidP="001132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зоны носят такие названия?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Зачем при пикировке рассады отщипывают кончить главного корня?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Домашнее задание: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изучить раздел 6 на с. 38 и 42, рассмотреть рисунки, устно ответить на вопросы 1-4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с. 45. Составить план ответа на вопрос: как люди применяют знания о строении, развитии и жизни корней при выращивании культурных растений?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Закрепление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изученного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1324E" w:rsidRDefault="0011324E" w:rsidP="0011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Два ученика выполняют индивидуальное задание: пересадить комнатное растение в новую почву таким образом, чтобы как можно меньше повредить корни и создать для жизни корней наиболее благоприятные условия. По окончании работы они должны выступить перед ребятами с рекомендациями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 пересадке комнатных растений.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это время проводится фронтальная беседа с остальными учащимися по вопросам:</w:t>
      </w:r>
    </w:p>
    <w:p w:rsidR="0011324E" w:rsidRDefault="0011324E" w:rsidP="001132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каким признакам органы отличаются друг от друга?</w:t>
      </w:r>
    </w:p>
    <w:p w:rsidR="0011324E" w:rsidRDefault="0011324E" w:rsidP="001132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растений суши общая поверхность корней превышает поверхность надземных органов примерно в 150 раз. Какое это имеет значение в жизни растения?</w:t>
      </w:r>
    </w:p>
    <w:p w:rsidR="0011324E" w:rsidRDefault="0011324E" w:rsidP="001132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участка побега, срезанного и поставленного в воду, отрасли корни. К какому виду корней они относятся? Если посадить этот побег в почву, какого корня у него никогда не будет? Почему? Какой тип корневой системы будет у этого растения?</w:t>
      </w:r>
    </w:p>
    <w:p w:rsidR="0011324E" w:rsidRDefault="0011324E" w:rsidP="001132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в плотной почве, где питательные вещества расположены вплотную к корневым волоскам, растения растут хуже?</w:t>
      </w:r>
    </w:p>
    <w:p w:rsidR="0011324E" w:rsidRDefault="0011324E" w:rsidP="0011324E">
      <w:pPr>
        <w:rPr>
          <w:rFonts w:ascii="Times New Roman" w:hAnsi="Times New Roman" w:cs="Times New Roman"/>
          <w:sz w:val="28"/>
          <w:szCs w:val="28"/>
        </w:rPr>
      </w:pPr>
    </w:p>
    <w:p w:rsidR="00405959" w:rsidRDefault="00405959"/>
    <w:sectPr w:rsidR="0040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B77"/>
    <w:multiLevelType w:val="multilevel"/>
    <w:tmpl w:val="146A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C6829"/>
    <w:multiLevelType w:val="multilevel"/>
    <w:tmpl w:val="4F025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11A2D"/>
    <w:multiLevelType w:val="multilevel"/>
    <w:tmpl w:val="EDB4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253DD4"/>
    <w:multiLevelType w:val="multilevel"/>
    <w:tmpl w:val="49FC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DC4721"/>
    <w:multiLevelType w:val="multilevel"/>
    <w:tmpl w:val="BA0A8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324E"/>
    <w:rsid w:val="0011324E"/>
    <w:rsid w:val="0040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9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5307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2019-10-04T15:53:00Z</dcterms:created>
  <dcterms:modified xsi:type="dcterms:W3CDTF">2019-10-04T15:53:00Z</dcterms:modified>
</cp:coreProperties>
</file>