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5A" w:rsidRPr="00AD1646" w:rsidRDefault="00CD54C0" w:rsidP="00E26D5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26D5A" w:rsidRPr="00AD1646">
        <w:rPr>
          <w:rFonts w:ascii="Times New Roman" w:hAnsi="Times New Roman" w:cs="Times New Roman"/>
          <w:sz w:val="36"/>
          <w:szCs w:val="36"/>
        </w:rPr>
        <w:t>Муниципальное</w:t>
      </w:r>
      <w:r w:rsidR="00C239E7">
        <w:rPr>
          <w:rFonts w:ascii="Times New Roman" w:hAnsi="Times New Roman" w:cs="Times New Roman"/>
          <w:sz w:val="36"/>
          <w:szCs w:val="36"/>
        </w:rPr>
        <w:t xml:space="preserve"> </w:t>
      </w:r>
      <w:r w:rsidR="008B5B47" w:rsidRPr="00AD1646">
        <w:rPr>
          <w:rFonts w:ascii="Times New Roman" w:hAnsi="Times New Roman" w:cs="Times New Roman"/>
          <w:sz w:val="36"/>
          <w:szCs w:val="36"/>
        </w:rPr>
        <w:t>казённое</w:t>
      </w:r>
      <w:r w:rsidR="00E26D5A" w:rsidRPr="00AD1646">
        <w:rPr>
          <w:rFonts w:ascii="Times New Roman" w:hAnsi="Times New Roman" w:cs="Times New Roman"/>
          <w:sz w:val="36"/>
          <w:szCs w:val="36"/>
        </w:rPr>
        <w:t xml:space="preserve"> образовательное учреждение </w:t>
      </w:r>
    </w:p>
    <w:p w:rsidR="00E26D5A" w:rsidRPr="00AD1646" w:rsidRDefault="008B5B47" w:rsidP="00E26D5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D1646">
        <w:rPr>
          <w:rFonts w:ascii="Times New Roman" w:hAnsi="Times New Roman" w:cs="Times New Roman"/>
          <w:b/>
          <w:sz w:val="52"/>
          <w:szCs w:val="52"/>
        </w:rPr>
        <w:t>«</w:t>
      </w:r>
      <w:r w:rsidR="003F3047">
        <w:rPr>
          <w:rFonts w:ascii="Times New Roman" w:hAnsi="Times New Roman" w:cs="Times New Roman"/>
          <w:b/>
          <w:sz w:val="52"/>
          <w:szCs w:val="52"/>
        </w:rPr>
        <w:t>Каршинская СОШ</w:t>
      </w:r>
      <w:r w:rsidRPr="00AD1646">
        <w:rPr>
          <w:rFonts w:ascii="Times New Roman" w:hAnsi="Times New Roman" w:cs="Times New Roman"/>
          <w:b/>
          <w:sz w:val="52"/>
          <w:szCs w:val="52"/>
        </w:rPr>
        <w:t>»</w:t>
      </w:r>
    </w:p>
    <w:p w:rsidR="00E26D5A" w:rsidRPr="00FE6E51" w:rsidRDefault="00E26D5A" w:rsidP="00E26D5A">
      <w:pPr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rPr>
          <w:rFonts w:ascii="Times New Roman" w:hAnsi="Times New Roman" w:cs="Times New Roman"/>
          <w:sz w:val="28"/>
          <w:szCs w:val="28"/>
        </w:rPr>
      </w:pPr>
    </w:p>
    <w:p w:rsidR="00E26D5A" w:rsidRDefault="00E26D5A" w:rsidP="00E26D5A">
      <w:pPr>
        <w:rPr>
          <w:rFonts w:ascii="Times New Roman" w:hAnsi="Times New Roman" w:cs="Times New Roman"/>
          <w:sz w:val="28"/>
          <w:szCs w:val="28"/>
        </w:rPr>
      </w:pPr>
    </w:p>
    <w:p w:rsidR="00056C6B" w:rsidRDefault="00056C6B" w:rsidP="00E26D5A">
      <w:pPr>
        <w:rPr>
          <w:rFonts w:ascii="Times New Roman" w:hAnsi="Times New Roman" w:cs="Times New Roman"/>
          <w:sz w:val="28"/>
          <w:szCs w:val="28"/>
        </w:rPr>
      </w:pPr>
    </w:p>
    <w:p w:rsidR="00056C6B" w:rsidRDefault="00056C6B" w:rsidP="00E26D5A">
      <w:pPr>
        <w:rPr>
          <w:rFonts w:ascii="Times New Roman" w:hAnsi="Times New Roman" w:cs="Times New Roman"/>
          <w:sz w:val="28"/>
          <w:szCs w:val="28"/>
        </w:rPr>
      </w:pPr>
    </w:p>
    <w:p w:rsidR="00056C6B" w:rsidRDefault="00056C6B" w:rsidP="00E26D5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Исследовательская работа по теме: </w:t>
      </w:r>
    </w:p>
    <w:p w:rsidR="00056C6B" w:rsidRPr="00AD1646" w:rsidRDefault="00056C6B" w:rsidP="00E26D5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26D5A" w:rsidRPr="00AD1646" w:rsidRDefault="00056C6B" w:rsidP="00E26D5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D1646">
        <w:rPr>
          <w:rFonts w:ascii="Times New Roman" w:hAnsi="Times New Roman" w:cs="Times New Roman"/>
          <w:b/>
          <w:sz w:val="72"/>
          <w:szCs w:val="72"/>
        </w:rPr>
        <w:t>«</w:t>
      </w:r>
      <w:r w:rsidR="00E26D5A" w:rsidRPr="00AD1646">
        <w:rPr>
          <w:rFonts w:ascii="Times New Roman" w:hAnsi="Times New Roman" w:cs="Times New Roman"/>
          <w:b/>
          <w:sz w:val="72"/>
          <w:szCs w:val="72"/>
        </w:rPr>
        <w:t>З</w:t>
      </w:r>
      <w:r w:rsidR="00FE6E51" w:rsidRPr="00AD1646">
        <w:rPr>
          <w:rFonts w:ascii="Times New Roman" w:hAnsi="Times New Roman" w:cs="Times New Roman"/>
          <w:b/>
          <w:sz w:val="72"/>
          <w:szCs w:val="72"/>
        </w:rPr>
        <w:t>доровый образ жизни</w:t>
      </w:r>
      <w:r w:rsidRPr="00AD1646">
        <w:rPr>
          <w:rFonts w:ascii="Times New Roman" w:hAnsi="Times New Roman" w:cs="Times New Roman"/>
          <w:b/>
          <w:sz w:val="72"/>
          <w:szCs w:val="72"/>
        </w:rPr>
        <w:t>»</w:t>
      </w:r>
      <w:r w:rsidR="00E26D5A" w:rsidRPr="00AD1646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E26D5A" w:rsidRDefault="00E26D5A" w:rsidP="00E26D5A">
      <w:pPr>
        <w:rPr>
          <w:rFonts w:ascii="Times New Roman" w:hAnsi="Times New Roman" w:cs="Times New Roman"/>
          <w:sz w:val="28"/>
          <w:szCs w:val="28"/>
        </w:rPr>
      </w:pPr>
    </w:p>
    <w:p w:rsidR="00AD1646" w:rsidRPr="00FE6E51" w:rsidRDefault="00AD1646" w:rsidP="00E26D5A">
      <w:pPr>
        <w:rPr>
          <w:rFonts w:ascii="Times New Roman" w:hAnsi="Times New Roman" w:cs="Times New Roman"/>
          <w:sz w:val="28"/>
          <w:szCs w:val="28"/>
        </w:rPr>
      </w:pPr>
    </w:p>
    <w:p w:rsidR="00E26D5A" w:rsidRPr="00D50FD9" w:rsidRDefault="00E26D5A" w:rsidP="00D50FD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26D5A" w:rsidRPr="00D50FD9" w:rsidRDefault="00E26D5A" w:rsidP="00D50FD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D50FD9" w:rsidRPr="00D50FD9" w:rsidRDefault="00D50FD9" w:rsidP="00AD164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D9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D50FD9" w:rsidRPr="00D50FD9" w:rsidRDefault="003F3047" w:rsidP="00AD16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Гамзалаалиев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Магомедкадиевич</w:t>
      </w:r>
      <w:proofErr w:type="spellEnd"/>
      <w:r w:rsidR="00D50FD9" w:rsidRPr="00D50FD9">
        <w:rPr>
          <w:rFonts w:ascii="Times New Roman" w:hAnsi="Times New Roman" w:cs="Times New Roman"/>
          <w:sz w:val="28"/>
          <w:szCs w:val="28"/>
        </w:rPr>
        <w:t>,</w:t>
      </w:r>
    </w:p>
    <w:p w:rsidR="00E26D5A" w:rsidRPr="00D50FD9" w:rsidRDefault="00D50FD9" w:rsidP="00AD16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50FD9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D50FD9" w:rsidRPr="00D50FD9" w:rsidRDefault="00E26D5A" w:rsidP="00AD164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D9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AA7D39" w:rsidRPr="00DF49D3" w:rsidRDefault="00DF49D3" w:rsidP="00AD16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DF49D3">
        <w:rPr>
          <w:rFonts w:ascii="Times New Roman" w:hAnsi="Times New Roman" w:cs="Times New Roman"/>
          <w:sz w:val="28"/>
          <w:szCs w:val="28"/>
        </w:rPr>
        <w:t>Шарип</w:t>
      </w:r>
      <w:proofErr w:type="spellEnd"/>
      <w:r w:rsidR="00E26D5A" w:rsidRPr="00DF49D3">
        <w:rPr>
          <w:rFonts w:ascii="Times New Roman" w:hAnsi="Times New Roman" w:cs="Times New Roman"/>
          <w:sz w:val="28"/>
          <w:szCs w:val="28"/>
        </w:rPr>
        <w:t>,</w:t>
      </w:r>
    </w:p>
    <w:p w:rsidR="00E26D5A" w:rsidRPr="00DF49D3" w:rsidRDefault="00DF49D3" w:rsidP="00AD1646">
      <w:pPr>
        <w:pStyle w:val="a8"/>
        <w:jc w:val="center"/>
      </w:pPr>
      <w:r w:rsidRPr="00DF49D3">
        <w:rPr>
          <w:rFonts w:ascii="Times New Roman" w:hAnsi="Times New Roman" w:cs="Times New Roman"/>
          <w:sz w:val="28"/>
          <w:szCs w:val="28"/>
        </w:rPr>
        <w:t>ученик 8</w:t>
      </w:r>
      <w:r w:rsidR="00E26D5A" w:rsidRPr="00DF49D3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AD1646" w:rsidRPr="00DF49D3">
        <w:rPr>
          <w:rFonts w:ascii="Times New Roman" w:hAnsi="Times New Roman" w:cs="Times New Roman"/>
          <w:sz w:val="28"/>
          <w:szCs w:val="28"/>
        </w:rPr>
        <w:t>.</w:t>
      </w:r>
    </w:p>
    <w:p w:rsidR="00E26D5A" w:rsidRPr="00FE6E51" w:rsidRDefault="00E26D5A" w:rsidP="00E26D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D39" w:rsidRPr="00FE6E51" w:rsidRDefault="00AA7D39" w:rsidP="008B5B47">
      <w:pPr>
        <w:rPr>
          <w:rFonts w:ascii="Times New Roman" w:hAnsi="Times New Roman" w:cs="Times New Roman"/>
          <w:sz w:val="28"/>
          <w:szCs w:val="28"/>
        </w:rPr>
      </w:pPr>
    </w:p>
    <w:p w:rsidR="00E26D5A" w:rsidRDefault="00DF49D3" w:rsidP="00E26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E26D5A" w:rsidRPr="00FE6E5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D1646" w:rsidRDefault="00AD1646" w:rsidP="00E26D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B47" w:rsidRDefault="008B5B47" w:rsidP="00E26D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5B47" w:rsidRDefault="008B5B47" w:rsidP="00E26D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lastRenderedPageBreak/>
        <w:t>План:</w:t>
      </w:r>
    </w:p>
    <w:p w:rsidR="00E26D5A" w:rsidRPr="00FE6E51" w:rsidRDefault="00E26D5A" w:rsidP="00E26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Введение…….…………………………………………………………</w:t>
      </w:r>
      <w:r w:rsidR="004E0EFA">
        <w:rPr>
          <w:rFonts w:ascii="Times New Roman" w:hAnsi="Times New Roman" w:cs="Times New Roman"/>
          <w:sz w:val="28"/>
          <w:szCs w:val="28"/>
        </w:rPr>
        <w:t>…</w:t>
      </w:r>
      <w:r w:rsidRPr="00FE6E51">
        <w:rPr>
          <w:rFonts w:ascii="Times New Roman" w:hAnsi="Times New Roman" w:cs="Times New Roman"/>
          <w:sz w:val="28"/>
          <w:szCs w:val="28"/>
        </w:rPr>
        <w:t>3</w:t>
      </w:r>
    </w:p>
    <w:p w:rsidR="00E20609" w:rsidRDefault="007D1242" w:rsidP="00E26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E20609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6E70B1">
        <w:rPr>
          <w:rFonts w:ascii="Times New Roman" w:hAnsi="Times New Roman" w:cs="Times New Roman"/>
          <w:sz w:val="28"/>
          <w:szCs w:val="28"/>
        </w:rPr>
        <w:t>………………</w:t>
      </w:r>
      <w:r w:rsidR="00726299">
        <w:rPr>
          <w:rFonts w:ascii="Times New Roman" w:hAnsi="Times New Roman" w:cs="Times New Roman"/>
          <w:sz w:val="28"/>
          <w:szCs w:val="28"/>
        </w:rPr>
        <w:t>.</w:t>
      </w:r>
      <w:r w:rsidR="004E0EFA">
        <w:rPr>
          <w:rFonts w:ascii="Times New Roman" w:hAnsi="Times New Roman" w:cs="Times New Roman"/>
          <w:sz w:val="28"/>
          <w:szCs w:val="28"/>
        </w:rPr>
        <w:t>.</w:t>
      </w:r>
      <w:r w:rsidR="006E70B1">
        <w:rPr>
          <w:rFonts w:ascii="Times New Roman" w:hAnsi="Times New Roman" w:cs="Times New Roman"/>
          <w:sz w:val="28"/>
          <w:szCs w:val="28"/>
        </w:rPr>
        <w:t>5</w:t>
      </w:r>
    </w:p>
    <w:p w:rsidR="00E26D5A" w:rsidRDefault="00E20609" w:rsidP="00E2060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</w:t>
      </w:r>
      <w:r w:rsidR="007D1242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="00E26D5A" w:rsidRPr="00FE6E51">
        <w:rPr>
          <w:rFonts w:ascii="Times New Roman" w:hAnsi="Times New Roman" w:cs="Times New Roman"/>
          <w:sz w:val="28"/>
          <w:szCs w:val="28"/>
        </w:rPr>
        <w:t>…</w:t>
      </w:r>
      <w:r w:rsidR="006E70B1">
        <w:rPr>
          <w:rFonts w:ascii="Times New Roman" w:hAnsi="Times New Roman" w:cs="Times New Roman"/>
          <w:sz w:val="28"/>
          <w:szCs w:val="28"/>
        </w:rPr>
        <w:t>…</w:t>
      </w:r>
      <w:r w:rsidR="004E0EFA">
        <w:rPr>
          <w:rFonts w:ascii="Times New Roman" w:hAnsi="Times New Roman" w:cs="Times New Roman"/>
          <w:sz w:val="28"/>
          <w:szCs w:val="28"/>
        </w:rPr>
        <w:t>...</w:t>
      </w:r>
      <w:r w:rsidR="006E70B1">
        <w:rPr>
          <w:rFonts w:ascii="Times New Roman" w:hAnsi="Times New Roman" w:cs="Times New Roman"/>
          <w:sz w:val="28"/>
          <w:szCs w:val="28"/>
        </w:rPr>
        <w:t>6</w:t>
      </w:r>
    </w:p>
    <w:p w:rsidR="00E20609" w:rsidRDefault="00E20609" w:rsidP="00E2060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Питание……………………………</w:t>
      </w:r>
      <w:r w:rsidR="006E70B1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E0EFA">
        <w:rPr>
          <w:rFonts w:ascii="Times New Roman" w:hAnsi="Times New Roman" w:cs="Times New Roman"/>
          <w:sz w:val="28"/>
          <w:szCs w:val="28"/>
        </w:rPr>
        <w:t>…</w:t>
      </w:r>
      <w:r w:rsidR="006E70B1">
        <w:rPr>
          <w:rFonts w:ascii="Times New Roman" w:hAnsi="Times New Roman" w:cs="Times New Roman"/>
          <w:sz w:val="28"/>
          <w:szCs w:val="28"/>
        </w:rPr>
        <w:t>7</w:t>
      </w:r>
    </w:p>
    <w:p w:rsidR="00E20609" w:rsidRDefault="006E70B1" w:rsidP="00E2060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гигиена…………………………………………………</w:t>
      </w:r>
      <w:r w:rsidR="004E0EF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E70B1" w:rsidRDefault="006E70B1" w:rsidP="00E2060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Закаливание……………………………………………………</w:t>
      </w:r>
      <w:r w:rsidR="004E0EF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…8</w:t>
      </w:r>
    </w:p>
    <w:p w:rsidR="006E70B1" w:rsidRDefault="006E70B1" w:rsidP="00E2060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Вредные привычки………………………………………………</w:t>
      </w:r>
      <w:r w:rsidR="004E0EF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E70B1" w:rsidRDefault="006E70B1" w:rsidP="00E2060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r w:rsidRPr="00FE6E51">
        <w:rPr>
          <w:rFonts w:ascii="Times New Roman" w:hAnsi="Times New Roman" w:cs="Times New Roman"/>
          <w:sz w:val="28"/>
          <w:szCs w:val="28"/>
        </w:rPr>
        <w:t>ическая культура и спорт</w:t>
      </w: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="004E0E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.10</w:t>
      </w:r>
    </w:p>
    <w:p w:rsidR="00E26D5A" w:rsidRDefault="00E26D5A" w:rsidP="00E26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Личные наблюдения</w:t>
      </w:r>
      <w:r w:rsidR="004E0EFA">
        <w:rPr>
          <w:rFonts w:ascii="Times New Roman" w:hAnsi="Times New Roman" w:cs="Times New Roman"/>
          <w:sz w:val="28"/>
          <w:szCs w:val="28"/>
        </w:rPr>
        <w:t xml:space="preserve"> </w:t>
      </w:r>
      <w:r w:rsidR="006E70B1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4E0EFA">
        <w:rPr>
          <w:rFonts w:ascii="Times New Roman" w:hAnsi="Times New Roman" w:cs="Times New Roman"/>
          <w:sz w:val="28"/>
          <w:szCs w:val="28"/>
        </w:rPr>
        <w:t>..</w:t>
      </w:r>
      <w:r w:rsidR="00726299">
        <w:rPr>
          <w:rFonts w:ascii="Times New Roman" w:hAnsi="Times New Roman" w:cs="Times New Roman"/>
          <w:sz w:val="28"/>
          <w:szCs w:val="28"/>
        </w:rPr>
        <w:t>..</w:t>
      </w:r>
      <w:r w:rsidR="006E70B1">
        <w:rPr>
          <w:rFonts w:ascii="Times New Roman" w:hAnsi="Times New Roman" w:cs="Times New Roman"/>
          <w:sz w:val="28"/>
          <w:szCs w:val="28"/>
        </w:rPr>
        <w:t>11</w:t>
      </w:r>
    </w:p>
    <w:p w:rsidR="006E70B1" w:rsidRPr="00FE6E51" w:rsidRDefault="006E70B1" w:rsidP="006E70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="00726299">
        <w:rPr>
          <w:rFonts w:ascii="Times New Roman" w:hAnsi="Times New Roman" w:cs="Times New Roman"/>
          <w:sz w:val="28"/>
          <w:szCs w:val="28"/>
        </w:rPr>
        <w:t>…………………………..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726299">
        <w:rPr>
          <w:rFonts w:ascii="Times New Roman" w:hAnsi="Times New Roman" w:cs="Times New Roman"/>
          <w:sz w:val="28"/>
          <w:szCs w:val="28"/>
        </w:rPr>
        <w:t>.</w:t>
      </w:r>
      <w:r w:rsidR="004E0E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E0EFA">
        <w:rPr>
          <w:rFonts w:ascii="Times New Roman" w:hAnsi="Times New Roman" w:cs="Times New Roman"/>
          <w:sz w:val="28"/>
          <w:szCs w:val="28"/>
        </w:rPr>
        <w:t>2</w:t>
      </w:r>
    </w:p>
    <w:p w:rsidR="00E26D5A" w:rsidRPr="00FE6E51" w:rsidRDefault="00E26D5A" w:rsidP="00E26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r w:rsidR="00726299">
        <w:rPr>
          <w:rFonts w:ascii="Times New Roman" w:hAnsi="Times New Roman" w:cs="Times New Roman"/>
          <w:sz w:val="28"/>
          <w:szCs w:val="28"/>
        </w:rPr>
        <w:t>….</w:t>
      </w:r>
      <w:r w:rsidR="004E0EFA">
        <w:rPr>
          <w:rFonts w:ascii="Times New Roman" w:hAnsi="Times New Roman" w:cs="Times New Roman"/>
          <w:sz w:val="28"/>
          <w:szCs w:val="28"/>
        </w:rPr>
        <w:t>..</w:t>
      </w:r>
      <w:r w:rsidR="00726299">
        <w:rPr>
          <w:rFonts w:ascii="Times New Roman" w:hAnsi="Times New Roman" w:cs="Times New Roman"/>
          <w:sz w:val="28"/>
          <w:szCs w:val="28"/>
        </w:rPr>
        <w:t>.</w:t>
      </w:r>
      <w:r w:rsidRPr="00FE6E51">
        <w:rPr>
          <w:rFonts w:ascii="Times New Roman" w:hAnsi="Times New Roman" w:cs="Times New Roman"/>
          <w:sz w:val="28"/>
          <w:szCs w:val="28"/>
        </w:rPr>
        <w:t>1</w:t>
      </w:r>
      <w:r w:rsidR="004E0EFA">
        <w:rPr>
          <w:rFonts w:ascii="Times New Roman" w:hAnsi="Times New Roman" w:cs="Times New Roman"/>
          <w:sz w:val="28"/>
          <w:szCs w:val="28"/>
        </w:rPr>
        <w:t>4</w:t>
      </w:r>
    </w:p>
    <w:p w:rsidR="00E26D5A" w:rsidRPr="00FE6E51" w:rsidRDefault="00E26D5A" w:rsidP="00E26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литературы…………………………………….………………</w:t>
      </w:r>
      <w:r w:rsidR="004E0EFA">
        <w:rPr>
          <w:rFonts w:ascii="Times New Roman" w:hAnsi="Times New Roman" w:cs="Times New Roman"/>
          <w:sz w:val="28"/>
          <w:szCs w:val="28"/>
        </w:rPr>
        <w:t>..</w:t>
      </w:r>
      <w:r w:rsidRPr="00FE6E51">
        <w:rPr>
          <w:rFonts w:ascii="Times New Roman" w:hAnsi="Times New Roman" w:cs="Times New Roman"/>
          <w:sz w:val="28"/>
          <w:szCs w:val="28"/>
        </w:rPr>
        <w:t>1</w:t>
      </w:r>
      <w:r w:rsidR="004E0EFA">
        <w:rPr>
          <w:rFonts w:ascii="Times New Roman" w:hAnsi="Times New Roman" w:cs="Times New Roman"/>
          <w:sz w:val="28"/>
          <w:szCs w:val="28"/>
        </w:rPr>
        <w:t>5</w:t>
      </w:r>
    </w:p>
    <w:p w:rsidR="00E26D5A" w:rsidRPr="00FE6E51" w:rsidRDefault="00E26D5A" w:rsidP="00E26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Приложения………………………………………………………...….</w:t>
      </w:r>
      <w:r w:rsidR="004E0EFA">
        <w:rPr>
          <w:rFonts w:ascii="Times New Roman" w:hAnsi="Times New Roman" w:cs="Times New Roman"/>
          <w:sz w:val="28"/>
          <w:szCs w:val="28"/>
        </w:rPr>
        <w:t>..</w:t>
      </w:r>
      <w:r w:rsidRPr="00FE6E51">
        <w:rPr>
          <w:rFonts w:ascii="Times New Roman" w:hAnsi="Times New Roman" w:cs="Times New Roman"/>
          <w:sz w:val="28"/>
          <w:szCs w:val="28"/>
        </w:rPr>
        <w:t>.1</w:t>
      </w:r>
      <w:r w:rsidR="004E0EFA">
        <w:rPr>
          <w:rFonts w:ascii="Times New Roman" w:hAnsi="Times New Roman" w:cs="Times New Roman"/>
          <w:sz w:val="28"/>
          <w:szCs w:val="28"/>
        </w:rPr>
        <w:t>6</w:t>
      </w: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09" w:rsidRPr="00FE6E51" w:rsidRDefault="00E2060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299" w:rsidRPr="00FE6E51" w:rsidRDefault="00647299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D5A" w:rsidRPr="00FE6E51" w:rsidRDefault="00E26D5A" w:rsidP="00E26D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5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D7AB4" w:rsidRPr="000D7AB4" w:rsidRDefault="008D00B0" w:rsidP="00E26D5A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0D7AB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 здоровом теле - здоровый дух</w:t>
      </w:r>
    </w:p>
    <w:p w:rsidR="004B7561" w:rsidRPr="004B7561" w:rsidRDefault="00E26D5A" w:rsidP="00B476E9">
      <w:pPr>
        <w:jc w:val="both"/>
        <w:rPr>
          <w:rFonts w:ascii="Times New Roman" w:hAnsi="Times New Roman" w:cs="Times New Roman"/>
          <w:sz w:val="28"/>
          <w:szCs w:val="28"/>
        </w:rPr>
      </w:pPr>
      <w:r w:rsidRPr="000D7AB4">
        <w:rPr>
          <w:rFonts w:ascii="Times New Roman" w:hAnsi="Times New Roman" w:cs="Times New Roman"/>
          <w:sz w:val="28"/>
          <w:szCs w:val="28"/>
        </w:rPr>
        <w:t xml:space="preserve">На летних каникулах я увлёкся </w:t>
      </w:r>
      <w:r w:rsidR="007D1242" w:rsidRPr="000D7AB4">
        <w:rPr>
          <w:rFonts w:ascii="Times New Roman" w:hAnsi="Times New Roman" w:cs="Times New Roman"/>
          <w:sz w:val="28"/>
          <w:szCs w:val="28"/>
        </w:rPr>
        <w:t>ездой на скейтборде.</w:t>
      </w:r>
      <w:r w:rsidRPr="000D7AB4">
        <w:rPr>
          <w:rFonts w:ascii="Times New Roman" w:hAnsi="Times New Roman" w:cs="Times New Roman"/>
          <w:sz w:val="28"/>
          <w:szCs w:val="28"/>
        </w:rPr>
        <w:t xml:space="preserve"> И заметил, что </w:t>
      </w:r>
      <w:r w:rsidR="007D1242" w:rsidRPr="000D7AB4">
        <w:rPr>
          <w:rFonts w:ascii="Times New Roman" w:hAnsi="Times New Roman" w:cs="Times New Roman"/>
          <w:sz w:val="28"/>
          <w:szCs w:val="28"/>
        </w:rPr>
        <w:t>катаясь на скейтборде, часто бывая н</w:t>
      </w:r>
      <w:r w:rsidRPr="000D7AB4">
        <w:rPr>
          <w:rFonts w:ascii="Times New Roman" w:hAnsi="Times New Roman" w:cs="Times New Roman"/>
          <w:sz w:val="28"/>
          <w:szCs w:val="28"/>
        </w:rPr>
        <w:t>а свежем воздухе</w:t>
      </w:r>
      <w:r w:rsidR="00FE7427" w:rsidRPr="000D7AB4">
        <w:rPr>
          <w:rFonts w:ascii="Times New Roman" w:hAnsi="Times New Roman" w:cs="Times New Roman"/>
          <w:sz w:val="28"/>
          <w:szCs w:val="28"/>
        </w:rPr>
        <w:t>, плавая в</w:t>
      </w:r>
      <w:r w:rsidR="007D1242" w:rsidRPr="000D7AB4">
        <w:rPr>
          <w:rFonts w:ascii="Times New Roman" w:hAnsi="Times New Roman" w:cs="Times New Roman"/>
          <w:sz w:val="28"/>
          <w:szCs w:val="28"/>
        </w:rPr>
        <w:t xml:space="preserve"> озере,</w:t>
      </w:r>
      <w:r w:rsidRPr="000D7AB4">
        <w:rPr>
          <w:rFonts w:ascii="Times New Roman" w:hAnsi="Times New Roman" w:cs="Times New Roman"/>
          <w:sz w:val="28"/>
          <w:szCs w:val="28"/>
        </w:rPr>
        <w:t xml:space="preserve"> активно занимаясь</w:t>
      </w:r>
      <w:r w:rsidR="007D1242" w:rsidRPr="000D7AB4">
        <w:rPr>
          <w:rFonts w:ascii="Times New Roman" w:hAnsi="Times New Roman" w:cs="Times New Roman"/>
          <w:sz w:val="28"/>
          <w:szCs w:val="28"/>
        </w:rPr>
        <w:t xml:space="preserve"> волейболом и баскетболом на школьной площадке</w:t>
      </w:r>
      <w:r w:rsidR="008D00B0" w:rsidRPr="000D7AB4">
        <w:rPr>
          <w:rFonts w:ascii="Times New Roman" w:hAnsi="Times New Roman" w:cs="Times New Roman"/>
          <w:sz w:val="28"/>
          <w:szCs w:val="28"/>
        </w:rPr>
        <w:t>,</w:t>
      </w:r>
      <w:r w:rsidRPr="000D7AB4">
        <w:rPr>
          <w:rFonts w:ascii="Times New Roman" w:hAnsi="Times New Roman" w:cs="Times New Roman"/>
          <w:sz w:val="28"/>
          <w:szCs w:val="28"/>
        </w:rPr>
        <w:t xml:space="preserve"> </w:t>
      </w:r>
      <w:r w:rsidR="007D1242" w:rsidRPr="000D7AB4">
        <w:rPr>
          <w:rFonts w:ascii="Times New Roman" w:hAnsi="Times New Roman" w:cs="Times New Roman"/>
          <w:sz w:val="28"/>
          <w:szCs w:val="28"/>
        </w:rPr>
        <w:t xml:space="preserve">соблюдая режим питания и режим дня, </w:t>
      </w:r>
      <w:r w:rsidRPr="000D7AB4">
        <w:rPr>
          <w:rFonts w:ascii="Times New Roman" w:hAnsi="Times New Roman" w:cs="Times New Roman"/>
          <w:sz w:val="28"/>
          <w:szCs w:val="28"/>
        </w:rPr>
        <w:t xml:space="preserve">я похудел. </w:t>
      </w:r>
      <w:r w:rsidRPr="004B7561">
        <w:rPr>
          <w:rFonts w:ascii="Times New Roman" w:hAnsi="Times New Roman" w:cs="Times New Roman"/>
          <w:sz w:val="28"/>
          <w:szCs w:val="28"/>
        </w:rPr>
        <w:t xml:space="preserve">Я </w:t>
      </w:r>
      <w:r w:rsidR="00B476E9" w:rsidRPr="004B7561">
        <w:rPr>
          <w:rFonts w:ascii="Times New Roman" w:hAnsi="Times New Roman" w:cs="Times New Roman"/>
          <w:sz w:val="28"/>
          <w:szCs w:val="28"/>
        </w:rPr>
        <w:t xml:space="preserve"> </w:t>
      </w:r>
      <w:r w:rsidRPr="004B7561">
        <w:rPr>
          <w:rFonts w:ascii="Times New Roman" w:hAnsi="Times New Roman" w:cs="Times New Roman"/>
          <w:sz w:val="28"/>
          <w:szCs w:val="28"/>
        </w:rPr>
        <w:t>решил</w:t>
      </w:r>
      <w:r w:rsidR="008D00B0" w:rsidRPr="004B7561">
        <w:rPr>
          <w:rFonts w:ascii="Times New Roman" w:hAnsi="Times New Roman" w:cs="Times New Roman"/>
          <w:sz w:val="28"/>
          <w:szCs w:val="28"/>
        </w:rPr>
        <w:t xml:space="preserve"> понять и разобраться</w:t>
      </w:r>
      <w:r w:rsidRPr="004B7561">
        <w:rPr>
          <w:rFonts w:ascii="Times New Roman" w:hAnsi="Times New Roman" w:cs="Times New Roman"/>
          <w:sz w:val="28"/>
          <w:szCs w:val="28"/>
        </w:rPr>
        <w:t>, почему так прои</w:t>
      </w:r>
      <w:r w:rsidR="008D00B0" w:rsidRPr="004B7561">
        <w:rPr>
          <w:rFonts w:ascii="Times New Roman" w:hAnsi="Times New Roman" w:cs="Times New Roman"/>
          <w:sz w:val="28"/>
          <w:szCs w:val="28"/>
        </w:rPr>
        <w:t>з</w:t>
      </w:r>
      <w:r w:rsidRPr="004B7561">
        <w:rPr>
          <w:rFonts w:ascii="Times New Roman" w:hAnsi="Times New Roman" w:cs="Times New Roman"/>
          <w:sz w:val="28"/>
          <w:szCs w:val="28"/>
        </w:rPr>
        <w:t>ошло.</w:t>
      </w:r>
      <w:r w:rsidR="004B7561" w:rsidRPr="004B7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6E9" w:rsidRPr="004B7561" w:rsidRDefault="004B7561" w:rsidP="000D7AB4">
      <w:pPr>
        <w:jc w:val="both"/>
        <w:rPr>
          <w:rFonts w:ascii="Times New Roman" w:hAnsi="Times New Roman" w:cs="Times New Roman"/>
          <w:sz w:val="28"/>
          <w:szCs w:val="28"/>
        </w:rPr>
      </w:pPr>
      <w:r w:rsidRPr="004B7561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4B7561">
        <w:rPr>
          <w:rFonts w:ascii="Times New Roman" w:hAnsi="Times New Roman" w:cs="Times New Roman"/>
          <w:sz w:val="28"/>
          <w:szCs w:val="28"/>
        </w:rPr>
        <w:t>: Соблюдение здорового образа жизни положительно влияет на организм человека.</w:t>
      </w:r>
    </w:p>
    <w:p w:rsidR="00E26D5A" w:rsidRDefault="00FE7427" w:rsidP="000D7AB4">
      <w:pPr>
        <w:jc w:val="both"/>
        <w:rPr>
          <w:rFonts w:ascii="Times New Roman" w:hAnsi="Times New Roman" w:cs="Times New Roman"/>
          <w:sz w:val="28"/>
          <w:szCs w:val="28"/>
        </w:rPr>
      </w:pPr>
      <w:r w:rsidRPr="000D7AB4">
        <w:rPr>
          <w:rFonts w:ascii="Times New Roman" w:hAnsi="Times New Roman" w:cs="Times New Roman"/>
          <w:sz w:val="28"/>
          <w:szCs w:val="28"/>
        </w:rPr>
        <w:t>Всем известно, что в</w:t>
      </w:r>
      <w:r w:rsidR="00E26D5A" w:rsidRPr="000D7AB4">
        <w:rPr>
          <w:rFonts w:ascii="Times New Roman" w:hAnsi="Times New Roman" w:cs="Times New Roman"/>
          <w:sz w:val="28"/>
          <w:szCs w:val="28"/>
        </w:rPr>
        <w:t xml:space="preserve"> наше время необходимо быть здоровым,</w:t>
      </w:r>
      <w:r w:rsidR="00FE3562" w:rsidRPr="000D7AB4">
        <w:rPr>
          <w:rFonts w:ascii="Times New Roman" w:hAnsi="Times New Roman" w:cs="Times New Roman"/>
          <w:sz w:val="28"/>
          <w:szCs w:val="28"/>
        </w:rPr>
        <w:t xml:space="preserve"> быть физически развитым и быть готовым</w:t>
      </w:r>
      <w:r w:rsidR="00E26D5A" w:rsidRPr="000D7AB4">
        <w:rPr>
          <w:rFonts w:ascii="Times New Roman" w:hAnsi="Times New Roman" w:cs="Times New Roman"/>
          <w:sz w:val="28"/>
          <w:szCs w:val="28"/>
        </w:rPr>
        <w:t xml:space="preserve"> сдавать нормы ГТО</w:t>
      </w:r>
      <w:r w:rsidR="00FE3562" w:rsidRPr="000D7AB4">
        <w:rPr>
          <w:rFonts w:ascii="Times New Roman" w:hAnsi="Times New Roman" w:cs="Times New Roman"/>
          <w:sz w:val="28"/>
          <w:szCs w:val="28"/>
        </w:rPr>
        <w:t xml:space="preserve">. </w:t>
      </w:r>
      <w:r w:rsidR="00E26D5A" w:rsidRPr="000D7AB4">
        <w:rPr>
          <w:rFonts w:ascii="Times New Roman" w:hAnsi="Times New Roman" w:cs="Times New Roman"/>
          <w:sz w:val="28"/>
          <w:szCs w:val="28"/>
        </w:rPr>
        <w:t>Однако</w:t>
      </w:r>
      <w:r w:rsidR="00FE3562" w:rsidRPr="000D7AB4">
        <w:rPr>
          <w:rFonts w:ascii="Times New Roman" w:hAnsi="Times New Roman" w:cs="Times New Roman"/>
          <w:sz w:val="28"/>
          <w:szCs w:val="28"/>
        </w:rPr>
        <w:t xml:space="preserve"> в последнее время </w:t>
      </w:r>
      <w:r w:rsidR="00E26D5A" w:rsidRPr="000D7AB4">
        <w:rPr>
          <w:rFonts w:ascii="Times New Roman" w:hAnsi="Times New Roman" w:cs="Times New Roman"/>
          <w:sz w:val="28"/>
          <w:szCs w:val="28"/>
        </w:rPr>
        <w:t>врачи отмечают, что школьники стали чаще болеть</w:t>
      </w:r>
      <w:r w:rsidR="00FE3562" w:rsidRPr="000D7AB4">
        <w:rPr>
          <w:rFonts w:ascii="Times New Roman" w:hAnsi="Times New Roman" w:cs="Times New Roman"/>
          <w:sz w:val="28"/>
          <w:szCs w:val="28"/>
        </w:rPr>
        <w:t>. Причин для этого много:</w:t>
      </w:r>
      <w:r w:rsidR="00E26D5A" w:rsidRPr="000D7AB4">
        <w:rPr>
          <w:rFonts w:ascii="Times New Roman" w:hAnsi="Times New Roman" w:cs="Times New Roman"/>
          <w:sz w:val="28"/>
          <w:szCs w:val="28"/>
        </w:rPr>
        <w:t xml:space="preserve"> </w:t>
      </w:r>
      <w:r w:rsidR="007F04D6" w:rsidRPr="000D7AB4">
        <w:rPr>
          <w:rFonts w:ascii="Times New Roman" w:hAnsi="Times New Roman" w:cs="Times New Roman"/>
          <w:sz w:val="28"/>
          <w:szCs w:val="28"/>
        </w:rPr>
        <w:t>больш</w:t>
      </w:r>
      <w:r w:rsidR="00FE3562" w:rsidRPr="000D7AB4">
        <w:rPr>
          <w:rFonts w:ascii="Times New Roman" w:hAnsi="Times New Roman" w:cs="Times New Roman"/>
          <w:sz w:val="28"/>
          <w:szCs w:val="28"/>
        </w:rPr>
        <w:t>ая</w:t>
      </w:r>
      <w:r w:rsidR="007F04D6" w:rsidRPr="000D7AB4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FE3562" w:rsidRPr="000D7AB4">
        <w:rPr>
          <w:rFonts w:ascii="Times New Roman" w:hAnsi="Times New Roman" w:cs="Times New Roman"/>
          <w:sz w:val="28"/>
          <w:szCs w:val="28"/>
        </w:rPr>
        <w:t>ая</w:t>
      </w:r>
      <w:r w:rsidR="007F04D6" w:rsidRPr="000D7AB4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="00FE3562" w:rsidRPr="000D7AB4">
        <w:rPr>
          <w:rFonts w:ascii="Times New Roman" w:hAnsi="Times New Roman" w:cs="Times New Roman"/>
          <w:sz w:val="28"/>
          <w:szCs w:val="28"/>
        </w:rPr>
        <w:t>а</w:t>
      </w:r>
      <w:r w:rsidR="007F04D6" w:rsidRPr="000D7AB4">
        <w:rPr>
          <w:rFonts w:ascii="Times New Roman" w:hAnsi="Times New Roman" w:cs="Times New Roman"/>
          <w:sz w:val="28"/>
          <w:szCs w:val="28"/>
        </w:rPr>
        <w:t>, неправильно</w:t>
      </w:r>
      <w:r w:rsidR="00FE3562" w:rsidRPr="000D7AB4">
        <w:rPr>
          <w:rFonts w:ascii="Times New Roman" w:hAnsi="Times New Roman" w:cs="Times New Roman"/>
          <w:sz w:val="28"/>
          <w:szCs w:val="28"/>
        </w:rPr>
        <w:t>е</w:t>
      </w:r>
      <w:r w:rsidR="007F04D6" w:rsidRPr="000D7AB4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FE3562" w:rsidRPr="000D7AB4">
        <w:rPr>
          <w:rFonts w:ascii="Times New Roman" w:hAnsi="Times New Roman" w:cs="Times New Roman"/>
          <w:sz w:val="28"/>
          <w:szCs w:val="28"/>
        </w:rPr>
        <w:t>е</w:t>
      </w:r>
      <w:r w:rsidR="007F04D6" w:rsidRPr="000D7AB4">
        <w:rPr>
          <w:rFonts w:ascii="Times New Roman" w:hAnsi="Times New Roman" w:cs="Times New Roman"/>
          <w:sz w:val="28"/>
          <w:szCs w:val="28"/>
        </w:rPr>
        <w:t xml:space="preserve">, </w:t>
      </w:r>
      <w:r w:rsidR="00C128FC" w:rsidRPr="000D7AB4">
        <w:rPr>
          <w:rFonts w:ascii="Times New Roman" w:hAnsi="Times New Roman" w:cs="Times New Roman"/>
          <w:sz w:val="28"/>
          <w:szCs w:val="28"/>
        </w:rPr>
        <w:t>нарушения режима</w:t>
      </w:r>
      <w:r w:rsidR="00FE3562" w:rsidRPr="000D7AB4">
        <w:rPr>
          <w:rFonts w:ascii="Times New Roman" w:hAnsi="Times New Roman" w:cs="Times New Roman"/>
          <w:sz w:val="28"/>
          <w:szCs w:val="28"/>
        </w:rPr>
        <w:t xml:space="preserve"> дня, то есть </w:t>
      </w:r>
      <w:r w:rsidR="007F04D6" w:rsidRPr="000D7AB4">
        <w:rPr>
          <w:rFonts w:ascii="Times New Roman" w:hAnsi="Times New Roman" w:cs="Times New Roman"/>
          <w:sz w:val="28"/>
          <w:szCs w:val="28"/>
        </w:rPr>
        <w:t>несоблюдени</w:t>
      </w:r>
      <w:r w:rsidRPr="000D7AB4">
        <w:rPr>
          <w:rFonts w:ascii="Times New Roman" w:hAnsi="Times New Roman" w:cs="Times New Roman"/>
          <w:sz w:val="28"/>
          <w:szCs w:val="28"/>
        </w:rPr>
        <w:t>е</w:t>
      </w:r>
      <w:r w:rsidR="007F04D6" w:rsidRPr="000D7AB4">
        <w:rPr>
          <w:rFonts w:ascii="Times New Roman" w:hAnsi="Times New Roman" w:cs="Times New Roman"/>
          <w:sz w:val="28"/>
          <w:szCs w:val="28"/>
        </w:rPr>
        <w:t xml:space="preserve"> </w:t>
      </w:r>
      <w:r w:rsidR="00FE3562" w:rsidRPr="000D7AB4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="00267E02">
        <w:rPr>
          <w:rFonts w:ascii="Times New Roman" w:hAnsi="Times New Roman" w:cs="Times New Roman"/>
          <w:sz w:val="28"/>
          <w:szCs w:val="28"/>
        </w:rPr>
        <w:t xml:space="preserve"> (ЗОЖ)</w:t>
      </w:r>
      <w:r w:rsidR="007F04D6" w:rsidRPr="000D7A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E02" w:rsidRDefault="00283CAF" w:rsidP="000D7AB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Татьяна Голикова, </w:t>
      </w:r>
      <w:r w:rsidR="0026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бывшая 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 здравоохранения и социального развития РФ</w:t>
      </w:r>
      <w:r w:rsidR="00FE3562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приводит следующие данные</w:t>
      </w:r>
      <w:r w:rsidRPr="000D7A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FE7427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Официальная статистика и м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ноголетн</w:t>
      </w:r>
      <w:r w:rsidR="00FE7427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мониторинг показыва</w:t>
      </w:r>
      <w:r w:rsidR="00FE7427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т, что </w:t>
      </w:r>
      <w:r w:rsidR="00FE7427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26 миллион</w:t>
      </w:r>
      <w:r w:rsidR="00FE7427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в возрасте до 17 лет</w:t>
      </w:r>
      <w:r w:rsidR="00FE7427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абсолютно </w:t>
      </w:r>
      <w:proofErr w:type="gramStart"/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</w:t>
      </w:r>
      <w:proofErr w:type="gramEnd"/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20,7 процента. У детей, поступающих в школу, все чаще выявляются проблемы со слухом и зрением, нарушение осанки, сколиоз. Если взять статистику от года до 14 лет, то на первое место выходят болезни органов пищеварения, на второе – болезни глаз и на третье – травмы, отравления и некоторые другие следствия воздействия внешних факторов. В возрасте же от 15 до 17 лет на третьем месте уже стоят болезни костно-мышечной системы и соединительных тканей.</w:t>
      </w:r>
      <w:r w:rsidRPr="000D7A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13,62 миллионов школьников только 21,4 процента имеют первую группу здоровья, а 21 процент – хронические заболевания. Детское и подростковое употребление алкоголя и табака увеличивается. Более половины детей подросткового возраста имеют заболевания, которые в дальнейшем могут повлиять на снижение репродуктивной функции. Более чем у трети юношей выявляется задержка полового созревания. Общая заболеваемость детей в возрасте до 14 лет выросла за последние </w:t>
      </w:r>
      <w:r w:rsidR="00FE7427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годы 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на 9,3</w:t>
      </w:r>
      <w:r w:rsidR="000D7AB4"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роцента</w:t>
      </w:r>
      <w:r w:rsidR="00267E0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D7A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6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3562" w:rsidRPr="000D7AB4" w:rsidRDefault="00267E02" w:rsidP="000D7A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Здоровая нация - это здоровое государство. </w:t>
      </w:r>
      <w:r w:rsidR="00FE3562" w:rsidRPr="000D7AB4">
        <w:rPr>
          <w:rFonts w:ascii="Times New Roman" w:hAnsi="Times New Roman" w:cs="Times New Roman"/>
          <w:sz w:val="28"/>
          <w:szCs w:val="28"/>
        </w:rPr>
        <w:t>Нашему государству необходимы здоровые граждане, поэтому</w:t>
      </w:r>
      <w:r w:rsidR="000D7AB4">
        <w:rPr>
          <w:rFonts w:ascii="Times New Roman" w:hAnsi="Times New Roman" w:cs="Times New Roman"/>
          <w:sz w:val="28"/>
          <w:szCs w:val="28"/>
        </w:rPr>
        <w:t xml:space="preserve"> важно</w:t>
      </w:r>
      <w:r w:rsidR="00FE3562" w:rsidRPr="000D7AB4">
        <w:rPr>
          <w:rFonts w:ascii="Times New Roman" w:hAnsi="Times New Roman" w:cs="Times New Roman"/>
          <w:sz w:val="28"/>
          <w:szCs w:val="28"/>
        </w:rPr>
        <w:t xml:space="preserve"> обращать внимание школьников на необходимость соблюдения здорового образа жизни и учить ребят заботиться о своём здоровье.  </w:t>
      </w:r>
      <w:r w:rsidR="000D7AB4">
        <w:rPr>
          <w:rFonts w:ascii="Times New Roman" w:hAnsi="Times New Roman" w:cs="Times New Roman"/>
          <w:sz w:val="28"/>
          <w:szCs w:val="28"/>
        </w:rPr>
        <w:t>Я</w:t>
      </w:r>
      <w:r w:rsidR="00FE3562" w:rsidRPr="000D7AB4">
        <w:rPr>
          <w:rFonts w:ascii="Times New Roman" w:hAnsi="Times New Roman" w:cs="Times New Roman"/>
          <w:sz w:val="28"/>
          <w:szCs w:val="28"/>
        </w:rPr>
        <w:t xml:space="preserve"> считаю, что работа</w:t>
      </w:r>
      <w:r>
        <w:rPr>
          <w:rFonts w:ascii="Times New Roman" w:hAnsi="Times New Roman" w:cs="Times New Roman"/>
          <w:sz w:val="28"/>
          <w:szCs w:val="28"/>
        </w:rPr>
        <w:t xml:space="preserve"> на эту тему</w:t>
      </w:r>
      <w:r w:rsidR="00FE3562" w:rsidRPr="000D7AB4">
        <w:rPr>
          <w:rFonts w:ascii="Times New Roman" w:hAnsi="Times New Roman" w:cs="Times New Roman"/>
          <w:sz w:val="28"/>
          <w:szCs w:val="28"/>
        </w:rPr>
        <w:t xml:space="preserve"> </w:t>
      </w:r>
      <w:r w:rsidR="00FE3562" w:rsidRPr="000D7AB4">
        <w:rPr>
          <w:rFonts w:ascii="Times New Roman" w:hAnsi="Times New Roman" w:cs="Times New Roman"/>
          <w:b/>
          <w:sz w:val="28"/>
          <w:szCs w:val="28"/>
        </w:rPr>
        <w:t>актуальна</w:t>
      </w:r>
      <w:r w:rsidR="00FE3562" w:rsidRPr="000D7AB4">
        <w:rPr>
          <w:rFonts w:ascii="Times New Roman" w:hAnsi="Times New Roman" w:cs="Times New Roman"/>
          <w:sz w:val="28"/>
          <w:szCs w:val="28"/>
        </w:rPr>
        <w:t>.</w:t>
      </w:r>
    </w:p>
    <w:p w:rsidR="008B5B47" w:rsidRDefault="008B5B47" w:rsidP="000D7A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D5A" w:rsidRPr="000D7AB4" w:rsidRDefault="00E26D5A" w:rsidP="000D7AB4">
      <w:pPr>
        <w:jc w:val="both"/>
        <w:rPr>
          <w:rFonts w:ascii="Times New Roman" w:hAnsi="Times New Roman" w:cs="Times New Roman"/>
          <w:sz w:val="28"/>
          <w:szCs w:val="28"/>
        </w:rPr>
      </w:pPr>
      <w:r w:rsidRPr="000D7AB4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0D7A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34AF" w:rsidRPr="000D7AB4" w:rsidRDefault="00C128FC" w:rsidP="000D7AB4">
      <w:pPr>
        <w:jc w:val="both"/>
        <w:rPr>
          <w:rFonts w:ascii="Times New Roman" w:hAnsi="Times New Roman" w:cs="Times New Roman"/>
          <w:sz w:val="28"/>
          <w:szCs w:val="28"/>
        </w:rPr>
      </w:pPr>
      <w:r w:rsidRPr="000D7AB4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D50FD9">
        <w:rPr>
          <w:rFonts w:ascii="Times New Roman" w:hAnsi="Times New Roman" w:cs="Times New Roman"/>
          <w:sz w:val="28"/>
          <w:szCs w:val="28"/>
        </w:rPr>
        <w:t>вести</w:t>
      </w:r>
      <w:r w:rsidRPr="000D7AB4">
        <w:rPr>
          <w:rFonts w:ascii="Times New Roman" w:hAnsi="Times New Roman" w:cs="Times New Roman"/>
          <w:sz w:val="28"/>
          <w:szCs w:val="28"/>
        </w:rPr>
        <w:t xml:space="preserve"> здоровый образ жизни (планировать режим дня, придерживаться рационального питания, </w:t>
      </w:r>
      <w:r w:rsidR="001934AF" w:rsidRPr="000D7AB4">
        <w:rPr>
          <w:rFonts w:ascii="Times New Roman" w:hAnsi="Times New Roman" w:cs="Times New Roman"/>
          <w:sz w:val="28"/>
          <w:szCs w:val="28"/>
        </w:rPr>
        <w:t>выполнять правила личной гигиены, ежедневно заниматься физическими упражнениями)</w:t>
      </w:r>
      <w:r w:rsidR="00267E02">
        <w:rPr>
          <w:rFonts w:ascii="Times New Roman" w:hAnsi="Times New Roman" w:cs="Times New Roman"/>
          <w:sz w:val="28"/>
          <w:szCs w:val="28"/>
        </w:rPr>
        <w:t>.</w:t>
      </w:r>
      <w:r w:rsidRPr="000D7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5A" w:rsidRPr="000D7AB4" w:rsidRDefault="00E26D5A" w:rsidP="000D7AB4">
      <w:pPr>
        <w:jc w:val="both"/>
        <w:rPr>
          <w:rFonts w:ascii="Times New Roman" w:hAnsi="Times New Roman" w:cs="Times New Roman"/>
          <w:sz w:val="28"/>
          <w:szCs w:val="28"/>
        </w:rPr>
      </w:pPr>
      <w:r w:rsidRPr="000D7AB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D7A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34AF" w:rsidRPr="00267E02" w:rsidRDefault="001934AF" w:rsidP="00267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E02">
        <w:rPr>
          <w:rFonts w:ascii="Times New Roman" w:hAnsi="Times New Roman" w:cs="Times New Roman"/>
          <w:sz w:val="28"/>
          <w:szCs w:val="28"/>
        </w:rPr>
        <w:t>Изучить понятие о здоровом образе жизни и его компонентах;</w:t>
      </w:r>
    </w:p>
    <w:p w:rsidR="00E26D5A" w:rsidRPr="00267E02" w:rsidRDefault="00E26D5A" w:rsidP="00267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E02">
        <w:rPr>
          <w:rFonts w:ascii="Times New Roman" w:hAnsi="Times New Roman" w:cs="Times New Roman"/>
          <w:sz w:val="28"/>
          <w:szCs w:val="28"/>
        </w:rPr>
        <w:t>Провести наблюдения за изменениями своего веса</w:t>
      </w:r>
      <w:r w:rsidR="001934AF" w:rsidRPr="00267E02">
        <w:rPr>
          <w:rFonts w:ascii="Times New Roman" w:hAnsi="Times New Roman" w:cs="Times New Roman"/>
          <w:sz w:val="28"/>
          <w:szCs w:val="28"/>
        </w:rPr>
        <w:t xml:space="preserve"> и определить влияние физических нагрузок на </w:t>
      </w:r>
      <w:r w:rsidR="00267E02">
        <w:rPr>
          <w:rFonts w:ascii="Times New Roman" w:hAnsi="Times New Roman" w:cs="Times New Roman"/>
          <w:sz w:val="28"/>
          <w:szCs w:val="28"/>
        </w:rPr>
        <w:t xml:space="preserve">мой </w:t>
      </w:r>
      <w:r w:rsidR="001934AF" w:rsidRPr="00267E02">
        <w:rPr>
          <w:rFonts w:ascii="Times New Roman" w:hAnsi="Times New Roman" w:cs="Times New Roman"/>
          <w:sz w:val="28"/>
          <w:szCs w:val="28"/>
        </w:rPr>
        <w:t>вес</w:t>
      </w:r>
      <w:r w:rsidRPr="00267E02">
        <w:rPr>
          <w:rFonts w:ascii="Times New Roman" w:hAnsi="Times New Roman" w:cs="Times New Roman"/>
          <w:sz w:val="28"/>
          <w:szCs w:val="28"/>
        </w:rPr>
        <w:t>;</w:t>
      </w:r>
    </w:p>
    <w:p w:rsidR="00E26D5A" w:rsidRPr="00267E02" w:rsidRDefault="00E26D5A" w:rsidP="00267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E02">
        <w:rPr>
          <w:rFonts w:ascii="Times New Roman" w:hAnsi="Times New Roman" w:cs="Times New Roman"/>
          <w:sz w:val="28"/>
          <w:szCs w:val="28"/>
        </w:rPr>
        <w:t>Провести анкетирование среди учеников 6 классов</w:t>
      </w:r>
      <w:r w:rsidR="00267E02">
        <w:rPr>
          <w:rFonts w:ascii="Times New Roman" w:hAnsi="Times New Roman" w:cs="Times New Roman"/>
          <w:sz w:val="28"/>
          <w:szCs w:val="28"/>
        </w:rPr>
        <w:t xml:space="preserve"> и</w:t>
      </w:r>
      <w:r w:rsidRPr="00267E02">
        <w:rPr>
          <w:rFonts w:ascii="Times New Roman" w:hAnsi="Times New Roman" w:cs="Times New Roman"/>
          <w:sz w:val="28"/>
          <w:szCs w:val="28"/>
        </w:rPr>
        <w:t xml:space="preserve"> проанализировать результаты</w:t>
      </w:r>
      <w:r w:rsidR="00267E02">
        <w:rPr>
          <w:rFonts w:ascii="Times New Roman" w:hAnsi="Times New Roman" w:cs="Times New Roman"/>
          <w:sz w:val="28"/>
          <w:szCs w:val="28"/>
        </w:rPr>
        <w:t>;</w:t>
      </w:r>
      <w:r w:rsidRPr="00267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17F" w:rsidRPr="00267E02" w:rsidRDefault="0011417F" w:rsidP="00267E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E02">
        <w:rPr>
          <w:rFonts w:ascii="Times New Roman" w:hAnsi="Times New Roman" w:cs="Times New Roman"/>
          <w:sz w:val="28"/>
          <w:szCs w:val="28"/>
        </w:rPr>
        <w:t>Привлечь внимание одноклассников к проблеме здорового образа жизни</w:t>
      </w:r>
      <w:r w:rsidR="00267E02">
        <w:rPr>
          <w:rFonts w:ascii="Times New Roman" w:hAnsi="Times New Roman" w:cs="Times New Roman"/>
          <w:sz w:val="28"/>
          <w:szCs w:val="28"/>
        </w:rPr>
        <w:t>.</w:t>
      </w:r>
    </w:p>
    <w:p w:rsidR="00E26D5A" w:rsidRPr="000D7AB4" w:rsidRDefault="00E26D5A" w:rsidP="000D7AB4">
      <w:pPr>
        <w:jc w:val="both"/>
        <w:rPr>
          <w:rFonts w:ascii="Times New Roman" w:hAnsi="Times New Roman" w:cs="Times New Roman"/>
          <w:sz w:val="28"/>
          <w:szCs w:val="28"/>
        </w:rPr>
      </w:pPr>
      <w:r w:rsidRPr="000D7AB4">
        <w:rPr>
          <w:rFonts w:ascii="Times New Roman" w:hAnsi="Times New Roman" w:cs="Times New Roman"/>
          <w:b/>
          <w:sz w:val="28"/>
          <w:szCs w:val="28"/>
        </w:rPr>
        <w:t>Результат работы</w:t>
      </w:r>
      <w:r w:rsidRPr="000D7A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6D5A" w:rsidRPr="00267E02" w:rsidRDefault="0011417F" w:rsidP="00267E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E02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AE6EBE" w:rsidRPr="00267E02">
        <w:rPr>
          <w:rFonts w:ascii="Times New Roman" w:hAnsi="Times New Roman" w:cs="Times New Roman"/>
          <w:sz w:val="28"/>
          <w:szCs w:val="28"/>
        </w:rPr>
        <w:t>индивидуальный</w:t>
      </w:r>
      <w:r w:rsidR="00267E02">
        <w:rPr>
          <w:rFonts w:ascii="Times New Roman" w:hAnsi="Times New Roman" w:cs="Times New Roman"/>
          <w:sz w:val="28"/>
          <w:szCs w:val="28"/>
        </w:rPr>
        <w:t xml:space="preserve"> и</w:t>
      </w:r>
      <w:r w:rsidR="00AE6EBE" w:rsidRPr="00267E02">
        <w:rPr>
          <w:rFonts w:ascii="Times New Roman" w:hAnsi="Times New Roman" w:cs="Times New Roman"/>
          <w:sz w:val="28"/>
          <w:szCs w:val="28"/>
        </w:rPr>
        <w:t xml:space="preserve"> </w:t>
      </w:r>
      <w:r w:rsidRPr="00267E02">
        <w:rPr>
          <w:rFonts w:ascii="Times New Roman" w:hAnsi="Times New Roman" w:cs="Times New Roman"/>
          <w:sz w:val="28"/>
          <w:szCs w:val="28"/>
        </w:rPr>
        <w:t xml:space="preserve">оптимальный для </w:t>
      </w:r>
      <w:r w:rsidR="00267E02">
        <w:rPr>
          <w:rFonts w:ascii="Times New Roman" w:hAnsi="Times New Roman" w:cs="Times New Roman"/>
          <w:sz w:val="28"/>
          <w:szCs w:val="28"/>
        </w:rPr>
        <w:t>меня</w:t>
      </w:r>
      <w:r w:rsidRPr="00267E02">
        <w:rPr>
          <w:rFonts w:ascii="Times New Roman" w:hAnsi="Times New Roman" w:cs="Times New Roman"/>
          <w:sz w:val="28"/>
          <w:szCs w:val="28"/>
        </w:rPr>
        <w:t xml:space="preserve"> </w:t>
      </w:r>
      <w:r w:rsidR="001934AF" w:rsidRPr="00267E02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E26D5A" w:rsidRPr="00267E02">
        <w:rPr>
          <w:rFonts w:ascii="Times New Roman" w:hAnsi="Times New Roman" w:cs="Times New Roman"/>
          <w:sz w:val="28"/>
          <w:szCs w:val="28"/>
        </w:rPr>
        <w:t>комплекс упражнений</w:t>
      </w:r>
      <w:r w:rsidR="001934AF" w:rsidRPr="00267E02">
        <w:rPr>
          <w:rFonts w:ascii="Times New Roman" w:hAnsi="Times New Roman" w:cs="Times New Roman"/>
          <w:sz w:val="28"/>
          <w:szCs w:val="28"/>
        </w:rPr>
        <w:t xml:space="preserve"> для поддержания физической формы</w:t>
      </w:r>
      <w:r w:rsidRPr="00267E02">
        <w:rPr>
          <w:rFonts w:ascii="Times New Roman" w:hAnsi="Times New Roman" w:cs="Times New Roman"/>
          <w:sz w:val="28"/>
          <w:szCs w:val="28"/>
        </w:rPr>
        <w:t xml:space="preserve"> и выполнять их ежедневно</w:t>
      </w:r>
      <w:r w:rsidR="00E26D5A" w:rsidRPr="00267E02">
        <w:rPr>
          <w:rFonts w:ascii="Times New Roman" w:hAnsi="Times New Roman" w:cs="Times New Roman"/>
          <w:sz w:val="28"/>
          <w:szCs w:val="28"/>
        </w:rPr>
        <w:t>;</w:t>
      </w:r>
    </w:p>
    <w:p w:rsidR="00E26D5A" w:rsidRPr="00267E02" w:rsidRDefault="00E26D5A" w:rsidP="00267E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E02">
        <w:rPr>
          <w:rFonts w:ascii="Times New Roman" w:hAnsi="Times New Roman" w:cs="Times New Roman"/>
          <w:sz w:val="28"/>
          <w:szCs w:val="28"/>
        </w:rPr>
        <w:t>По результатам анкетирования сделать рекомендации по соблюдению ЗОЖ ученикам 6 класса;</w:t>
      </w:r>
    </w:p>
    <w:p w:rsidR="00E26D5A" w:rsidRDefault="00E26D5A" w:rsidP="00267E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E02">
        <w:rPr>
          <w:rFonts w:ascii="Times New Roman" w:hAnsi="Times New Roman" w:cs="Times New Roman"/>
          <w:sz w:val="28"/>
          <w:szCs w:val="28"/>
        </w:rPr>
        <w:t>Создать презентацию и представить результаты работы на конференции.</w:t>
      </w: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E02" w:rsidRDefault="00267E02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5B47" w:rsidRDefault="008B5B47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5B47" w:rsidRDefault="008B5B47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5B47" w:rsidRPr="00267E02" w:rsidRDefault="008B5B47" w:rsidP="00267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3CAF" w:rsidRPr="00FE6E51" w:rsidRDefault="00E41919" w:rsidP="00267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51">
        <w:rPr>
          <w:rFonts w:ascii="Times New Roman" w:hAnsi="Times New Roman" w:cs="Times New Roman"/>
          <w:b/>
          <w:sz w:val="28"/>
          <w:szCs w:val="28"/>
        </w:rPr>
        <w:t>Здоровый образ жизни (ЗОЖ)</w:t>
      </w:r>
    </w:p>
    <w:p w:rsidR="00054939" w:rsidRPr="00FE6E51" w:rsidRDefault="0011417F" w:rsidP="00E20609">
      <w:p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Основоположник советской системы здравоохранения, врач, </w:t>
      </w:r>
      <w:r w:rsidR="00054939" w:rsidRPr="00FE6E51">
        <w:rPr>
          <w:rFonts w:ascii="Times New Roman" w:hAnsi="Times New Roman" w:cs="Times New Roman"/>
          <w:sz w:val="28"/>
          <w:szCs w:val="28"/>
        </w:rPr>
        <w:t>Семашко Н</w:t>
      </w:r>
      <w:r w:rsidRPr="00FE6E51">
        <w:rPr>
          <w:rFonts w:ascii="Times New Roman" w:hAnsi="Times New Roman" w:cs="Times New Roman"/>
          <w:sz w:val="28"/>
          <w:szCs w:val="28"/>
        </w:rPr>
        <w:t xml:space="preserve">иколай Александрович </w:t>
      </w:r>
      <w:r w:rsidR="00054939" w:rsidRPr="00FE6E51">
        <w:rPr>
          <w:rFonts w:ascii="Times New Roman" w:hAnsi="Times New Roman" w:cs="Times New Roman"/>
          <w:sz w:val="28"/>
          <w:szCs w:val="28"/>
        </w:rPr>
        <w:t>говорил: «Здоровье – это самое ценное, что есть у человека». Здоровье является важным фактором для развития, роста и долгой жизни любого человека.</w:t>
      </w:r>
    </w:p>
    <w:p w:rsidR="00054939" w:rsidRPr="00FE6E51" w:rsidRDefault="00AE6EBE" w:rsidP="00E20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Здоровый образ жизни (ЗОЖ) – деятельность человека, направленная </w:t>
      </w:r>
      <w:r w:rsidR="00643EA6" w:rsidRPr="00FE6E51">
        <w:rPr>
          <w:rFonts w:ascii="Times New Roman" w:hAnsi="Times New Roman" w:cs="Times New Roman"/>
          <w:sz w:val="28"/>
          <w:szCs w:val="28"/>
        </w:rPr>
        <w:t>на укрепление физического, психического, нравственного здоровья.</w:t>
      </w:r>
    </w:p>
    <w:p w:rsidR="00E20609" w:rsidRDefault="00E20609" w:rsidP="00E20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43EA6" w:rsidRPr="00FE6E51" w:rsidRDefault="00643EA6" w:rsidP="00E20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Здоровый образ жизни включает в себя:</w:t>
      </w:r>
    </w:p>
    <w:p w:rsidR="00643EA6" w:rsidRPr="00FE6E51" w:rsidRDefault="00643EA6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Режим труда и отдыха;</w:t>
      </w:r>
    </w:p>
    <w:p w:rsidR="00643EA6" w:rsidRPr="00FE6E51" w:rsidRDefault="00643EA6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Режим сна;</w:t>
      </w:r>
    </w:p>
    <w:p w:rsidR="00643EA6" w:rsidRPr="00FE6E51" w:rsidRDefault="00643EA6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Распорядок дня;</w:t>
      </w:r>
    </w:p>
    <w:p w:rsidR="0011417F" w:rsidRPr="00FE6E51" w:rsidRDefault="00643EA6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Рациональное питание;</w:t>
      </w:r>
    </w:p>
    <w:p w:rsidR="0011417F" w:rsidRPr="00FE6E51" w:rsidRDefault="00643EA6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Закаливание</w:t>
      </w:r>
      <w:r w:rsidR="00E20609">
        <w:rPr>
          <w:rFonts w:ascii="Times New Roman" w:hAnsi="Times New Roman" w:cs="Times New Roman"/>
          <w:sz w:val="28"/>
          <w:szCs w:val="28"/>
        </w:rPr>
        <w:t>;</w:t>
      </w:r>
    </w:p>
    <w:p w:rsidR="0011417F" w:rsidRPr="00FE6E51" w:rsidRDefault="00D7618E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Личная гигиена;</w:t>
      </w:r>
    </w:p>
    <w:p w:rsidR="0011417F" w:rsidRDefault="00D7618E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Искоренение вредных привычек;</w:t>
      </w:r>
    </w:p>
    <w:p w:rsidR="00E20609" w:rsidRPr="00FE6E51" w:rsidRDefault="00E20609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Двигательный режим; </w:t>
      </w:r>
    </w:p>
    <w:p w:rsidR="00E20609" w:rsidRPr="00FE6E51" w:rsidRDefault="00E20609" w:rsidP="00E20609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Физическое воспитание</w:t>
      </w:r>
      <w:r w:rsidR="00F83228">
        <w:rPr>
          <w:rFonts w:ascii="Times New Roman" w:hAnsi="Times New Roman" w:cs="Times New Roman"/>
          <w:sz w:val="28"/>
          <w:szCs w:val="28"/>
        </w:rPr>
        <w:t>.</w:t>
      </w:r>
    </w:p>
    <w:p w:rsidR="00E20609" w:rsidRDefault="00E20609" w:rsidP="00E20609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13FE" w:rsidRPr="00FE6E51" w:rsidRDefault="0011417F" w:rsidP="00BA13FE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Особенно важно научиться соблюдать здоровый образ жизни детям и подросткам. </w:t>
      </w:r>
      <w:r w:rsidR="00E20609">
        <w:rPr>
          <w:rFonts w:ascii="Times New Roman" w:hAnsi="Times New Roman" w:cs="Times New Roman"/>
          <w:sz w:val="28"/>
          <w:szCs w:val="28"/>
        </w:rPr>
        <w:t>Ведь п</w:t>
      </w:r>
      <w:r w:rsidR="00E14C2B" w:rsidRPr="00FE6E51">
        <w:rPr>
          <w:rFonts w:ascii="Times New Roman" w:hAnsi="Times New Roman" w:cs="Times New Roman"/>
          <w:sz w:val="28"/>
          <w:szCs w:val="28"/>
        </w:rPr>
        <w:t>одростковый период (с 12-13 до 18 лет) характеризуется развитием организма: перестройкой деятельности всех органов, быстрым ростом тела, различными психологическими</w:t>
      </w:r>
      <w:r w:rsidR="00945409">
        <w:rPr>
          <w:rFonts w:ascii="Times New Roman" w:hAnsi="Times New Roman" w:cs="Times New Roman"/>
          <w:sz w:val="28"/>
          <w:szCs w:val="28"/>
        </w:rPr>
        <w:t>, эмоциональными</w:t>
      </w:r>
      <w:r w:rsidR="00E14C2B" w:rsidRPr="00FE6E51">
        <w:rPr>
          <w:rFonts w:ascii="Times New Roman" w:hAnsi="Times New Roman" w:cs="Times New Roman"/>
          <w:sz w:val="28"/>
          <w:szCs w:val="28"/>
        </w:rPr>
        <w:t xml:space="preserve"> и физиологическими проблемами.  В подростковом возрасте могут возникнуть</w:t>
      </w:r>
      <w:r w:rsidR="00F04DC6" w:rsidRPr="00FE6E51">
        <w:rPr>
          <w:rFonts w:ascii="Times New Roman" w:hAnsi="Times New Roman" w:cs="Times New Roman"/>
          <w:sz w:val="28"/>
          <w:szCs w:val="28"/>
        </w:rPr>
        <w:t xml:space="preserve"> различные расстройства органов (наблюдается повышение давления, сердцебиение, учащение пульса, одышка, головная боль). Чаще эти симптомы наблюдаются у подростков, которые либо регулярно не занимаются физической культурой, либо </w:t>
      </w:r>
      <w:r w:rsidR="00FE6E51" w:rsidRPr="00FE6E51">
        <w:rPr>
          <w:rFonts w:ascii="Times New Roman" w:hAnsi="Times New Roman" w:cs="Times New Roman"/>
          <w:sz w:val="28"/>
          <w:szCs w:val="28"/>
        </w:rPr>
        <w:t xml:space="preserve">занимаются </w:t>
      </w:r>
      <w:r w:rsidR="00F04DC6" w:rsidRPr="00FE6E51">
        <w:rPr>
          <w:rFonts w:ascii="Times New Roman" w:hAnsi="Times New Roman" w:cs="Times New Roman"/>
          <w:sz w:val="28"/>
          <w:szCs w:val="28"/>
        </w:rPr>
        <w:t xml:space="preserve">с большими нагрузками. </w:t>
      </w:r>
      <w:r w:rsidR="00BA13FE" w:rsidRPr="00FE6E51">
        <w:rPr>
          <w:rFonts w:ascii="Times New Roman" w:hAnsi="Times New Roman" w:cs="Times New Roman"/>
          <w:sz w:val="28"/>
          <w:szCs w:val="28"/>
        </w:rPr>
        <w:t>Часто у подростков при чрезмерном чтении, работе с компьютером, нарушается зрение. При длительном неподвижном сидении могут возникать головокружения, неприятные ощущения в ногах, животе.</w:t>
      </w:r>
      <w:r w:rsidR="00BA13FE">
        <w:rPr>
          <w:rFonts w:ascii="Times New Roman" w:hAnsi="Times New Roman" w:cs="Times New Roman"/>
          <w:sz w:val="28"/>
          <w:szCs w:val="28"/>
        </w:rPr>
        <w:t xml:space="preserve"> </w:t>
      </w:r>
      <w:r w:rsidR="00BA13FE" w:rsidRPr="00FE6E51">
        <w:rPr>
          <w:rFonts w:ascii="Times New Roman" w:hAnsi="Times New Roman" w:cs="Times New Roman"/>
          <w:sz w:val="28"/>
          <w:szCs w:val="28"/>
        </w:rPr>
        <w:t xml:space="preserve">То есть на физическое развитие подростка оказывают влияние </w:t>
      </w:r>
      <w:r w:rsidR="00BA13FE">
        <w:rPr>
          <w:rFonts w:ascii="Times New Roman" w:hAnsi="Times New Roman" w:cs="Times New Roman"/>
          <w:sz w:val="28"/>
          <w:szCs w:val="28"/>
        </w:rPr>
        <w:t>несоблюдение</w:t>
      </w:r>
      <w:r w:rsidR="00BA13FE" w:rsidRPr="00FE6E51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BA13FE">
        <w:rPr>
          <w:rFonts w:ascii="Times New Roman" w:hAnsi="Times New Roman" w:cs="Times New Roman"/>
          <w:sz w:val="28"/>
          <w:szCs w:val="28"/>
        </w:rPr>
        <w:t>а</w:t>
      </w:r>
      <w:r w:rsidR="00BA13FE" w:rsidRPr="00FE6E51">
        <w:rPr>
          <w:rFonts w:ascii="Times New Roman" w:hAnsi="Times New Roman" w:cs="Times New Roman"/>
          <w:sz w:val="28"/>
          <w:szCs w:val="28"/>
        </w:rPr>
        <w:t xml:space="preserve"> дня, </w:t>
      </w:r>
      <w:r w:rsidR="00BA13FE">
        <w:rPr>
          <w:rFonts w:ascii="Times New Roman" w:hAnsi="Times New Roman" w:cs="Times New Roman"/>
          <w:sz w:val="28"/>
          <w:szCs w:val="28"/>
        </w:rPr>
        <w:t xml:space="preserve">неправильная </w:t>
      </w:r>
      <w:r w:rsidR="00BA13FE" w:rsidRPr="00FE6E51">
        <w:rPr>
          <w:rFonts w:ascii="Times New Roman" w:hAnsi="Times New Roman" w:cs="Times New Roman"/>
          <w:sz w:val="28"/>
          <w:szCs w:val="28"/>
        </w:rPr>
        <w:t>двигательная активность</w:t>
      </w:r>
      <w:r w:rsidR="00BA13FE">
        <w:rPr>
          <w:rFonts w:ascii="Times New Roman" w:hAnsi="Times New Roman" w:cs="Times New Roman"/>
          <w:sz w:val="28"/>
          <w:szCs w:val="28"/>
        </w:rPr>
        <w:t xml:space="preserve">, несоблюдение </w:t>
      </w:r>
      <w:r w:rsidR="00BA13FE" w:rsidRPr="00FE6E51">
        <w:rPr>
          <w:rFonts w:ascii="Times New Roman" w:hAnsi="Times New Roman" w:cs="Times New Roman"/>
          <w:sz w:val="28"/>
          <w:szCs w:val="28"/>
        </w:rPr>
        <w:t>режим</w:t>
      </w:r>
      <w:r w:rsidR="00BA13FE">
        <w:rPr>
          <w:rFonts w:ascii="Times New Roman" w:hAnsi="Times New Roman" w:cs="Times New Roman"/>
          <w:sz w:val="28"/>
          <w:szCs w:val="28"/>
        </w:rPr>
        <w:t>а</w:t>
      </w:r>
      <w:r w:rsidR="00BA13FE" w:rsidRPr="00FE6E51">
        <w:rPr>
          <w:rFonts w:ascii="Times New Roman" w:hAnsi="Times New Roman" w:cs="Times New Roman"/>
          <w:sz w:val="28"/>
          <w:szCs w:val="28"/>
        </w:rPr>
        <w:t xml:space="preserve"> питания.  Поэтому,  подросткам надо быть очень внимательными к своему здоровью, и вести </w:t>
      </w:r>
      <w:r w:rsidR="00BA13FE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BA13FE" w:rsidRPr="00FE6E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E51" w:rsidRPr="00FE6E51" w:rsidRDefault="00945409" w:rsidP="00E20609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именно в этом возрасте необходимо правильно сформировать представления о здоровом образе жизни. </w:t>
      </w:r>
      <w:r w:rsidR="00BA13FE">
        <w:rPr>
          <w:rFonts w:ascii="Times New Roman" w:hAnsi="Times New Roman" w:cs="Times New Roman"/>
          <w:sz w:val="28"/>
          <w:szCs w:val="28"/>
        </w:rPr>
        <w:t>Ребятам в</w:t>
      </w:r>
      <w:r>
        <w:rPr>
          <w:rFonts w:ascii="Times New Roman" w:hAnsi="Times New Roman" w:cs="Times New Roman"/>
          <w:sz w:val="28"/>
          <w:szCs w:val="28"/>
        </w:rPr>
        <w:t xml:space="preserve">ажно «правильно повзрослеть»: не приобрести дурных и вредных привычек, а главное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научиться управлять своим организмом, чтобы сохранить и укрепить своё здоровье. </w:t>
      </w:r>
      <w:r w:rsidR="00BA13FE">
        <w:rPr>
          <w:rFonts w:ascii="Times New Roman" w:hAnsi="Times New Roman" w:cs="Times New Roman"/>
          <w:sz w:val="28"/>
          <w:szCs w:val="28"/>
        </w:rPr>
        <w:t xml:space="preserve">У них должна возникнуть потребность в здоровом образе жизни, </w:t>
      </w:r>
    </w:p>
    <w:p w:rsidR="00E20609" w:rsidRDefault="00BA13FE" w:rsidP="00E20609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образ жизни зависит от образа мыслей, мировоззрения, складывающегося из знаний человека. </w:t>
      </w:r>
    </w:p>
    <w:p w:rsidR="00E20609" w:rsidRDefault="00E20609" w:rsidP="00E20609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0609" w:rsidRDefault="00E41919" w:rsidP="00E2060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09">
        <w:rPr>
          <w:rFonts w:ascii="Times New Roman" w:hAnsi="Times New Roman" w:cs="Times New Roman"/>
          <w:b/>
          <w:sz w:val="28"/>
          <w:szCs w:val="28"/>
        </w:rPr>
        <w:t>Режим</w:t>
      </w:r>
      <w:r w:rsidR="00E20609" w:rsidRPr="00E20609">
        <w:rPr>
          <w:rFonts w:ascii="Times New Roman" w:hAnsi="Times New Roman" w:cs="Times New Roman"/>
          <w:b/>
          <w:sz w:val="28"/>
          <w:szCs w:val="28"/>
        </w:rPr>
        <w:t xml:space="preserve"> дня</w:t>
      </w:r>
    </w:p>
    <w:p w:rsidR="00E20609" w:rsidRDefault="00D7618E" w:rsidP="00E20609">
      <w:pPr>
        <w:pStyle w:val="a8"/>
        <w:rPr>
          <w:rFonts w:ascii="Times New Roman" w:hAnsi="Times New Roman" w:cs="Times New Roman"/>
          <w:sz w:val="28"/>
          <w:szCs w:val="28"/>
        </w:rPr>
      </w:pPr>
      <w:r w:rsidRPr="00E20609">
        <w:rPr>
          <w:rFonts w:ascii="Times New Roman" w:hAnsi="Times New Roman" w:cs="Times New Roman"/>
          <w:b/>
          <w:sz w:val="28"/>
          <w:szCs w:val="28"/>
        </w:rPr>
        <w:br/>
      </w:r>
      <w:r w:rsidRPr="00E20609">
        <w:rPr>
          <w:rFonts w:ascii="Times New Roman" w:hAnsi="Times New Roman" w:cs="Times New Roman"/>
          <w:sz w:val="28"/>
          <w:szCs w:val="28"/>
        </w:rPr>
        <w:t>Режим дня</w:t>
      </w:r>
      <w:r w:rsidR="00E20609" w:rsidRP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>-</w:t>
      </w:r>
      <w:r w:rsidR="00E20609" w:rsidRP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>это распорядок</w:t>
      </w:r>
      <w:r w:rsidR="00EC6435">
        <w:rPr>
          <w:rFonts w:ascii="Times New Roman" w:hAnsi="Times New Roman" w:cs="Times New Roman"/>
          <w:sz w:val="28"/>
          <w:szCs w:val="28"/>
        </w:rPr>
        <w:t>, рациональное распределение времени в течение суток на все виды деятельности по собственному выбору.</w:t>
      </w:r>
      <w:r w:rsidRPr="00E20609">
        <w:rPr>
          <w:rFonts w:ascii="Times New Roman" w:hAnsi="Times New Roman" w:cs="Times New Roman"/>
          <w:sz w:val="28"/>
          <w:szCs w:val="28"/>
        </w:rPr>
        <w:t xml:space="preserve"> Он должен предусматривать время для учёбы,</w:t>
      </w:r>
      <w:r w:rsidR="00FE6E51" w:rsidRP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>отдыха,</w:t>
      </w:r>
      <w:r w:rsidR="00FE6E51" w:rsidRP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>приёма пищи,</w:t>
      </w:r>
      <w:r w:rsidR="00FE6E51" w:rsidRP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>сна. Его соблюдение воспитывает такие качества, как дисциплинированность,</w:t>
      </w:r>
      <w:r w:rsid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>аккуратность,</w:t>
      </w:r>
      <w:r w:rsidR="00E20609">
        <w:rPr>
          <w:rFonts w:ascii="Times New Roman" w:hAnsi="Times New Roman" w:cs="Times New Roman"/>
          <w:sz w:val="28"/>
          <w:szCs w:val="28"/>
        </w:rPr>
        <w:t xml:space="preserve"> собранность, </w:t>
      </w:r>
      <w:r w:rsidRPr="00E20609">
        <w:rPr>
          <w:rFonts w:ascii="Times New Roman" w:hAnsi="Times New Roman" w:cs="Times New Roman"/>
          <w:sz w:val="28"/>
          <w:szCs w:val="28"/>
        </w:rPr>
        <w:t xml:space="preserve">организованность, целеустремлённость. </w:t>
      </w:r>
    </w:p>
    <w:p w:rsidR="00EC6435" w:rsidRDefault="00EC6435" w:rsidP="00E2060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имеет свои принципы:</w:t>
      </w:r>
    </w:p>
    <w:p w:rsidR="00EC6435" w:rsidRDefault="00D8171E" w:rsidP="00D8171E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Строгое ежедневное выполнение;</w:t>
      </w:r>
    </w:p>
    <w:p w:rsidR="00D8171E" w:rsidRDefault="00D8171E" w:rsidP="00D8171E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Недопустимость частых изменений;</w:t>
      </w:r>
    </w:p>
    <w:p w:rsidR="00D8171E" w:rsidRDefault="00D8171E" w:rsidP="00D8171E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деятельности должны быть посильными для организма;</w:t>
      </w:r>
    </w:p>
    <w:p w:rsidR="00D8171E" w:rsidRDefault="00D8171E" w:rsidP="00D8171E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 должен быть достаточным для восстановления сил организма.</w:t>
      </w:r>
    </w:p>
    <w:p w:rsidR="00FE6E51" w:rsidRPr="00E20609" w:rsidRDefault="00D7618E" w:rsidP="00E20609">
      <w:pPr>
        <w:pStyle w:val="a8"/>
        <w:rPr>
          <w:rFonts w:ascii="Times New Roman" w:hAnsi="Times New Roman" w:cs="Times New Roman"/>
          <w:sz w:val="28"/>
          <w:szCs w:val="28"/>
        </w:rPr>
      </w:pPr>
      <w:r w:rsidRPr="00E20609">
        <w:rPr>
          <w:rFonts w:ascii="Times New Roman" w:hAnsi="Times New Roman" w:cs="Times New Roman"/>
          <w:sz w:val="28"/>
          <w:szCs w:val="28"/>
        </w:rPr>
        <w:t>Важно соблюдать следующий распорядок дня: вставать в одно и то</w:t>
      </w:r>
      <w:r w:rsid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 xml:space="preserve">же время, заниматься регулярно утренней гимнастикой, есть в установленные часы, чередовать умственный труд с физическими упражнениями, соблюдать правила личной гигиены, следить за чистотой тела, одежды, обуви, ложиться спать в </w:t>
      </w:r>
      <w:r w:rsidR="00617B9F">
        <w:rPr>
          <w:rFonts w:ascii="Times New Roman" w:hAnsi="Times New Roman" w:cs="Times New Roman"/>
          <w:sz w:val="28"/>
          <w:szCs w:val="28"/>
        </w:rPr>
        <w:t xml:space="preserve">проветриваемой комнате в </w:t>
      </w:r>
      <w:r w:rsidRPr="00E20609">
        <w:rPr>
          <w:rFonts w:ascii="Times New Roman" w:hAnsi="Times New Roman" w:cs="Times New Roman"/>
          <w:sz w:val="28"/>
          <w:szCs w:val="28"/>
        </w:rPr>
        <w:t>одно и то</w:t>
      </w:r>
      <w:r w:rsidR="00E20609">
        <w:rPr>
          <w:rFonts w:ascii="Times New Roman" w:hAnsi="Times New Roman" w:cs="Times New Roman"/>
          <w:sz w:val="28"/>
          <w:szCs w:val="28"/>
        </w:rPr>
        <w:t xml:space="preserve"> </w:t>
      </w:r>
      <w:r w:rsidRPr="00E20609">
        <w:rPr>
          <w:rFonts w:ascii="Times New Roman" w:hAnsi="Times New Roman" w:cs="Times New Roman"/>
          <w:sz w:val="28"/>
          <w:szCs w:val="28"/>
        </w:rPr>
        <w:t>же время!</w:t>
      </w:r>
    </w:p>
    <w:p w:rsidR="00E41919" w:rsidRPr="00E20609" w:rsidRDefault="00D7618E" w:rsidP="00E20609">
      <w:pPr>
        <w:pStyle w:val="a8"/>
        <w:rPr>
          <w:rFonts w:ascii="Times New Roman" w:hAnsi="Times New Roman" w:cs="Times New Roman"/>
          <w:sz w:val="28"/>
          <w:szCs w:val="28"/>
        </w:rPr>
      </w:pPr>
      <w:r w:rsidRPr="00E20609">
        <w:rPr>
          <w:rFonts w:ascii="Times New Roman" w:hAnsi="Times New Roman" w:cs="Times New Roman"/>
          <w:sz w:val="28"/>
          <w:szCs w:val="28"/>
        </w:rPr>
        <w:t xml:space="preserve">Режим дня позволяет человеку </w:t>
      </w:r>
      <w:r w:rsidR="00D8171E">
        <w:rPr>
          <w:rFonts w:ascii="Times New Roman" w:hAnsi="Times New Roman" w:cs="Times New Roman"/>
          <w:sz w:val="28"/>
          <w:szCs w:val="28"/>
        </w:rPr>
        <w:t xml:space="preserve">правильно распределить своё время, меньше уставать, быстрее восстанавливать силы, больше успевать, затрачивать меньше сил на выполнение разных дел, </w:t>
      </w:r>
      <w:r w:rsidRPr="00E20609">
        <w:rPr>
          <w:rFonts w:ascii="Times New Roman" w:hAnsi="Times New Roman" w:cs="Times New Roman"/>
          <w:sz w:val="28"/>
          <w:szCs w:val="28"/>
        </w:rPr>
        <w:t>использовать каждую минуту своего времени</w:t>
      </w:r>
      <w:r w:rsidR="00617B9F">
        <w:rPr>
          <w:rFonts w:ascii="Times New Roman" w:hAnsi="Times New Roman" w:cs="Times New Roman"/>
          <w:sz w:val="28"/>
          <w:szCs w:val="28"/>
        </w:rPr>
        <w:t xml:space="preserve"> с пользой</w:t>
      </w:r>
      <w:r w:rsidRPr="00E20609">
        <w:rPr>
          <w:rFonts w:ascii="Times New Roman" w:hAnsi="Times New Roman" w:cs="Times New Roman"/>
          <w:sz w:val="28"/>
          <w:szCs w:val="28"/>
        </w:rPr>
        <w:t>, что расширяет содержательность жизни.</w:t>
      </w:r>
      <w:r w:rsidR="00617B9F">
        <w:rPr>
          <w:rFonts w:ascii="Times New Roman" w:hAnsi="Times New Roman" w:cs="Times New Roman"/>
          <w:sz w:val="28"/>
          <w:szCs w:val="28"/>
        </w:rPr>
        <w:t xml:space="preserve"> </w:t>
      </w:r>
      <w:r w:rsidR="00D8171E">
        <w:rPr>
          <w:rFonts w:ascii="Times New Roman" w:hAnsi="Times New Roman" w:cs="Times New Roman"/>
          <w:sz w:val="28"/>
          <w:szCs w:val="28"/>
        </w:rPr>
        <w:t>Обязательно н</w:t>
      </w:r>
      <w:r w:rsidR="00617B9F">
        <w:rPr>
          <w:rFonts w:ascii="Times New Roman" w:hAnsi="Times New Roman" w:cs="Times New Roman"/>
          <w:sz w:val="28"/>
          <w:szCs w:val="28"/>
        </w:rPr>
        <w:t>еобходимо найти в своём расписании время на занятие спортом, посещение театра и кино, чтения книг, прогулок, встреч с друзьями.</w:t>
      </w:r>
    </w:p>
    <w:p w:rsidR="00617B9F" w:rsidRDefault="00D7618E" w:rsidP="00617B9F">
      <w:pPr>
        <w:pStyle w:val="a8"/>
        <w:rPr>
          <w:rFonts w:ascii="Times New Roman" w:hAnsi="Times New Roman" w:cs="Times New Roman"/>
          <w:sz w:val="28"/>
          <w:szCs w:val="28"/>
        </w:rPr>
      </w:pPr>
      <w:r w:rsidRPr="00E20609">
        <w:rPr>
          <w:rFonts w:ascii="Times New Roman" w:hAnsi="Times New Roman" w:cs="Times New Roman"/>
          <w:sz w:val="28"/>
          <w:szCs w:val="28"/>
        </w:rPr>
        <w:t xml:space="preserve">При составлении распорядка дня надо учитывать следующие моменты: </w:t>
      </w:r>
    </w:p>
    <w:p w:rsidR="00617B9F" w:rsidRDefault="00617B9F" w:rsidP="00617B9F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618E" w:rsidRPr="00E20609">
        <w:rPr>
          <w:rFonts w:ascii="Times New Roman" w:hAnsi="Times New Roman" w:cs="Times New Roman"/>
          <w:sz w:val="28"/>
          <w:szCs w:val="28"/>
        </w:rPr>
        <w:t xml:space="preserve">твести время для занятий физической культурой и спортом </w:t>
      </w:r>
      <w:r w:rsidR="00D50F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618E" w:rsidRPr="00E206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="00D7618E" w:rsidRPr="00E20609">
        <w:rPr>
          <w:rFonts w:ascii="Times New Roman" w:hAnsi="Times New Roman" w:cs="Times New Roman"/>
          <w:sz w:val="28"/>
          <w:szCs w:val="28"/>
        </w:rPr>
        <w:t xml:space="preserve"> раза в неделю);</w:t>
      </w:r>
    </w:p>
    <w:p w:rsidR="00617B9F" w:rsidRDefault="00D7618E" w:rsidP="00617B9F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20609">
        <w:rPr>
          <w:rFonts w:ascii="Times New Roman" w:hAnsi="Times New Roman" w:cs="Times New Roman"/>
          <w:sz w:val="28"/>
          <w:szCs w:val="28"/>
        </w:rPr>
        <w:t>На домашнее задание тратить не более двух часов</w:t>
      </w:r>
      <w:r w:rsidR="00AA3439">
        <w:rPr>
          <w:rFonts w:ascii="Times New Roman" w:hAnsi="Times New Roman" w:cs="Times New Roman"/>
          <w:sz w:val="28"/>
          <w:szCs w:val="28"/>
        </w:rPr>
        <w:t xml:space="preserve"> в день</w:t>
      </w:r>
      <w:r w:rsidRPr="00E20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7B9F" w:rsidRDefault="00D7618E" w:rsidP="00617B9F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20609">
        <w:rPr>
          <w:rFonts w:ascii="Times New Roman" w:hAnsi="Times New Roman" w:cs="Times New Roman"/>
          <w:sz w:val="28"/>
          <w:szCs w:val="28"/>
        </w:rPr>
        <w:t>Спать девять часов в сутки</w:t>
      </w:r>
      <w:r w:rsidR="00E06F2E" w:rsidRPr="00E20609">
        <w:rPr>
          <w:rFonts w:ascii="Times New Roman" w:hAnsi="Times New Roman" w:cs="Times New Roman"/>
          <w:sz w:val="28"/>
          <w:szCs w:val="28"/>
        </w:rPr>
        <w:t>;</w:t>
      </w:r>
    </w:p>
    <w:p w:rsidR="00D8171E" w:rsidRDefault="00E06F2E" w:rsidP="00D8171E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20609">
        <w:rPr>
          <w:rFonts w:ascii="Times New Roman" w:hAnsi="Times New Roman" w:cs="Times New Roman"/>
          <w:sz w:val="28"/>
          <w:szCs w:val="28"/>
        </w:rPr>
        <w:t>За два часа до сна не принимать пищу и не смотреть телевизор</w:t>
      </w:r>
      <w:r w:rsidR="00D8171E">
        <w:rPr>
          <w:rFonts w:ascii="Times New Roman" w:hAnsi="Times New Roman" w:cs="Times New Roman"/>
          <w:sz w:val="28"/>
          <w:szCs w:val="28"/>
        </w:rPr>
        <w:t>.</w:t>
      </w:r>
    </w:p>
    <w:p w:rsidR="00D8171E" w:rsidRDefault="00D8171E" w:rsidP="00D817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режима дня нужно постоянно чередовать умственную и физическую работу, больше заниматься активным отдыхом для восстановления работоспособности. Это поможет избежать утомления – состояния временного снижения работоспособности человека. Если после отдыха утомление наступает быстро, значит, отдыха было недостаточно и необходимо перестроить режим дня. </w:t>
      </w:r>
    </w:p>
    <w:p w:rsidR="00D8171E" w:rsidRDefault="00D8171E" w:rsidP="00D817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профилактики переутомления нужно научиться владеть навыками самоконтроля.</w:t>
      </w:r>
      <w:r w:rsidR="00BF0A1F">
        <w:rPr>
          <w:rFonts w:ascii="Times New Roman" w:hAnsi="Times New Roman" w:cs="Times New Roman"/>
          <w:sz w:val="28"/>
          <w:szCs w:val="28"/>
        </w:rPr>
        <w:t xml:space="preserve"> Контроль над своим состоянием приучит подростка к активному наблюдению и к постоянной оценке своего здоровья.</w:t>
      </w:r>
    </w:p>
    <w:p w:rsidR="00BF0A1F" w:rsidRPr="00D8171E" w:rsidRDefault="00BF0A1F" w:rsidP="00D817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дня помогает вести здоровый образ жизни и сохранять здоровье. </w:t>
      </w:r>
    </w:p>
    <w:p w:rsidR="00AA3439" w:rsidRDefault="00AA3439" w:rsidP="00E41919">
      <w:pPr>
        <w:rPr>
          <w:rFonts w:ascii="Times New Roman" w:hAnsi="Times New Roman" w:cs="Times New Roman"/>
          <w:b/>
          <w:sz w:val="28"/>
          <w:szCs w:val="28"/>
        </w:rPr>
      </w:pPr>
    </w:p>
    <w:p w:rsidR="00AA3439" w:rsidRDefault="00AA3439" w:rsidP="00E41919">
      <w:pPr>
        <w:rPr>
          <w:rFonts w:ascii="Times New Roman" w:hAnsi="Times New Roman" w:cs="Times New Roman"/>
          <w:b/>
          <w:sz w:val="28"/>
          <w:szCs w:val="28"/>
        </w:rPr>
      </w:pPr>
    </w:p>
    <w:p w:rsidR="00AA3439" w:rsidRDefault="00AA3439" w:rsidP="00E41919">
      <w:pPr>
        <w:rPr>
          <w:rFonts w:ascii="Times New Roman" w:hAnsi="Times New Roman" w:cs="Times New Roman"/>
          <w:b/>
          <w:sz w:val="28"/>
          <w:szCs w:val="28"/>
        </w:rPr>
      </w:pPr>
    </w:p>
    <w:p w:rsidR="00E41919" w:rsidRPr="00FE6E51" w:rsidRDefault="00BF0A1F" w:rsidP="00AA3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41919" w:rsidRPr="00FE6E51">
        <w:rPr>
          <w:rFonts w:ascii="Times New Roman" w:hAnsi="Times New Roman" w:cs="Times New Roman"/>
          <w:b/>
          <w:sz w:val="28"/>
          <w:szCs w:val="28"/>
        </w:rPr>
        <w:t>итание</w:t>
      </w:r>
    </w:p>
    <w:p w:rsidR="00054013" w:rsidRPr="00AA3439" w:rsidRDefault="00054013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>Сократ говорил: «Остерегайся всякой пищи и питья, которые побудили бы тебя съесть больше того, сколь</w:t>
      </w:r>
      <w:r w:rsidR="00601754" w:rsidRPr="00AA3439">
        <w:rPr>
          <w:rFonts w:ascii="Times New Roman" w:hAnsi="Times New Roman" w:cs="Times New Roman"/>
          <w:sz w:val="28"/>
          <w:szCs w:val="28"/>
        </w:rPr>
        <w:t>ко требуют твои голод и жажда. М</w:t>
      </w:r>
      <w:r w:rsidRPr="00AA3439">
        <w:rPr>
          <w:rFonts w:ascii="Times New Roman" w:hAnsi="Times New Roman" w:cs="Times New Roman"/>
          <w:sz w:val="28"/>
          <w:szCs w:val="28"/>
        </w:rPr>
        <w:t>ы живём не для того, чтобы есть, а едим для того, чтобы жить».</w:t>
      </w:r>
    </w:p>
    <w:p w:rsidR="00054013" w:rsidRPr="00AA3439" w:rsidRDefault="00054013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>Сохранение здоровья зависит от качества, разнообразия и ритмичности питания. Вредны</w:t>
      </w:r>
      <w:r w:rsidR="00AA3439">
        <w:rPr>
          <w:rFonts w:ascii="Times New Roman" w:hAnsi="Times New Roman" w:cs="Times New Roman"/>
          <w:sz w:val="28"/>
          <w:szCs w:val="28"/>
        </w:rPr>
        <w:t xml:space="preserve"> для организма</w:t>
      </w:r>
      <w:r w:rsidRPr="00AA3439">
        <w:rPr>
          <w:rFonts w:ascii="Times New Roman" w:hAnsi="Times New Roman" w:cs="Times New Roman"/>
          <w:sz w:val="28"/>
          <w:szCs w:val="28"/>
        </w:rPr>
        <w:t xml:space="preserve"> и недостаток еды, и избыток еды. </w:t>
      </w:r>
    </w:p>
    <w:p w:rsidR="00C66BA8" w:rsidRPr="00AA3439" w:rsidRDefault="00054013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 xml:space="preserve">Суточный рацион </w:t>
      </w:r>
      <w:r w:rsidR="00AA3439">
        <w:rPr>
          <w:rFonts w:ascii="Times New Roman" w:hAnsi="Times New Roman" w:cs="Times New Roman"/>
          <w:sz w:val="28"/>
          <w:szCs w:val="28"/>
        </w:rPr>
        <w:t xml:space="preserve">подростка </w:t>
      </w:r>
      <w:r w:rsidRPr="00AA3439">
        <w:rPr>
          <w:rFonts w:ascii="Times New Roman" w:hAnsi="Times New Roman" w:cs="Times New Roman"/>
          <w:sz w:val="28"/>
          <w:szCs w:val="28"/>
        </w:rPr>
        <w:t xml:space="preserve">должен быть построен так, чтобы не происходило увеличения веса. А он будет увеличиваться, если с пищевыми продуктами поступает больше энергии, чем человек её затрачивает. </w:t>
      </w:r>
    </w:p>
    <w:p w:rsidR="00C66BA8" w:rsidRPr="00AA3439" w:rsidRDefault="00C66BA8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 xml:space="preserve">Стабильный режим питания способствует правильному пищеварению, хорошему усвоению пищи. Известно, что лучше есть понемногу, но часто. Специалисты рекомендуют принимать пищу 4 раза в день в одно и то же время суток. </w:t>
      </w:r>
    </w:p>
    <w:p w:rsidR="00AA3439" w:rsidRDefault="00AA3439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соблюдать следующие пр</w:t>
      </w:r>
      <w:r w:rsidR="00E06F2E" w:rsidRPr="00AA3439">
        <w:rPr>
          <w:rFonts w:ascii="Times New Roman" w:hAnsi="Times New Roman" w:cs="Times New Roman"/>
          <w:sz w:val="28"/>
          <w:szCs w:val="28"/>
        </w:rPr>
        <w:t xml:space="preserve">авила питания: </w:t>
      </w:r>
    </w:p>
    <w:p w:rsidR="00AA3439" w:rsidRDefault="00E06F2E" w:rsidP="00AA3439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 xml:space="preserve">Приём пищи </w:t>
      </w:r>
      <w:r w:rsidR="00AA343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AA3439">
        <w:rPr>
          <w:rFonts w:ascii="Times New Roman" w:hAnsi="Times New Roman" w:cs="Times New Roman"/>
          <w:sz w:val="28"/>
          <w:szCs w:val="28"/>
        </w:rPr>
        <w:t>только при ощущениях голода;</w:t>
      </w:r>
    </w:p>
    <w:p w:rsidR="00AA3439" w:rsidRDefault="00E06F2E" w:rsidP="00AA3439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>Отказ</w:t>
      </w:r>
      <w:r w:rsidR="00AA3439">
        <w:rPr>
          <w:rFonts w:ascii="Times New Roman" w:hAnsi="Times New Roman" w:cs="Times New Roman"/>
          <w:sz w:val="28"/>
          <w:szCs w:val="28"/>
        </w:rPr>
        <w:t>ываться</w:t>
      </w:r>
      <w:r w:rsidRPr="00AA3439">
        <w:rPr>
          <w:rFonts w:ascii="Times New Roman" w:hAnsi="Times New Roman" w:cs="Times New Roman"/>
          <w:sz w:val="28"/>
          <w:szCs w:val="28"/>
        </w:rPr>
        <w:t xml:space="preserve"> от приёма пищи при болях, недомоганиях, повышенной температуре тела;</w:t>
      </w:r>
    </w:p>
    <w:p w:rsidR="00AA3439" w:rsidRDefault="00E06F2E" w:rsidP="00AA3439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>Отказ</w:t>
      </w:r>
      <w:r w:rsidR="00AA3439">
        <w:rPr>
          <w:rFonts w:ascii="Times New Roman" w:hAnsi="Times New Roman" w:cs="Times New Roman"/>
          <w:sz w:val="28"/>
          <w:szCs w:val="28"/>
        </w:rPr>
        <w:t>ываться</w:t>
      </w:r>
      <w:r w:rsidRPr="00AA3439">
        <w:rPr>
          <w:rFonts w:ascii="Times New Roman" w:hAnsi="Times New Roman" w:cs="Times New Roman"/>
          <w:sz w:val="28"/>
          <w:szCs w:val="28"/>
        </w:rPr>
        <w:t xml:space="preserve"> от приёма пищи перед сном;</w:t>
      </w:r>
    </w:p>
    <w:p w:rsidR="00E06F2E" w:rsidRPr="00AA3439" w:rsidRDefault="00E06F2E" w:rsidP="00AA3439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>Отказ</w:t>
      </w:r>
      <w:r w:rsidR="00AA3439">
        <w:rPr>
          <w:rFonts w:ascii="Times New Roman" w:hAnsi="Times New Roman" w:cs="Times New Roman"/>
          <w:sz w:val="28"/>
          <w:szCs w:val="28"/>
        </w:rPr>
        <w:t>ываться</w:t>
      </w:r>
      <w:r w:rsidRPr="00AA3439">
        <w:rPr>
          <w:rFonts w:ascii="Times New Roman" w:hAnsi="Times New Roman" w:cs="Times New Roman"/>
          <w:sz w:val="28"/>
          <w:szCs w:val="28"/>
        </w:rPr>
        <w:t xml:space="preserve"> от приёма пищи до и после физической нагрузки.</w:t>
      </w:r>
    </w:p>
    <w:p w:rsidR="00054939" w:rsidRPr="00DF49D3" w:rsidRDefault="00810E69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AA3439">
        <w:rPr>
          <w:rFonts w:ascii="Times New Roman" w:hAnsi="Times New Roman" w:cs="Times New Roman"/>
          <w:sz w:val="28"/>
          <w:szCs w:val="28"/>
        </w:rPr>
        <w:t>За консультацией и объяснениями по соблюдению режима питания</w:t>
      </w:r>
      <w:r w:rsidR="00C66BA8" w:rsidRPr="00AA343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AA3439">
        <w:rPr>
          <w:rFonts w:ascii="Times New Roman" w:hAnsi="Times New Roman" w:cs="Times New Roman"/>
          <w:sz w:val="28"/>
          <w:szCs w:val="28"/>
        </w:rPr>
        <w:t xml:space="preserve">, я обратился </w:t>
      </w:r>
      <w:r w:rsidR="008B5B47" w:rsidRPr="00DF49D3">
        <w:rPr>
          <w:rFonts w:ascii="Times New Roman" w:hAnsi="Times New Roman" w:cs="Times New Roman"/>
          <w:sz w:val="28"/>
          <w:szCs w:val="28"/>
        </w:rPr>
        <w:t xml:space="preserve">к Курбановой </w:t>
      </w:r>
      <w:proofErr w:type="spellStart"/>
      <w:r w:rsidR="008B5B47" w:rsidRPr="00DF49D3">
        <w:rPr>
          <w:rFonts w:ascii="Times New Roman" w:hAnsi="Times New Roman" w:cs="Times New Roman"/>
          <w:sz w:val="28"/>
          <w:szCs w:val="28"/>
        </w:rPr>
        <w:t>Загидат</w:t>
      </w:r>
      <w:proofErr w:type="spellEnd"/>
      <w:r w:rsidR="008B5B47" w:rsidRPr="00DF49D3">
        <w:rPr>
          <w:rFonts w:ascii="Times New Roman" w:hAnsi="Times New Roman" w:cs="Times New Roman"/>
          <w:sz w:val="28"/>
          <w:szCs w:val="28"/>
        </w:rPr>
        <w:t>,</w:t>
      </w:r>
      <w:r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614123" w:rsidRPr="00DF49D3">
        <w:rPr>
          <w:rFonts w:ascii="Times New Roman" w:hAnsi="Times New Roman" w:cs="Times New Roman"/>
          <w:sz w:val="28"/>
          <w:szCs w:val="28"/>
        </w:rPr>
        <w:t>врачу-</w:t>
      </w:r>
      <w:r w:rsidR="008B5B47" w:rsidRPr="00DF49D3">
        <w:rPr>
          <w:rFonts w:ascii="Times New Roman" w:hAnsi="Times New Roman" w:cs="Times New Roman"/>
          <w:sz w:val="28"/>
          <w:szCs w:val="28"/>
        </w:rPr>
        <w:t xml:space="preserve">педиатру. </w:t>
      </w:r>
      <w:r w:rsidRPr="00DF49D3">
        <w:rPr>
          <w:rFonts w:ascii="Times New Roman" w:hAnsi="Times New Roman" w:cs="Times New Roman"/>
          <w:sz w:val="28"/>
          <w:szCs w:val="28"/>
        </w:rPr>
        <w:t>Она провела консультацию</w:t>
      </w:r>
      <w:r w:rsidR="00054939" w:rsidRPr="00DF49D3">
        <w:rPr>
          <w:rFonts w:ascii="Times New Roman" w:hAnsi="Times New Roman" w:cs="Times New Roman"/>
          <w:sz w:val="28"/>
          <w:szCs w:val="28"/>
        </w:rPr>
        <w:t xml:space="preserve"> и о</w:t>
      </w:r>
      <w:r w:rsidR="00614123" w:rsidRPr="00DF49D3">
        <w:rPr>
          <w:rFonts w:ascii="Times New Roman" w:hAnsi="Times New Roman" w:cs="Times New Roman"/>
          <w:sz w:val="28"/>
          <w:szCs w:val="28"/>
        </w:rPr>
        <w:t>знакомила</w:t>
      </w:r>
      <w:r w:rsidR="00AA3439" w:rsidRPr="00DF49D3">
        <w:rPr>
          <w:rFonts w:ascii="Times New Roman" w:hAnsi="Times New Roman" w:cs="Times New Roman"/>
          <w:sz w:val="28"/>
          <w:szCs w:val="28"/>
        </w:rPr>
        <w:t xml:space="preserve"> меня</w:t>
      </w:r>
      <w:r w:rsidR="00614123" w:rsidRPr="00DF49D3">
        <w:rPr>
          <w:rFonts w:ascii="Times New Roman" w:hAnsi="Times New Roman" w:cs="Times New Roman"/>
          <w:sz w:val="28"/>
          <w:szCs w:val="28"/>
        </w:rPr>
        <w:t xml:space="preserve"> с</w:t>
      </w:r>
      <w:r w:rsidR="00054939" w:rsidRPr="00DF49D3">
        <w:rPr>
          <w:rFonts w:ascii="Times New Roman" w:hAnsi="Times New Roman" w:cs="Times New Roman"/>
          <w:sz w:val="28"/>
          <w:szCs w:val="28"/>
        </w:rPr>
        <w:t xml:space="preserve"> разными </w:t>
      </w:r>
      <w:r w:rsidR="00614123" w:rsidRPr="00DF49D3">
        <w:rPr>
          <w:rFonts w:ascii="Times New Roman" w:hAnsi="Times New Roman" w:cs="Times New Roman"/>
          <w:sz w:val="28"/>
          <w:szCs w:val="28"/>
        </w:rPr>
        <w:t xml:space="preserve">диетами. </w:t>
      </w:r>
      <w:r w:rsidR="00054939" w:rsidRPr="00DF49D3">
        <w:rPr>
          <w:rFonts w:ascii="Times New Roman" w:hAnsi="Times New Roman" w:cs="Times New Roman"/>
          <w:sz w:val="28"/>
          <w:szCs w:val="28"/>
        </w:rPr>
        <w:t>Оказывается, п</w:t>
      </w:r>
      <w:r w:rsidR="00614123" w:rsidRPr="00DF49D3">
        <w:rPr>
          <w:rFonts w:ascii="Times New Roman" w:hAnsi="Times New Roman" w:cs="Times New Roman"/>
          <w:sz w:val="28"/>
          <w:szCs w:val="28"/>
        </w:rPr>
        <w:t xml:space="preserve">ри различных заболеваниях необходимо соблюдать различные диеты. </w:t>
      </w:r>
      <w:r w:rsidR="008A24CE" w:rsidRPr="00DF49D3">
        <w:rPr>
          <w:rFonts w:ascii="Times New Roman" w:hAnsi="Times New Roman" w:cs="Times New Roman"/>
          <w:sz w:val="28"/>
          <w:szCs w:val="28"/>
        </w:rPr>
        <w:t>(Приложение</w:t>
      </w:r>
      <w:r w:rsidR="00C37D98" w:rsidRPr="00DF49D3">
        <w:rPr>
          <w:rFonts w:ascii="Times New Roman" w:hAnsi="Times New Roman" w:cs="Times New Roman"/>
          <w:sz w:val="28"/>
          <w:szCs w:val="28"/>
        </w:rPr>
        <w:t xml:space="preserve"> 1</w:t>
      </w:r>
      <w:r w:rsidR="008A24CE" w:rsidRPr="00DF49D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A3439" w:rsidRPr="00DF49D3" w:rsidRDefault="008B5B47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 w:rsidRPr="00DF49D3">
        <w:rPr>
          <w:rFonts w:ascii="Times New Roman" w:hAnsi="Times New Roman" w:cs="Times New Roman"/>
          <w:sz w:val="28"/>
          <w:szCs w:val="28"/>
        </w:rPr>
        <w:t>Загидат</w:t>
      </w:r>
      <w:proofErr w:type="spellEnd"/>
      <w:r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614123" w:rsidRPr="00DF49D3">
        <w:rPr>
          <w:rFonts w:ascii="Times New Roman" w:hAnsi="Times New Roman" w:cs="Times New Roman"/>
          <w:sz w:val="28"/>
          <w:szCs w:val="28"/>
        </w:rPr>
        <w:t xml:space="preserve">обратила внимание на то, что любую диету необходимо соблюдать только по разрешению врача и под его наблюдением, чтобы не вызвать негативных последствий для организма. </w:t>
      </w:r>
    </w:p>
    <w:p w:rsidR="00BF0A1F" w:rsidRPr="00DF49D3" w:rsidRDefault="00AA3439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Доктор</w:t>
      </w:r>
      <w:r w:rsidR="00C66BA8" w:rsidRPr="00DF49D3">
        <w:rPr>
          <w:rFonts w:ascii="Times New Roman" w:hAnsi="Times New Roman" w:cs="Times New Roman"/>
          <w:sz w:val="28"/>
          <w:szCs w:val="28"/>
        </w:rPr>
        <w:t xml:space="preserve"> отметила, что правильная организация питания подростков имеет большое значение для развития организма. Важно, чтобы организм был обеспечен необходимыми для роста и развития питательными веществами. </w:t>
      </w:r>
      <w:r w:rsidR="00BF0A1F" w:rsidRPr="00DF49D3">
        <w:rPr>
          <w:rFonts w:ascii="Times New Roman" w:hAnsi="Times New Roman" w:cs="Times New Roman"/>
          <w:sz w:val="28"/>
          <w:szCs w:val="28"/>
        </w:rPr>
        <w:t>Оптимальный пищевой рацион:</w:t>
      </w:r>
    </w:p>
    <w:p w:rsidR="00BF0A1F" w:rsidRPr="00DF49D3" w:rsidRDefault="00BF0A1F" w:rsidP="00BF0A1F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5%-кондитерские изделия;</w:t>
      </w:r>
    </w:p>
    <w:p w:rsidR="00BF0A1F" w:rsidRPr="00DF49D3" w:rsidRDefault="00BF0A1F" w:rsidP="00BF0A1F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20%-мясные, рыбные и молочные продукты;</w:t>
      </w:r>
    </w:p>
    <w:p w:rsidR="00BF0A1F" w:rsidRPr="00DF49D3" w:rsidRDefault="00BF0A1F" w:rsidP="00BF0A1F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35%-свежие овощи и фрукты;</w:t>
      </w:r>
    </w:p>
    <w:p w:rsidR="00BF0A1F" w:rsidRPr="00DF49D3" w:rsidRDefault="00BF0A1F" w:rsidP="00BF0A1F">
      <w:pPr>
        <w:pStyle w:val="a8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40%-зерновые продукты.</w:t>
      </w:r>
    </w:p>
    <w:p w:rsidR="00AA3439" w:rsidRPr="00DF49D3" w:rsidRDefault="007A1BA4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Следовательно</w:t>
      </w:r>
      <w:r w:rsidR="00C37D98" w:rsidRPr="00DF49D3">
        <w:rPr>
          <w:rFonts w:ascii="Times New Roman" w:hAnsi="Times New Roman" w:cs="Times New Roman"/>
          <w:sz w:val="28"/>
          <w:szCs w:val="28"/>
        </w:rPr>
        <w:t>,</w:t>
      </w:r>
      <w:r w:rsidR="00BF0A1F" w:rsidRPr="00DF49D3">
        <w:rPr>
          <w:rFonts w:ascii="Times New Roman" w:hAnsi="Times New Roman" w:cs="Times New Roman"/>
          <w:sz w:val="28"/>
          <w:szCs w:val="28"/>
        </w:rPr>
        <w:t xml:space="preserve"> в</w:t>
      </w:r>
      <w:r w:rsidR="00C66BA8" w:rsidRPr="00DF49D3">
        <w:rPr>
          <w:rFonts w:ascii="Times New Roman" w:hAnsi="Times New Roman" w:cs="Times New Roman"/>
          <w:sz w:val="28"/>
          <w:szCs w:val="28"/>
        </w:rPr>
        <w:t xml:space="preserve"> питании </w:t>
      </w:r>
      <w:r w:rsidR="00AA3439" w:rsidRPr="00DF49D3">
        <w:rPr>
          <w:rFonts w:ascii="Times New Roman" w:hAnsi="Times New Roman" w:cs="Times New Roman"/>
          <w:sz w:val="28"/>
          <w:szCs w:val="28"/>
        </w:rPr>
        <w:t>подростка</w:t>
      </w:r>
      <w:r w:rsidR="00C66BA8" w:rsidRPr="00DF49D3">
        <w:rPr>
          <w:rFonts w:ascii="Times New Roman" w:hAnsi="Times New Roman" w:cs="Times New Roman"/>
          <w:sz w:val="28"/>
          <w:szCs w:val="28"/>
        </w:rPr>
        <w:t xml:space="preserve"> должны присутствовать</w:t>
      </w:r>
      <w:r w:rsidR="00C37D98" w:rsidRPr="00DF49D3">
        <w:rPr>
          <w:rFonts w:ascii="Times New Roman" w:hAnsi="Times New Roman" w:cs="Times New Roman"/>
          <w:sz w:val="28"/>
          <w:szCs w:val="28"/>
        </w:rPr>
        <w:t>:</w:t>
      </w:r>
      <w:r w:rsidR="00C66BA8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A562D5" w:rsidRPr="00DF49D3">
        <w:rPr>
          <w:rFonts w:ascii="Times New Roman" w:hAnsi="Times New Roman" w:cs="Times New Roman"/>
          <w:sz w:val="28"/>
          <w:szCs w:val="28"/>
        </w:rPr>
        <w:t>мясо, рыба, молочные продукты, фрукты, овощи,</w:t>
      </w:r>
      <w:r w:rsidR="00AA3439" w:rsidRPr="00DF49D3">
        <w:rPr>
          <w:rFonts w:ascii="Times New Roman" w:hAnsi="Times New Roman" w:cs="Times New Roman"/>
          <w:sz w:val="28"/>
          <w:szCs w:val="28"/>
        </w:rPr>
        <w:t xml:space="preserve"> злаки,</w:t>
      </w:r>
      <w:r w:rsidR="00A562D5" w:rsidRPr="00DF49D3">
        <w:rPr>
          <w:rFonts w:ascii="Times New Roman" w:hAnsi="Times New Roman" w:cs="Times New Roman"/>
          <w:sz w:val="28"/>
          <w:szCs w:val="28"/>
        </w:rPr>
        <w:t xml:space="preserve"> орехи. </w:t>
      </w:r>
    </w:p>
    <w:p w:rsidR="00AA3439" w:rsidRPr="00DF49D3" w:rsidRDefault="00A562D5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lastRenderedPageBreak/>
        <w:t xml:space="preserve">Не нужно забывать </w:t>
      </w:r>
      <w:r w:rsidR="00AA3439" w:rsidRPr="00DF49D3">
        <w:rPr>
          <w:rFonts w:ascii="Times New Roman" w:hAnsi="Times New Roman" w:cs="Times New Roman"/>
          <w:sz w:val="28"/>
          <w:szCs w:val="28"/>
        </w:rPr>
        <w:t xml:space="preserve">и </w:t>
      </w:r>
      <w:r w:rsidRPr="00DF49D3">
        <w:rPr>
          <w:rFonts w:ascii="Times New Roman" w:hAnsi="Times New Roman" w:cs="Times New Roman"/>
          <w:sz w:val="28"/>
          <w:szCs w:val="28"/>
        </w:rPr>
        <w:t>о воде</w:t>
      </w:r>
      <w:r w:rsidR="00AA3439" w:rsidRPr="00DF49D3">
        <w:rPr>
          <w:rFonts w:ascii="Times New Roman" w:hAnsi="Times New Roman" w:cs="Times New Roman"/>
          <w:sz w:val="28"/>
          <w:szCs w:val="28"/>
        </w:rPr>
        <w:t>. В сутки необходимо выпивать до 2-х литров питьевой воды.</w:t>
      </w:r>
    </w:p>
    <w:p w:rsidR="00C66BA8" w:rsidRPr="00DF49D3" w:rsidRDefault="00AA3439" w:rsidP="00AA3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И обязательно надо отказаться от фаст-</w:t>
      </w:r>
      <w:proofErr w:type="spellStart"/>
      <w:r w:rsidRPr="00DF49D3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DF49D3">
        <w:rPr>
          <w:rFonts w:ascii="Times New Roman" w:hAnsi="Times New Roman" w:cs="Times New Roman"/>
          <w:sz w:val="28"/>
          <w:szCs w:val="28"/>
        </w:rPr>
        <w:t xml:space="preserve">, газированных напитков, сухариков, чипсов, </w:t>
      </w:r>
      <w:r w:rsidR="00BF0A1F" w:rsidRPr="00DF49D3">
        <w:rPr>
          <w:rFonts w:ascii="Times New Roman" w:hAnsi="Times New Roman" w:cs="Times New Roman"/>
          <w:sz w:val="28"/>
          <w:szCs w:val="28"/>
        </w:rPr>
        <w:t xml:space="preserve">большого количества </w:t>
      </w:r>
      <w:r w:rsidRPr="00DF49D3">
        <w:rPr>
          <w:rFonts w:ascii="Times New Roman" w:hAnsi="Times New Roman" w:cs="Times New Roman"/>
          <w:sz w:val="28"/>
          <w:szCs w:val="28"/>
        </w:rPr>
        <w:t>сладостей, так как эти продукты только наносят вред организму!</w:t>
      </w:r>
    </w:p>
    <w:p w:rsidR="00810E69" w:rsidRPr="00DF49D3" w:rsidRDefault="00810E69" w:rsidP="00AA34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1646" w:rsidRPr="00DF49D3" w:rsidRDefault="00AD1646" w:rsidP="006E70B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2B" w:rsidRPr="00DF49D3" w:rsidRDefault="00E14C2B" w:rsidP="006E70B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t>Личная гигиена</w:t>
      </w:r>
    </w:p>
    <w:p w:rsidR="00054939" w:rsidRPr="00DF49D3" w:rsidRDefault="00054939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невозможно без соблюдений правил личной гигиены. </w:t>
      </w:r>
      <w:r w:rsidR="00BF0A1F" w:rsidRPr="00DF49D3">
        <w:rPr>
          <w:rFonts w:ascii="Times New Roman" w:hAnsi="Times New Roman" w:cs="Times New Roman"/>
          <w:sz w:val="28"/>
          <w:szCs w:val="28"/>
        </w:rPr>
        <w:t xml:space="preserve">Личная гигиена – совокупность гигиенических правил, выполнение которых способствует сохранению и укреплению здоровья человека. К ним относят: гигиену тела и полости рта, содержание в чистоте своей одежды и жилища.  </w:t>
      </w:r>
      <w:r w:rsidR="00AA3439" w:rsidRPr="00DF49D3">
        <w:rPr>
          <w:rFonts w:ascii="Times New Roman" w:hAnsi="Times New Roman" w:cs="Times New Roman"/>
          <w:sz w:val="28"/>
          <w:szCs w:val="28"/>
        </w:rPr>
        <w:t>Подросткам не</w:t>
      </w:r>
      <w:r w:rsidRPr="00DF49D3">
        <w:rPr>
          <w:rFonts w:ascii="Times New Roman" w:hAnsi="Times New Roman" w:cs="Times New Roman"/>
          <w:sz w:val="28"/>
          <w:szCs w:val="28"/>
        </w:rPr>
        <w:t xml:space="preserve">обходимо ухаживать за кожей тела, волосами, полостью рта, </w:t>
      </w:r>
      <w:r w:rsidR="00BF0A1F" w:rsidRPr="00DF49D3">
        <w:rPr>
          <w:rFonts w:ascii="Times New Roman" w:hAnsi="Times New Roman" w:cs="Times New Roman"/>
          <w:sz w:val="28"/>
          <w:szCs w:val="28"/>
        </w:rPr>
        <w:t xml:space="preserve">стричь ногти, следить за </w:t>
      </w:r>
      <w:r w:rsidRPr="00DF49D3">
        <w:rPr>
          <w:rFonts w:ascii="Times New Roman" w:hAnsi="Times New Roman" w:cs="Times New Roman"/>
          <w:sz w:val="28"/>
          <w:szCs w:val="28"/>
        </w:rPr>
        <w:t xml:space="preserve">одеждой и обувью. </w:t>
      </w:r>
    </w:p>
    <w:p w:rsidR="00054939" w:rsidRPr="00DF49D3" w:rsidRDefault="00054939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Обязательно мыть руки перед едой, после прогулок, при утреннем и вечернем туалете. Надо принимать ежедневный душ перед сном</w:t>
      </w:r>
      <w:r w:rsidR="002960BD" w:rsidRPr="00DF49D3">
        <w:rPr>
          <w:rFonts w:ascii="Times New Roman" w:hAnsi="Times New Roman" w:cs="Times New Roman"/>
          <w:sz w:val="28"/>
          <w:szCs w:val="28"/>
        </w:rPr>
        <w:t xml:space="preserve">. Каждый день надо менять нижнее бельё, носки. В зависимости от типа волос необходимо мыть их 1-2 раза в неделю. </w:t>
      </w:r>
    </w:p>
    <w:p w:rsidR="002960BD" w:rsidRPr="00DF49D3" w:rsidRDefault="002960BD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Здоровые зубы являются неот</w:t>
      </w:r>
      <w:r w:rsidR="00AA3439" w:rsidRPr="00DF49D3">
        <w:rPr>
          <w:rFonts w:ascii="Times New Roman" w:hAnsi="Times New Roman" w:cs="Times New Roman"/>
          <w:sz w:val="28"/>
          <w:szCs w:val="28"/>
        </w:rPr>
        <w:t>ъ</w:t>
      </w:r>
      <w:r w:rsidRPr="00DF49D3">
        <w:rPr>
          <w:rFonts w:ascii="Times New Roman" w:hAnsi="Times New Roman" w:cs="Times New Roman"/>
          <w:sz w:val="28"/>
          <w:szCs w:val="28"/>
        </w:rPr>
        <w:t>емл</w:t>
      </w:r>
      <w:r w:rsidR="00AA3439" w:rsidRPr="00DF49D3">
        <w:rPr>
          <w:rFonts w:ascii="Times New Roman" w:hAnsi="Times New Roman" w:cs="Times New Roman"/>
          <w:sz w:val="28"/>
          <w:szCs w:val="28"/>
        </w:rPr>
        <w:t>е</w:t>
      </w:r>
      <w:r w:rsidRPr="00DF49D3">
        <w:rPr>
          <w:rFonts w:ascii="Times New Roman" w:hAnsi="Times New Roman" w:cs="Times New Roman"/>
          <w:sz w:val="28"/>
          <w:szCs w:val="28"/>
        </w:rPr>
        <w:t xml:space="preserve">мой частью поддержания хорошего здоровья.  Кариес отрицательно сказывается на деятельности системы пищеварения. В кариозных зубах скапливаются различные патогенные микроорганизмы. Стоматологи рекомендуют чистить зубы 2 раза в сутки – утром и вечером. После каждого приёма пищи желательно полоскать рот тёплой водой. Один раз в полгода нужно посещать стоматолога. </w:t>
      </w:r>
    </w:p>
    <w:p w:rsidR="002960BD" w:rsidRPr="00DF49D3" w:rsidRDefault="002960BD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46C8F" w:rsidRPr="00DF49D3" w:rsidRDefault="002018A6" w:rsidP="006E70B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t>Закаливание</w:t>
      </w:r>
    </w:p>
    <w:p w:rsidR="00B2534B" w:rsidRPr="00DF49D3" w:rsidRDefault="00B2534B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Целебные свойства холодной воды, солнца, воздуха были известны и широко использовались разными народами мира – египтянами, ассирийцами, индусами, русскими. Древние индусские мудрецы считали, что омовение даёт десять преимуществ: ясность ума, свежесть, бодрость, силу, красоту, молодость, чистоту, здоровье, приятный цвет кожи и внимание женщин. </w:t>
      </w:r>
    </w:p>
    <w:p w:rsidR="00B2534B" w:rsidRPr="00DF49D3" w:rsidRDefault="00B2534B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И сегодня мы знаем, что закаливание – это средство оздоровления организма</w:t>
      </w:r>
      <w:r w:rsidR="007A1BA4" w:rsidRPr="00DF49D3">
        <w:rPr>
          <w:rFonts w:ascii="Times New Roman" w:hAnsi="Times New Roman" w:cs="Times New Roman"/>
          <w:sz w:val="28"/>
          <w:szCs w:val="28"/>
        </w:rPr>
        <w:t>, повышение его устойчивости к неблагоприятному воздействию факторов окружающей среды</w:t>
      </w:r>
      <w:r w:rsidRPr="00DF49D3">
        <w:rPr>
          <w:rFonts w:ascii="Times New Roman" w:hAnsi="Times New Roman" w:cs="Times New Roman"/>
          <w:sz w:val="28"/>
          <w:szCs w:val="28"/>
        </w:rPr>
        <w:t xml:space="preserve"> и повышения его работоспособности. Особенно закаливание важно для профилактики простудных заболеваний. </w:t>
      </w:r>
    </w:p>
    <w:p w:rsidR="00C46C8F" w:rsidRPr="00DF49D3" w:rsidRDefault="00D61ECB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Закаливание повышает сопротивляемость организма к действию колебаний температуры, влажности и атмосферного давления, болезнетворных микробов и т.д. </w:t>
      </w:r>
    </w:p>
    <w:p w:rsidR="00D61ECB" w:rsidRPr="00DF49D3" w:rsidRDefault="00D61ECB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Закаливание происходит при помощи природных факторов: солнца, воздуха, воды. В основном приним</w:t>
      </w:r>
      <w:r w:rsidR="00D041B9" w:rsidRPr="00DF49D3">
        <w:rPr>
          <w:rFonts w:ascii="Times New Roman" w:hAnsi="Times New Roman" w:cs="Times New Roman"/>
          <w:sz w:val="28"/>
          <w:szCs w:val="28"/>
        </w:rPr>
        <w:t>а</w:t>
      </w:r>
      <w:r w:rsidRPr="00DF49D3">
        <w:rPr>
          <w:rFonts w:ascii="Times New Roman" w:hAnsi="Times New Roman" w:cs="Times New Roman"/>
          <w:sz w:val="28"/>
          <w:szCs w:val="28"/>
        </w:rPr>
        <w:t>ют солнечные ванны, воздушные ванны, обливание, обтирание, купание.</w:t>
      </w:r>
    </w:p>
    <w:p w:rsidR="00B2534B" w:rsidRPr="00DF49D3" w:rsidRDefault="00B2534B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При закаливании необходимо соблюдать следующие принципы:</w:t>
      </w:r>
    </w:p>
    <w:p w:rsidR="00B2534B" w:rsidRPr="00DF49D3" w:rsidRDefault="00B2534B" w:rsidP="006E70B1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Систематичность (эффект будет достигнут при ежедневном применении закаляющих процедур)</w:t>
      </w:r>
      <w:r w:rsidR="00BD04C0" w:rsidRPr="00DF49D3">
        <w:rPr>
          <w:rFonts w:ascii="Times New Roman" w:hAnsi="Times New Roman" w:cs="Times New Roman"/>
          <w:sz w:val="28"/>
          <w:szCs w:val="28"/>
        </w:rPr>
        <w:t>;</w:t>
      </w:r>
    </w:p>
    <w:p w:rsidR="00B2534B" w:rsidRPr="00DF49D3" w:rsidRDefault="00B2534B" w:rsidP="006E70B1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lastRenderedPageBreak/>
        <w:t>Постепенность (постепенное понижение температуры воды или воздуха, а также увеличение длительности процедур)</w:t>
      </w:r>
      <w:r w:rsidR="00BD04C0" w:rsidRPr="00DF49D3">
        <w:rPr>
          <w:rFonts w:ascii="Times New Roman" w:hAnsi="Times New Roman" w:cs="Times New Roman"/>
          <w:sz w:val="28"/>
          <w:szCs w:val="28"/>
        </w:rPr>
        <w:t>;</w:t>
      </w:r>
    </w:p>
    <w:p w:rsidR="00B2534B" w:rsidRPr="00DF49D3" w:rsidRDefault="00BD04C0" w:rsidP="006E70B1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Сознательное отношение к закаливанию.</w:t>
      </w:r>
    </w:p>
    <w:p w:rsidR="00C46C8F" w:rsidRPr="00DF49D3" w:rsidRDefault="007A1BA4" w:rsidP="006E70B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Регулярное закаливание укрепляет силу воли, поддерживает активную физиологическую деятельность и здоровую жизнь, замедляет процессы старения, продлевает срок активной жизни. </w:t>
      </w:r>
    </w:p>
    <w:p w:rsidR="00C46C8F" w:rsidRPr="00DF49D3" w:rsidRDefault="00C46C8F" w:rsidP="00E41919">
      <w:pPr>
        <w:rPr>
          <w:rFonts w:ascii="Times New Roman" w:hAnsi="Times New Roman" w:cs="Times New Roman"/>
          <w:sz w:val="28"/>
          <w:szCs w:val="28"/>
        </w:rPr>
      </w:pPr>
    </w:p>
    <w:p w:rsidR="002960BD" w:rsidRPr="00DF49D3" w:rsidRDefault="007A1BA4" w:rsidP="00C46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t>В</w:t>
      </w:r>
      <w:r w:rsidR="002960BD" w:rsidRPr="00DF49D3">
        <w:rPr>
          <w:rFonts w:ascii="Times New Roman" w:hAnsi="Times New Roman" w:cs="Times New Roman"/>
          <w:b/>
          <w:sz w:val="28"/>
          <w:szCs w:val="28"/>
        </w:rPr>
        <w:t>редные привычки</w:t>
      </w:r>
    </w:p>
    <w:p w:rsidR="002F3E94" w:rsidRPr="00DF49D3" w:rsidRDefault="002F3E94" w:rsidP="002F3E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Здоровый образ жизни и вредные привычки несовместимы. Наиболее опасное влияние на здоровье оказывают </w:t>
      </w:r>
      <w:proofErr w:type="spellStart"/>
      <w:r w:rsidRPr="00DF49D3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DF49D3">
        <w:rPr>
          <w:rFonts w:ascii="Times New Roman" w:hAnsi="Times New Roman" w:cs="Times New Roman"/>
          <w:sz w:val="28"/>
          <w:szCs w:val="28"/>
        </w:rPr>
        <w:t xml:space="preserve">, алкоголь, наркотики. Эти вещества объединяет не только вредоносное действие на здоровье, но и быстрое привыкание, которое формируется быстрее, чем младше ребёнок, а со временем физическую и психическую зависимость (болезнь).    </w:t>
      </w:r>
    </w:p>
    <w:p w:rsidR="002F3E94" w:rsidRPr="00DF49D3" w:rsidRDefault="00FB53DB" w:rsidP="00C46C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Подростки должны знать, понимать, и усвоить на всю жизнь, что курение, алкоголь, наркотики – это страшный яд! Яд, отравляющий весь организм, подрывающий здоровье, тормозящий рост и развитие. </w:t>
      </w:r>
    </w:p>
    <w:p w:rsidR="002F3E94" w:rsidRPr="00DF49D3" w:rsidRDefault="002F3E94" w:rsidP="00C46C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Под воздействием этих вредных веществ меняется и поведение человека: он становится неуправляемым и способен совершить поступки, опасные для собственной жизни и жизни окружающих. </w:t>
      </w:r>
    </w:p>
    <w:p w:rsidR="002F3E94" w:rsidRPr="00DF49D3" w:rsidRDefault="002F3E94" w:rsidP="00C46C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Человек с вредными привычками не только губит своё здоровье, он становится неинтересным в общении, деградирует, перестаёт стремиться к чему либо, не интересуется окружающим миром, его жизнь скучна и однообразна. </w:t>
      </w:r>
    </w:p>
    <w:p w:rsidR="00C46C8F" w:rsidRPr="00DF49D3" w:rsidRDefault="002960BD" w:rsidP="00C46C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В последние годы большой проблемой является привычка школьников много времени проводить у компьютера. Но мало кто задумывается, что эта привычка наносит вред здоровью</w:t>
      </w:r>
      <w:r w:rsidR="00C46C8F" w:rsidRPr="00DF49D3">
        <w:rPr>
          <w:rFonts w:ascii="Times New Roman" w:hAnsi="Times New Roman" w:cs="Times New Roman"/>
          <w:sz w:val="28"/>
          <w:szCs w:val="28"/>
        </w:rPr>
        <w:t>:</w:t>
      </w:r>
      <w:r w:rsidRPr="00DF4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C8F" w:rsidRPr="00DF49D3" w:rsidRDefault="00C46C8F" w:rsidP="00C46C8F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9D3">
        <w:rPr>
          <w:rFonts w:ascii="Times New Roman" w:hAnsi="Times New Roman" w:cs="Times New Roman"/>
          <w:sz w:val="28"/>
          <w:szCs w:val="28"/>
        </w:rPr>
        <w:t>в</w:t>
      </w:r>
      <w:r w:rsidR="002960BD" w:rsidRPr="00DF49D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49D3">
        <w:rPr>
          <w:rFonts w:ascii="Times New Roman" w:hAnsi="Times New Roman" w:cs="Times New Roman"/>
          <w:sz w:val="28"/>
          <w:szCs w:val="28"/>
        </w:rPr>
        <w:t xml:space="preserve"> - </w:t>
      </w:r>
      <w:r w:rsidR="002960BD" w:rsidRPr="00DF49D3">
        <w:rPr>
          <w:rFonts w:ascii="Times New Roman" w:hAnsi="Times New Roman" w:cs="Times New Roman"/>
          <w:sz w:val="28"/>
          <w:szCs w:val="28"/>
        </w:rPr>
        <w:t xml:space="preserve">первых, идёт нагрузка на зрение; </w:t>
      </w:r>
    </w:p>
    <w:p w:rsidR="00C46C8F" w:rsidRPr="00DF49D3" w:rsidRDefault="002960BD" w:rsidP="00C46C8F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во-вторых, формируется неправильная осанка, шейный остеохондроз; </w:t>
      </w:r>
    </w:p>
    <w:p w:rsidR="00C46C8F" w:rsidRPr="00DF49D3" w:rsidRDefault="002960BD" w:rsidP="00C46C8F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в-третьих, затекают кисти рук; </w:t>
      </w:r>
    </w:p>
    <w:p w:rsidR="002960BD" w:rsidRPr="00DF49D3" w:rsidRDefault="002960BD" w:rsidP="00C46C8F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в-четвёртых, </w:t>
      </w:r>
      <w:r w:rsidR="00054013" w:rsidRPr="00DF49D3">
        <w:rPr>
          <w:rFonts w:ascii="Times New Roman" w:hAnsi="Times New Roman" w:cs="Times New Roman"/>
          <w:sz w:val="28"/>
          <w:szCs w:val="28"/>
        </w:rPr>
        <w:t>некоторые компьютерные игры вызывают</w:t>
      </w:r>
      <w:r w:rsidR="007A1BA4" w:rsidRPr="00DF49D3">
        <w:rPr>
          <w:rFonts w:ascii="Times New Roman" w:hAnsi="Times New Roman" w:cs="Times New Roman"/>
          <w:sz w:val="28"/>
          <w:szCs w:val="28"/>
        </w:rPr>
        <w:t xml:space="preserve"> зависимость, </w:t>
      </w:r>
      <w:r w:rsidR="00054013" w:rsidRPr="00DF49D3">
        <w:rPr>
          <w:rFonts w:ascii="Times New Roman" w:hAnsi="Times New Roman" w:cs="Times New Roman"/>
          <w:sz w:val="28"/>
          <w:szCs w:val="28"/>
        </w:rPr>
        <w:t xml:space="preserve"> нарушения сна и психологические проблемы</w:t>
      </w:r>
      <w:r w:rsidR="00C46C8F" w:rsidRPr="00DF49D3">
        <w:rPr>
          <w:rFonts w:ascii="Times New Roman" w:hAnsi="Times New Roman" w:cs="Times New Roman"/>
          <w:sz w:val="28"/>
          <w:szCs w:val="28"/>
        </w:rPr>
        <w:t>.</w:t>
      </w:r>
      <w:r w:rsidRPr="00DF4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0BD" w:rsidRPr="00DF49D3" w:rsidRDefault="002960BD" w:rsidP="00C46C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При работе за компьютером </w:t>
      </w:r>
      <w:r w:rsidR="00054013" w:rsidRPr="00DF49D3">
        <w:rPr>
          <w:rFonts w:ascii="Times New Roman" w:hAnsi="Times New Roman" w:cs="Times New Roman"/>
          <w:sz w:val="28"/>
          <w:szCs w:val="28"/>
        </w:rPr>
        <w:t>подростка</w:t>
      </w:r>
      <w:r w:rsidR="00C46C8F" w:rsidRPr="00DF49D3">
        <w:rPr>
          <w:rFonts w:ascii="Times New Roman" w:hAnsi="Times New Roman" w:cs="Times New Roman"/>
          <w:sz w:val="28"/>
          <w:szCs w:val="28"/>
        </w:rPr>
        <w:t>м</w:t>
      </w:r>
      <w:r w:rsidR="00054013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необходимо соблюдать несколько правил:</w:t>
      </w:r>
    </w:p>
    <w:p w:rsidR="00054013" w:rsidRPr="00DF49D3" w:rsidRDefault="00054013" w:rsidP="00C46C8F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Экран монитора должен быть перед глазами, не ближе чем на 70 см;</w:t>
      </w:r>
    </w:p>
    <w:p w:rsidR="007A1BA4" w:rsidRPr="00DF49D3" w:rsidRDefault="007A1BA4" w:rsidP="00C46C8F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Рабочее место должно быть достаточно освещённым;</w:t>
      </w:r>
    </w:p>
    <w:p w:rsidR="00054013" w:rsidRPr="00DF49D3" w:rsidRDefault="00054013" w:rsidP="00C46C8F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Через каждые 30-40 минут необходимо делать перерыв;</w:t>
      </w:r>
    </w:p>
    <w:p w:rsidR="00054013" w:rsidRPr="00DF49D3" w:rsidRDefault="00054013" w:rsidP="00C46C8F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Необходимо выполнять упражнения для глаз,  для спины, для рук и ног. </w:t>
      </w:r>
    </w:p>
    <w:p w:rsidR="00945409" w:rsidRPr="00DF49D3" w:rsidRDefault="00945409" w:rsidP="00C46C8F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Продолжительность непрерывной работы за монитором для детей и подростков не должна превышать 10-25 минут;</w:t>
      </w:r>
    </w:p>
    <w:p w:rsidR="006E70B1" w:rsidRPr="00DF49D3" w:rsidRDefault="00054013" w:rsidP="00E41919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Школьнику находиться за компьютером желательно не более 4-х часов в день. </w:t>
      </w:r>
    </w:p>
    <w:p w:rsidR="003F3047" w:rsidRPr="00DF49D3" w:rsidRDefault="003F3047" w:rsidP="00C46C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919" w:rsidRPr="00DF49D3" w:rsidRDefault="00E06F2E" w:rsidP="00C46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lastRenderedPageBreak/>
        <w:t>Физическая культура  и с</w:t>
      </w:r>
      <w:r w:rsidR="00E41919" w:rsidRPr="00DF49D3">
        <w:rPr>
          <w:rFonts w:ascii="Times New Roman" w:hAnsi="Times New Roman" w:cs="Times New Roman"/>
          <w:b/>
          <w:sz w:val="28"/>
          <w:szCs w:val="28"/>
        </w:rPr>
        <w:t>порт</w:t>
      </w:r>
    </w:p>
    <w:p w:rsidR="00C46C8F" w:rsidRPr="00DF49D3" w:rsidRDefault="00C46C8F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Все мы часто слышим выражение: « Движение - это жизнь», но мало задумываемся над его смыслом. </w:t>
      </w:r>
    </w:p>
    <w:p w:rsidR="00FB53DB" w:rsidRPr="00DF49D3" w:rsidRDefault="00C46C8F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Действительно, причина многих болезней - недостаток движения. Особенно страдают от малоподвижного образа жизни школьники. Большую часть времени они проводят за партой, потом играют в компьютер, смотрят телевизор.</w:t>
      </w:r>
    </w:p>
    <w:p w:rsidR="00E06F2E" w:rsidRPr="00DF49D3" w:rsidRDefault="00FB53DB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Между тем, специалисты уверенны, что растущему организму необходимо не меньше 8 часов физкультурных занятий в неделю, а оптимально 1,5-2 часа физической активности в день.</w:t>
      </w:r>
      <w:r w:rsidR="00C46C8F" w:rsidRPr="00DF49D3">
        <w:rPr>
          <w:rFonts w:ascii="Times New Roman" w:hAnsi="Times New Roman" w:cs="Times New Roman"/>
          <w:sz w:val="28"/>
          <w:szCs w:val="28"/>
        </w:rPr>
        <w:br/>
      </w:r>
      <w:r w:rsidRPr="00DF49D3">
        <w:rPr>
          <w:rFonts w:ascii="Times New Roman" w:hAnsi="Times New Roman" w:cs="Times New Roman"/>
          <w:sz w:val="28"/>
          <w:szCs w:val="28"/>
        </w:rPr>
        <w:t>Подросткам о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бязательно, помимо уроков физической культуры, заниматься спортом и делать ежедневную утреннюю гимнастику. Она способствует переходу организма к бодрому состоянию и помогает повысить работоспособность и улучшить самочувствие ребёнка. </w:t>
      </w:r>
      <w:r w:rsidR="00C46C8F" w:rsidRPr="00DF49D3">
        <w:rPr>
          <w:rFonts w:ascii="Times New Roman" w:hAnsi="Times New Roman" w:cs="Times New Roman"/>
          <w:sz w:val="28"/>
          <w:szCs w:val="28"/>
        </w:rPr>
        <w:br/>
      </w:r>
      <w:r w:rsidR="002018A6" w:rsidRPr="00DF49D3">
        <w:rPr>
          <w:rFonts w:ascii="Times New Roman" w:hAnsi="Times New Roman" w:cs="Times New Roman"/>
          <w:sz w:val="28"/>
          <w:szCs w:val="28"/>
        </w:rPr>
        <w:t>Ежедневная гимнастика по утрам усиливают дыхание, улучшают кровообращение и обменные процессы. Даже простейшие комплексы, выполняемые систематически, укрепляют нервную</w:t>
      </w:r>
      <w:r w:rsidR="00D61ECB" w:rsidRPr="00DF49D3">
        <w:rPr>
          <w:rFonts w:ascii="Times New Roman" w:hAnsi="Times New Roman" w:cs="Times New Roman"/>
          <w:sz w:val="28"/>
          <w:szCs w:val="28"/>
        </w:rPr>
        <w:t xml:space="preserve">, сердечно-сосудистую и дыхательные </w:t>
      </w:r>
      <w:r w:rsidR="002018A6" w:rsidRPr="00DF49D3">
        <w:rPr>
          <w:rFonts w:ascii="Times New Roman" w:hAnsi="Times New Roman" w:cs="Times New Roman"/>
          <w:sz w:val="28"/>
          <w:szCs w:val="28"/>
        </w:rPr>
        <w:t>систем</w:t>
      </w:r>
      <w:r w:rsidR="00D61ECB" w:rsidRPr="00DF49D3">
        <w:rPr>
          <w:rFonts w:ascii="Times New Roman" w:hAnsi="Times New Roman" w:cs="Times New Roman"/>
          <w:sz w:val="28"/>
          <w:szCs w:val="28"/>
        </w:rPr>
        <w:t xml:space="preserve">ы, повышают устойчивость организма к простудным заболеваниям. 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Разные физические упражнения помогают получить красивую осанку, предупредить плоскостопие, предотвратить остеохондроз. </w:t>
      </w:r>
      <w:r w:rsidR="00D61ECB" w:rsidRPr="00DF49D3">
        <w:rPr>
          <w:rFonts w:ascii="Times New Roman" w:hAnsi="Times New Roman" w:cs="Times New Roman"/>
          <w:sz w:val="28"/>
          <w:szCs w:val="28"/>
        </w:rPr>
        <w:t xml:space="preserve">Утренняя гимнастика способствует развитию силы, ловкости, гибкости, выносливости. </w:t>
      </w:r>
      <w:r w:rsidR="00C46C8F" w:rsidRPr="00DF49D3">
        <w:rPr>
          <w:rFonts w:ascii="Times New Roman" w:hAnsi="Times New Roman" w:cs="Times New Roman"/>
          <w:sz w:val="28"/>
          <w:szCs w:val="28"/>
        </w:rPr>
        <w:t>Не зря д</w:t>
      </w:r>
      <w:r w:rsidR="00A562D5" w:rsidRPr="00DF49D3">
        <w:rPr>
          <w:rFonts w:ascii="Times New Roman" w:hAnsi="Times New Roman" w:cs="Times New Roman"/>
          <w:sz w:val="28"/>
          <w:szCs w:val="28"/>
        </w:rPr>
        <w:t>ревняя индийская пословица гласит: «Лучшего средства от хвори нет – делай зарядку до старости лет».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E06F2E" w:rsidRPr="00DF49D3">
        <w:rPr>
          <w:rFonts w:ascii="Times New Roman" w:hAnsi="Times New Roman" w:cs="Times New Roman"/>
          <w:sz w:val="28"/>
          <w:szCs w:val="28"/>
        </w:rPr>
        <w:br/>
        <w:t xml:space="preserve">Активный образ жизни, занятие физкультурой поддерживают наше тело в хорошей форме и укрепляют здоровье. 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Это заметили ещё в древности. </w:t>
      </w:r>
      <w:r w:rsidR="00E06F2E" w:rsidRPr="00DF49D3">
        <w:rPr>
          <w:rFonts w:ascii="Times New Roman" w:hAnsi="Times New Roman" w:cs="Times New Roman"/>
          <w:sz w:val="28"/>
          <w:szCs w:val="28"/>
        </w:rPr>
        <w:t>На стене в Элладе было высечено: «Если хочешь быть сильным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E06F2E" w:rsidRPr="00DF49D3">
        <w:rPr>
          <w:rFonts w:ascii="Times New Roman" w:hAnsi="Times New Roman" w:cs="Times New Roman"/>
          <w:sz w:val="28"/>
          <w:szCs w:val="28"/>
        </w:rPr>
        <w:t>- бегай, если хочешь быть красивым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E06F2E" w:rsidRPr="00DF49D3">
        <w:rPr>
          <w:rFonts w:ascii="Times New Roman" w:hAnsi="Times New Roman" w:cs="Times New Roman"/>
          <w:sz w:val="28"/>
          <w:szCs w:val="28"/>
        </w:rPr>
        <w:t>- бегай, если хочешь быть умным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E06F2E" w:rsidRPr="00DF49D3">
        <w:rPr>
          <w:rFonts w:ascii="Times New Roman" w:hAnsi="Times New Roman" w:cs="Times New Roman"/>
          <w:sz w:val="28"/>
          <w:szCs w:val="28"/>
        </w:rPr>
        <w:t xml:space="preserve">- бегай». </w:t>
      </w:r>
      <w:r w:rsidR="00E06F2E" w:rsidRPr="00DF49D3">
        <w:rPr>
          <w:rFonts w:ascii="Times New Roman" w:hAnsi="Times New Roman" w:cs="Times New Roman"/>
          <w:sz w:val="28"/>
          <w:szCs w:val="28"/>
        </w:rPr>
        <w:br/>
        <w:t>Двигательная активность особенно нужна растущему организму, то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E06F2E" w:rsidRPr="00DF49D3">
        <w:rPr>
          <w:rFonts w:ascii="Times New Roman" w:hAnsi="Times New Roman" w:cs="Times New Roman"/>
          <w:sz w:val="28"/>
          <w:szCs w:val="28"/>
        </w:rPr>
        <w:t>есть подросткам. Занятия физической культур</w:t>
      </w:r>
      <w:r w:rsidR="00C46C8F" w:rsidRPr="00DF49D3">
        <w:rPr>
          <w:rFonts w:ascii="Times New Roman" w:hAnsi="Times New Roman" w:cs="Times New Roman"/>
          <w:sz w:val="28"/>
          <w:szCs w:val="28"/>
        </w:rPr>
        <w:t>ой</w:t>
      </w:r>
      <w:r w:rsidR="00E06F2E" w:rsidRPr="00DF49D3">
        <w:rPr>
          <w:rFonts w:ascii="Times New Roman" w:hAnsi="Times New Roman" w:cs="Times New Roman"/>
          <w:sz w:val="28"/>
          <w:szCs w:val="28"/>
        </w:rPr>
        <w:t xml:space="preserve"> и спортом оказывают на организм положительное воздействие: улучшают состояние и работоспособность организма, укрепляют нервную систему, улучшают деятельность </w:t>
      </w:r>
      <w:r w:rsidR="00601754" w:rsidRPr="00DF49D3">
        <w:rPr>
          <w:rFonts w:ascii="Times New Roman" w:hAnsi="Times New Roman" w:cs="Times New Roman"/>
          <w:sz w:val="28"/>
          <w:szCs w:val="28"/>
        </w:rPr>
        <w:t>всех внутренних органов, особенно сердце и лёгкие.</w:t>
      </w:r>
    </w:p>
    <w:p w:rsidR="0011417F" w:rsidRPr="00DF49D3" w:rsidRDefault="0084300F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11417F" w:rsidRPr="00DF49D3">
        <w:rPr>
          <w:rFonts w:ascii="Times New Roman" w:hAnsi="Times New Roman" w:cs="Times New Roman"/>
          <w:sz w:val="28"/>
          <w:szCs w:val="28"/>
        </w:rPr>
        <w:t>Очень важно активно отдыхать</w:t>
      </w:r>
      <w:r w:rsidR="00705431" w:rsidRPr="00DF49D3">
        <w:rPr>
          <w:rFonts w:ascii="Times New Roman" w:hAnsi="Times New Roman" w:cs="Times New Roman"/>
          <w:sz w:val="28"/>
          <w:szCs w:val="28"/>
        </w:rPr>
        <w:t xml:space="preserve"> и в выходные дни</w:t>
      </w:r>
      <w:r w:rsidR="0011417F" w:rsidRPr="00DF49D3">
        <w:rPr>
          <w:rFonts w:ascii="Times New Roman" w:hAnsi="Times New Roman" w:cs="Times New Roman"/>
          <w:sz w:val="28"/>
          <w:szCs w:val="28"/>
        </w:rPr>
        <w:t>. Это мо</w:t>
      </w:r>
      <w:r w:rsidR="00C46C8F" w:rsidRPr="00DF49D3">
        <w:rPr>
          <w:rFonts w:ascii="Times New Roman" w:hAnsi="Times New Roman" w:cs="Times New Roman"/>
          <w:sz w:val="28"/>
          <w:szCs w:val="28"/>
        </w:rPr>
        <w:t>гут</w:t>
      </w:r>
      <w:r w:rsidR="0011417F" w:rsidRPr="00DF49D3">
        <w:rPr>
          <w:rFonts w:ascii="Times New Roman" w:hAnsi="Times New Roman" w:cs="Times New Roman"/>
          <w:sz w:val="28"/>
          <w:szCs w:val="28"/>
        </w:rPr>
        <w:t xml:space="preserve"> быть поездки за город, пешие прогулки, экскурсии, </w:t>
      </w:r>
      <w:r w:rsidR="00C46C8F" w:rsidRPr="00DF49D3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11417F" w:rsidRPr="00DF49D3">
        <w:rPr>
          <w:rFonts w:ascii="Times New Roman" w:hAnsi="Times New Roman" w:cs="Times New Roman"/>
          <w:sz w:val="28"/>
          <w:szCs w:val="28"/>
        </w:rPr>
        <w:t>спорт</w:t>
      </w:r>
      <w:r w:rsidR="00C46C8F" w:rsidRPr="00DF49D3">
        <w:rPr>
          <w:rFonts w:ascii="Times New Roman" w:hAnsi="Times New Roman" w:cs="Times New Roman"/>
          <w:sz w:val="28"/>
          <w:szCs w:val="28"/>
        </w:rPr>
        <w:t>ом</w:t>
      </w:r>
      <w:r w:rsidR="0011417F" w:rsidRPr="00DF49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431" w:rsidRPr="00DF49D3" w:rsidRDefault="00601754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Факторы, укрепляющие  здоровье: </w:t>
      </w:r>
    </w:p>
    <w:p w:rsidR="00705431" w:rsidRPr="00DF49D3" w:rsidRDefault="00601754" w:rsidP="002018A6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Утренняя зарядка;</w:t>
      </w:r>
    </w:p>
    <w:p w:rsidR="00705431" w:rsidRPr="00DF49D3" w:rsidRDefault="00601754" w:rsidP="002018A6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Оздоровительная ходьба, прогулки;</w:t>
      </w:r>
    </w:p>
    <w:p w:rsidR="00601754" w:rsidRPr="00DF49D3" w:rsidRDefault="00601754" w:rsidP="002018A6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Оздоровительный бег, закаливание, массаж</w:t>
      </w:r>
      <w:r w:rsidR="00705431" w:rsidRPr="00DF49D3">
        <w:rPr>
          <w:rFonts w:ascii="Times New Roman" w:hAnsi="Times New Roman" w:cs="Times New Roman"/>
          <w:sz w:val="28"/>
          <w:szCs w:val="28"/>
        </w:rPr>
        <w:t>.</w:t>
      </w:r>
      <w:r w:rsidRPr="00DF49D3">
        <w:rPr>
          <w:rFonts w:ascii="Times New Roman" w:hAnsi="Times New Roman" w:cs="Times New Roman"/>
          <w:sz w:val="28"/>
          <w:szCs w:val="28"/>
        </w:rPr>
        <w:br/>
      </w:r>
    </w:p>
    <w:p w:rsidR="002018A6" w:rsidRPr="00DF49D3" w:rsidRDefault="00705431" w:rsidP="008B5B47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Надо всегда помнить слова древнегреческого целителя, основоположника медицины Гиппократа: </w:t>
      </w:r>
      <w:r w:rsidR="00601754" w:rsidRPr="00DF49D3">
        <w:rPr>
          <w:rFonts w:ascii="Times New Roman" w:hAnsi="Times New Roman" w:cs="Times New Roman"/>
          <w:sz w:val="28"/>
          <w:szCs w:val="28"/>
        </w:rPr>
        <w:t>«Гимнастика,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жизнь»</w:t>
      </w:r>
      <w:r w:rsidR="002018A6" w:rsidRPr="00DF49D3">
        <w:rPr>
          <w:rFonts w:ascii="Times New Roman" w:hAnsi="Times New Roman" w:cs="Times New Roman"/>
          <w:sz w:val="28"/>
          <w:szCs w:val="28"/>
        </w:rPr>
        <w:t>.</w:t>
      </w:r>
      <w:r w:rsidR="00601754" w:rsidRPr="00DF4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047" w:rsidRPr="00DF49D3" w:rsidRDefault="003F3047" w:rsidP="00201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919" w:rsidRPr="00DF49D3" w:rsidRDefault="00E41919" w:rsidP="0020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lastRenderedPageBreak/>
        <w:t>Личные наблюдения</w:t>
      </w:r>
    </w:p>
    <w:p w:rsidR="002018A6" w:rsidRPr="00DF49D3" w:rsidRDefault="008B5DF7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Я занимался т</w:t>
      </w:r>
      <w:r w:rsidR="00CD54C0" w:rsidRPr="00DF49D3">
        <w:rPr>
          <w:rFonts w:ascii="Times New Roman" w:hAnsi="Times New Roman" w:cs="Times New Roman"/>
          <w:sz w:val="28"/>
          <w:szCs w:val="28"/>
        </w:rPr>
        <w:t>х</w:t>
      </w:r>
      <w:r w:rsidRPr="00DF49D3">
        <w:rPr>
          <w:rFonts w:ascii="Times New Roman" w:hAnsi="Times New Roman" w:cs="Times New Roman"/>
          <w:sz w:val="28"/>
          <w:szCs w:val="28"/>
        </w:rPr>
        <w:t xml:space="preserve">эквондо,  плаванием, волейболом. Сейчас я снова ищу себя. Мне нравится кататься на скейтборде, но это можно делать только в летний период. Поэтому я размышляю, каким видом спорта мне заняться. </w:t>
      </w:r>
    </w:p>
    <w:p w:rsidR="002E32B7" w:rsidRPr="00DF49D3" w:rsidRDefault="008B5DF7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В интернете я нашёл тест</w:t>
      </w:r>
      <w:r w:rsidR="00705431" w:rsidRPr="00DF49D3">
        <w:rPr>
          <w:rFonts w:ascii="Times New Roman" w:hAnsi="Times New Roman" w:cs="Times New Roman"/>
          <w:sz w:val="28"/>
          <w:szCs w:val="28"/>
        </w:rPr>
        <w:t>:</w:t>
      </w:r>
      <w:r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E41919" w:rsidRPr="00DF49D3">
        <w:rPr>
          <w:rFonts w:ascii="Times New Roman" w:hAnsi="Times New Roman" w:cs="Times New Roman"/>
          <w:sz w:val="28"/>
          <w:szCs w:val="28"/>
        </w:rPr>
        <w:t>«</w:t>
      </w:r>
      <w:r w:rsidR="009D46B4" w:rsidRPr="00DF49D3">
        <w:rPr>
          <w:rFonts w:ascii="Times New Roman" w:hAnsi="Times New Roman" w:cs="Times New Roman"/>
          <w:sz w:val="28"/>
          <w:szCs w:val="28"/>
        </w:rPr>
        <w:t>К</w:t>
      </w:r>
      <w:r w:rsidR="00705431" w:rsidRPr="00DF49D3">
        <w:rPr>
          <w:rFonts w:ascii="Times New Roman" w:hAnsi="Times New Roman" w:cs="Times New Roman"/>
          <w:sz w:val="28"/>
          <w:szCs w:val="28"/>
        </w:rPr>
        <w:t>акой вид спорта тебе подходит</w:t>
      </w:r>
      <w:r w:rsidR="00E41919" w:rsidRPr="00DF49D3">
        <w:rPr>
          <w:rFonts w:ascii="Times New Roman" w:hAnsi="Times New Roman" w:cs="Times New Roman"/>
          <w:sz w:val="28"/>
          <w:szCs w:val="28"/>
        </w:rPr>
        <w:t>»</w:t>
      </w:r>
      <w:r w:rsidRPr="00DF49D3">
        <w:rPr>
          <w:rFonts w:ascii="Times New Roman" w:hAnsi="Times New Roman" w:cs="Times New Roman"/>
          <w:sz w:val="28"/>
          <w:szCs w:val="28"/>
        </w:rPr>
        <w:t>. Учитывая характер и телосложение, мне было рекомендовано попробовать себя в силовых видах спорта</w:t>
      </w:r>
      <w:r w:rsidR="002E32B7" w:rsidRPr="00DF49D3">
        <w:rPr>
          <w:rFonts w:ascii="Times New Roman" w:hAnsi="Times New Roman" w:cs="Times New Roman"/>
          <w:sz w:val="28"/>
          <w:szCs w:val="28"/>
        </w:rPr>
        <w:t xml:space="preserve"> (тяжёлая атлетика), все виды боевых искусств (айкидо,</w:t>
      </w:r>
      <w:r w:rsidR="00D43171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2E32B7" w:rsidRPr="00DF49D3">
        <w:rPr>
          <w:rFonts w:ascii="Times New Roman" w:hAnsi="Times New Roman" w:cs="Times New Roman"/>
          <w:sz w:val="28"/>
          <w:szCs w:val="28"/>
        </w:rPr>
        <w:t>т</w:t>
      </w:r>
      <w:r w:rsidR="00CD54C0" w:rsidRPr="00DF49D3">
        <w:rPr>
          <w:rFonts w:ascii="Times New Roman" w:hAnsi="Times New Roman" w:cs="Times New Roman"/>
          <w:sz w:val="28"/>
          <w:szCs w:val="28"/>
        </w:rPr>
        <w:t>х</w:t>
      </w:r>
      <w:r w:rsidR="002E32B7" w:rsidRPr="00DF49D3">
        <w:rPr>
          <w:rFonts w:ascii="Times New Roman" w:hAnsi="Times New Roman" w:cs="Times New Roman"/>
          <w:sz w:val="28"/>
          <w:szCs w:val="28"/>
        </w:rPr>
        <w:t>эквондо, кикбоксинг) и виды</w:t>
      </w:r>
      <w:r w:rsidR="00D43171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="002E32B7" w:rsidRPr="00DF49D3">
        <w:rPr>
          <w:rFonts w:ascii="Times New Roman" w:hAnsi="Times New Roman" w:cs="Times New Roman"/>
          <w:sz w:val="28"/>
          <w:szCs w:val="28"/>
        </w:rPr>
        <w:t xml:space="preserve">спорта, где требуется выносливость (плавание, велоспорт). </w:t>
      </w:r>
    </w:p>
    <w:p w:rsidR="002E32B7" w:rsidRPr="00DF49D3" w:rsidRDefault="002E32B7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Однако</w:t>
      </w:r>
      <w:r w:rsidR="00D43171" w:rsidRPr="00DF49D3">
        <w:rPr>
          <w:rFonts w:ascii="Times New Roman" w:hAnsi="Times New Roman" w:cs="Times New Roman"/>
          <w:sz w:val="28"/>
          <w:szCs w:val="28"/>
        </w:rPr>
        <w:t>,</w:t>
      </w:r>
      <w:r w:rsidRPr="00DF49D3">
        <w:rPr>
          <w:rFonts w:ascii="Times New Roman" w:hAnsi="Times New Roman" w:cs="Times New Roman"/>
          <w:sz w:val="28"/>
          <w:szCs w:val="28"/>
        </w:rPr>
        <w:t xml:space="preserve"> каким бы видом спорта я не занимался, необходимо ежедневно следить за своим весом. </w:t>
      </w:r>
    </w:p>
    <w:p w:rsidR="00310793" w:rsidRPr="00DF49D3" w:rsidRDefault="00310793" w:rsidP="002018A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вычисления нормальной</w:t>
      </w:r>
      <w:r w:rsidR="00D4317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массы тела я воспользовался формулой </w:t>
      </w:r>
      <w:proofErr w:type="spellStart"/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Брока</w:t>
      </w:r>
      <w:proofErr w:type="spellEnd"/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793" w:rsidRPr="00DF49D3" w:rsidRDefault="00310793" w:rsidP="002018A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 = рост </w:t>
      </w:r>
      <w:r w:rsidR="0070543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(если рост до 165 см) 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 = рост </w:t>
      </w:r>
      <w:r w:rsidR="0070543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 (рост 166–175 см) 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 = рост </w:t>
      </w:r>
      <w:r w:rsidR="0070543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(рост более 175 см)</w:t>
      </w:r>
    </w:p>
    <w:p w:rsidR="00D43171" w:rsidRPr="00DF49D3" w:rsidRDefault="00D43171" w:rsidP="002018A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рост 164 см. Итак, 164 – 1</w:t>
      </w:r>
      <w:r w:rsidR="0004434F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= </w:t>
      </w:r>
      <w:r w:rsidR="0004434F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кг – мой идеальный вес, согласно этой формуле. </w:t>
      </w:r>
    </w:p>
    <w:p w:rsidR="00FF58F0" w:rsidRPr="00DF49D3" w:rsidRDefault="00FF58F0" w:rsidP="002018A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проверил эту цифру через онлайн-калькулятор идеального веса для детей. Он определил м</w:t>
      </w:r>
      <w:r w:rsidR="00C45126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 от 41 до 60 кг. (Приложение</w:t>
      </w:r>
      <w:r w:rsidR="00C37D98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FD08AB" w:rsidRPr="00DF49D3" w:rsidRDefault="005530DD" w:rsidP="002018A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08AB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8F0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 ощущал, что у меня есть лишние килограммы, которые мешают мне. </w:t>
      </w:r>
      <w:r w:rsidR="0070543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решил придерживаться другого питания (увеличить употребление фруктов, овощей, йогурта, а также исключить употребление чипсов, газированных напитков) и увеличить физические нагрузки. </w:t>
      </w:r>
      <w:r w:rsidR="00FF58F0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увидеть результат, я разработал таблицу и заносил в неё изменения своего веса. </w:t>
      </w:r>
    </w:p>
    <w:p w:rsidR="009D46B4" w:rsidRPr="00DF49D3" w:rsidRDefault="0005285A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Я заметил закономерность. Если у меня были большие физические нагрузки и активный отдых (катание на скейт</w:t>
      </w:r>
      <w:r w:rsidR="00C45126" w:rsidRPr="00DF49D3">
        <w:rPr>
          <w:rFonts w:ascii="Times New Roman" w:hAnsi="Times New Roman" w:cs="Times New Roman"/>
          <w:sz w:val="28"/>
          <w:szCs w:val="28"/>
        </w:rPr>
        <w:t>борд</w:t>
      </w:r>
      <w:r w:rsidRPr="00DF49D3">
        <w:rPr>
          <w:rFonts w:ascii="Times New Roman" w:hAnsi="Times New Roman" w:cs="Times New Roman"/>
          <w:sz w:val="28"/>
          <w:szCs w:val="28"/>
        </w:rPr>
        <w:t xml:space="preserve">е, игра в баскетбол и волейбол на школьной площадке, бег, плавание), то я терял вес. Если я употреблял чипсы, газировку, сладости, то я набирал вес. </w:t>
      </w:r>
    </w:p>
    <w:p w:rsidR="00C37D98" w:rsidRPr="00DF49D3" w:rsidRDefault="0005285A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июль месяц я потерял почти 3 кг. В марте я вновь начал вести такую таблицу. Но двигательная активность </w:t>
      </w:r>
      <w:r w:rsidR="0070543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учебное время 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меньше. П</w:t>
      </w:r>
      <w:r w:rsidR="00C45126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оэтому, п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омимо уроков физической культуры, я выполняю дома комплекс упражнений</w:t>
      </w:r>
      <w:r w:rsidR="0070543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сам подобрал индивидуально для себя. Это отжимания, занятия с грушей и упражнения с гантелями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7D98" w:rsidRPr="00DF49D3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C45126" w:rsidRPr="00DF49D3" w:rsidRDefault="00C45126" w:rsidP="002018A6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Выполняемый ежедневно мною комплекс упражнений помогает мне поддерживать себя в хорошей физической форме и способствует небольшому снижению веса. </w:t>
      </w:r>
      <w:r w:rsidR="006E70B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март я потерял </w:t>
      </w:r>
      <w:r w:rsidR="0004434F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E70B1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кг. </w:t>
      </w:r>
    </w:p>
    <w:p w:rsidR="002018A6" w:rsidRPr="00DF49D3" w:rsidRDefault="0005285A" w:rsidP="008B5B47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сделал вывод, </w:t>
      </w:r>
      <w:r w:rsidR="00C45126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малоподвижный образ жизни и неправильное питание отрицательно влияют на вес. А физические нагрузки и правильное питание </w:t>
      </w:r>
      <w:r w:rsidR="002018A6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стабильно и безопасно терять лишний вес</w:t>
      </w:r>
      <w:r w:rsidR="00C45126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необходимы для поддержания здорового образа жизни. (Приложение</w:t>
      </w:r>
      <w:r w:rsidR="00C37D98"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F49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E70B1" w:rsidRPr="00DF49D3" w:rsidRDefault="006E70B1" w:rsidP="008B5B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t>А</w:t>
      </w:r>
      <w:r w:rsidR="00D50FD9" w:rsidRPr="00DF49D3">
        <w:rPr>
          <w:rFonts w:ascii="Times New Roman" w:hAnsi="Times New Roman" w:cs="Times New Roman"/>
          <w:b/>
          <w:sz w:val="28"/>
          <w:szCs w:val="28"/>
        </w:rPr>
        <w:t>н</w:t>
      </w:r>
      <w:r w:rsidRPr="00DF49D3">
        <w:rPr>
          <w:rFonts w:ascii="Times New Roman" w:hAnsi="Times New Roman" w:cs="Times New Roman"/>
          <w:b/>
          <w:sz w:val="28"/>
          <w:szCs w:val="28"/>
        </w:rPr>
        <w:t>кетировани</w:t>
      </w:r>
      <w:r w:rsidR="00D50FD9" w:rsidRPr="00DF49D3">
        <w:rPr>
          <w:rFonts w:ascii="Times New Roman" w:hAnsi="Times New Roman" w:cs="Times New Roman"/>
          <w:b/>
          <w:sz w:val="28"/>
          <w:szCs w:val="28"/>
        </w:rPr>
        <w:t>е</w:t>
      </w:r>
    </w:p>
    <w:p w:rsidR="006E70B1" w:rsidRPr="00DF49D3" w:rsidRDefault="00D50FD9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Чтобы понять, ведут ли </w:t>
      </w:r>
      <w:r w:rsidR="006E70B1" w:rsidRPr="00DF49D3">
        <w:rPr>
          <w:rFonts w:ascii="Times New Roman" w:hAnsi="Times New Roman" w:cs="Times New Roman"/>
          <w:sz w:val="28"/>
          <w:szCs w:val="28"/>
        </w:rPr>
        <w:t>ученик</w:t>
      </w:r>
      <w:r w:rsidRPr="00DF49D3">
        <w:rPr>
          <w:rFonts w:ascii="Times New Roman" w:hAnsi="Times New Roman" w:cs="Times New Roman"/>
          <w:sz w:val="28"/>
          <w:szCs w:val="28"/>
        </w:rPr>
        <w:t>и</w:t>
      </w:r>
      <w:r w:rsidR="006E70B1" w:rsidRPr="00DF49D3">
        <w:rPr>
          <w:rFonts w:ascii="Times New Roman" w:hAnsi="Times New Roman" w:cs="Times New Roman"/>
          <w:sz w:val="28"/>
          <w:szCs w:val="28"/>
        </w:rPr>
        <w:t xml:space="preserve"> 6-х классов </w:t>
      </w:r>
      <w:r w:rsidR="008B5B47" w:rsidRPr="00DF49D3">
        <w:rPr>
          <w:rFonts w:ascii="Times New Roman" w:hAnsi="Times New Roman" w:cs="Times New Roman"/>
          <w:sz w:val="28"/>
          <w:szCs w:val="28"/>
        </w:rPr>
        <w:t>МКОУ «</w:t>
      </w:r>
      <w:r w:rsidR="003F3047" w:rsidRPr="00DF49D3">
        <w:rPr>
          <w:rFonts w:ascii="Times New Roman" w:hAnsi="Times New Roman" w:cs="Times New Roman"/>
          <w:sz w:val="28"/>
          <w:szCs w:val="28"/>
        </w:rPr>
        <w:t>Каршинская СОШ</w:t>
      </w:r>
      <w:r w:rsidR="008B5B47" w:rsidRPr="00DF49D3">
        <w:rPr>
          <w:rFonts w:ascii="Times New Roman" w:hAnsi="Times New Roman" w:cs="Times New Roman"/>
          <w:sz w:val="28"/>
          <w:szCs w:val="28"/>
        </w:rPr>
        <w:t>»</w:t>
      </w:r>
      <w:r w:rsidR="006E70B1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 xml:space="preserve">здоровый образ жизни, им </w:t>
      </w:r>
      <w:r w:rsidR="006E70B1" w:rsidRPr="00DF49D3">
        <w:rPr>
          <w:rFonts w:ascii="Times New Roman" w:hAnsi="Times New Roman" w:cs="Times New Roman"/>
          <w:sz w:val="28"/>
          <w:szCs w:val="28"/>
        </w:rPr>
        <w:t xml:space="preserve">была предложена анкета. (Приложение </w:t>
      </w:r>
      <w:r w:rsidR="00C37D98" w:rsidRPr="00DF49D3">
        <w:rPr>
          <w:rFonts w:ascii="Times New Roman" w:hAnsi="Times New Roman" w:cs="Times New Roman"/>
          <w:sz w:val="28"/>
          <w:szCs w:val="28"/>
        </w:rPr>
        <w:t>5</w:t>
      </w:r>
      <w:r w:rsidR="006E70B1" w:rsidRPr="00DF49D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Был опрошен 71 ученик: 38 девочек, 33 мальчика. (Приложение </w:t>
      </w:r>
      <w:r w:rsidR="009C1D52" w:rsidRPr="00DF49D3">
        <w:rPr>
          <w:rFonts w:ascii="Times New Roman" w:hAnsi="Times New Roman" w:cs="Times New Roman"/>
          <w:sz w:val="28"/>
          <w:szCs w:val="28"/>
        </w:rPr>
        <w:t>6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lastRenderedPageBreak/>
        <w:t>Для большинства учеников главным в жизни являются взаимоотношения в семье, причём, для девочек это важнее, чем для мальчиков. Здоровье важно для одной трети опрошенных.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7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Состояние своего здоровья ученики оценивают как хорошее.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8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9C1D52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Также большинство считает, что ведут здоровый образ жизни</w:t>
      </w:r>
      <w:r w:rsidR="009C1D52" w:rsidRPr="00DF49D3">
        <w:rPr>
          <w:rFonts w:ascii="Times New Roman" w:hAnsi="Times New Roman" w:cs="Times New Roman"/>
          <w:sz w:val="28"/>
          <w:szCs w:val="28"/>
        </w:rPr>
        <w:t>.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9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Большинство болеет редко, меньше половины болеют часто, и лишь 3 человека болеют очень часто</w:t>
      </w:r>
      <w:r w:rsidR="00D50FD9" w:rsidRPr="00DF49D3">
        <w:rPr>
          <w:rFonts w:ascii="Times New Roman" w:hAnsi="Times New Roman" w:cs="Times New Roman"/>
          <w:sz w:val="28"/>
          <w:szCs w:val="28"/>
        </w:rPr>
        <w:t>.</w:t>
      </w:r>
      <w:r w:rsidRPr="00DF49D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C1D52" w:rsidRPr="00DF49D3">
        <w:rPr>
          <w:rFonts w:ascii="Times New Roman" w:hAnsi="Times New Roman" w:cs="Times New Roman"/>
          <w:sz w:val="28"/>
          <w:szCs w:val="28"/>
        </w:rPr>
        <w:t>10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Режим дня соблюдают всего 7 человек их опрошенных.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11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Более половины не соблюдают режим сна, ложатся спать после 11 часов ночи, а 7 человек имеют плохой сон</w:t>
      </w:r>
      <w:r w:rsidR="00D50FD9" w:rsidRPr="00DF49D3">
        <w:rPr>
          <w:rFonts w:ascii="Times New Roman" w:hAnsi="Times New Roman" w:cs="Times New Roman"/>
          <w:sz w:val="28"/>
          <w:szCs w:val="28"/>
        </w:rPr>
        <w:t>.</w:t>
      </w:r>
      <w:r w:rsidRPr="00DF49D3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12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Настораживает, что большинство учеников часто сильно </w:t>
      </w:r>
      <w:r w:rsidR="008B5B47" w:rsidRPr="00DF49D3">
        <w:rPr>
          <w:rFonts w:ascii="Times New Roman" w:hAnsi="Times New Roman" w:cs="Times New Roman"/>
          <w:sz w:val="28"/>
          <w:szCs w:val="28"/>
        </w:rPr>
        <w:t>устают после</w:t>
      </w:r>
      <w:r w:rsidRPr="00DF49D3">
        <w:rPr>
          <w:rFonts w:ascii="Times New Roman" w:hAnsi="Times New Roman" w:cs="Times New Roman"/>
          <w:sz w:val="28"/>
          <w:szCs w:val="28"/>
        </w:rPr>
        <w:t xml:space="preserve"> уроков.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13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Не все соблюдают режим питания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14</w:t>
      </w:r>
      <w:r w:rsidRPr="00DF49D3">
        <w:rPr>
          <w:rFonts w:ascii="Times New Roman" w:hAnsi="Times New Roman" w:cs="Times New Roman"/>
          <w:sz w:val="28"/>
          <w:szCs w:val="28"/>
        </w:rPr>
        <w:t>). При этом некоторых не устраивает их вес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15</w:t>
      </w:r>
      <w:r w:rsidRPr="00DF49D3">
        <w:rPr>
          <w:rFonts w:ascii="Times New Roman" w:hAnsi="Times New Roman" w:cs="Times New Roman"/>
          <w:sz w:val="28"/>
          <w:szCs w:val="28"/>
        </w:rPr>
        <w:t>). И 11 детей сидели на диетах.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16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17 человек регулярно делают зарядку, ост</w:t>
      </w:r>
      <w:r w:rsidR="00726299" w:rsidRPr="00DF49D3">
        <w:rPr>
          <w:rFonts w:ascii="Times New Roman" w:hAnsi="Times New Roman" w:cs="Times New Roman"/>
          <w:sz w:val="28"/>
          <w:szCs w:val="28"/>
        </w:rPr>
        <w:t>а</w:t>
      </w:r>
      <w:r w:rsidRPr="00DF49D3">
        <w:rPr>
          <w:rFonts w:ascii="Times New Roman" w:hAnsi="Times New Roman" w:cs="Times New Roman"/>
          <w:sz w:val="28"/>
          <w:szCs w:val="28"/>
        </w:rPr>
        <w:t>льные – периодически.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17</w:t>
      </w:r>
      <w:r w:rsidR="008B5B47" w:rsidRPr="00DF49D3">
        <w:rPr>
          <w:rFonts w:ascii="Times New Roman" w:hAnsi="Times New Roman" w:cs="Times New Roman"/>
          <w:sz w:val="28"/>
          <w:szCs w:val="28"/>
        </w:rPr>
        <w:t>) Активным</w:t>
      </w:r>
      <w:r w:rsidRPr="00DF49D3">
        <w:rPr>
          <w:rFonts w:ascii="Times New Roman" w:hAnsi="Times New Roman" w:cs="Times New Roman"/>
          <w:sz w:val="28"/>
          <w:szCs w:val="28"/>
        </w:rPr>
        <w:t xml:space="preserve"> отдыхом в выходные вместе с семьёй занимаются постоянно меньше половины детей, больш</w:t>
      </w:r>
      <w:r w:rsidR="00726299" w:rsidRPr="00DF49D3">
        <w:rPr>
          <w:rFonts w:ascii="Times New Roman" w:hAnsi="Times New Roman" w:cs="Times New Roman"/>
          <w:sz w:val="28"/>
          <w:szCs w:val="28"/>
        </w:rPr>
        <w:t>и</w:t>
      </w:r>
      <w:r w:rsidRPr="00DF49D3">
        <w:rPr>
          <w:rFonts w:ascii="Times New Roman" w:hAnsi="Times New Roman" w:cs="Times New Roman"/>
          <w:sz w:val="28"/>
          <w:szCs w:val="28"/>
        </w:rPr>
        <w:t>нство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-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редко.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18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Уроки физкультуры в школе нравятся всем и все посещают их с удовольствием.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19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Большинство учащихся занимаются разными видами спорта: плавание, волейбол, хоккей, каратэ, бокс, конный сп</w:t>
      </w:r>
      <w:r w:rsidR="00726299" w:rsidRPr="00DF49D3">
        <w:rPr>
          <w:rFonts w:ascii="Times New Roman" w:hAnsi="Times New Roman" w:cs="Times New Roman"/>
          <w:sz w:val="28"/>
          <w:szCs w:val="28"/>
        </w:rPr>
        <w:t>о</w:t>
      </w:r>
      <w:r w:rsidRPr="00DF49D3">
        <w:rPr>
          <w:rFonts w:ascii="Times New Roman" w:hAnsi="Times New Roman" w:cs="Times New Roman"/>
          <w:sz w:val="28"/>
          <w:szCs w:val="28"/>
        </w:rPr>
        <w:t>рт, лыжи, гимнастика, коньки, лёгкая атлетика, шорт-трек, баскетбол, водное поло, футбол. Только 10 человек из всех опрошенных не занимаются никаким видом спорта.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20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Большинство детей любит в свободное от учёбы время гулять,</w:t>
      </w:r>
      <w:r w:rsidR="00726299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читать книги,</w:t>
      </w:r>
      <w:r w:rsidR="00726299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смотреть телевизор,</w:t>
      </w:r>
      <w:r w:rsidR="00D50FD9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играть в компьютер. Причём, мальчики уделяют компьютеру больше времени, чем девочки, а девочки больше времени уделяют домашним делам. ( 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21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  <w:r w:rsidRPr="00DF49D3">
        <w:rPr>
          <w:rFonts w:ascii="Times New Roman" w:hAnsi="Times New Roman" w:cs="Times New Roman"/>
          <w:sz w:val="28"/>
          <w:szCs w:val="28"/>
        </w:rPr>
        <w:br/>
        <w:t>Из тем о здоровом образе жизни большинство интересует тема физической культуры и спорта, некоторых тема правильного питания, а 4 человек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-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ничего.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22</w:t>
      </w:r>
      <w:r w:rsidRPr="00DF49D3">
        <w:rPr>
          <w:rFonts w:ascii="Times New Roman" w:hAnsi="Times New Roman" w:cs="Times New Roman"/>
          <w:sz w:val="28"/>
          <w:szCs w:val="28"/>
        </w:rPr>
        <w:t>)</w:t>
      </w:r>
      <w:r w:rsidRPr="00DF49D3">
        <w:rPr>
          <w:rFonts w:ascii="Times New Roman" w:hAnsi="Times New Roman" w:cs="Times New Roman"/>
          <w:sz w:val="28"/>
          <w:szCs w:val="28"/>
        </w:rPr>
        <w:br/>
        <w:t>И девочки, и мальчики понимают, что они должны сами следить за своим зд</w:t>
      </w:r>
      <w:r w:rsidR="00726299" w:rsidRPr="00DF49D3">
        <w:rPr>
          <w:rFonts w:ascii="Times New Roman" w:hAnsi="Times New Roman" w:cs="Times New Roman"/>
          <w:sz w:val="28"/>
          <w:szCs w:val="28"/>
        </w:rPr>
        <w:t>о</w:t>
      </w:r>
      <w:r w:rsidRPr="00DF49D3">
        <w:rPr>
          <w:rFonts w:ascii="Times New Roman" w:hAnsi="Times New Roman" w:cs="Times New Roman"/>
          <w:sz w:val="28"/>
          <w:szCs w:val="28"/>
        </w:rPr>
        <w:t>ровьем. Некоторые считают</w:t>
      </w:r>
      <w:r w:rsidR="009C1D52" w:rsidRPr="00DF49D3">
        <w:rPr>
          <w:rFonts w:ascii="Times New Roman" w:hAnsi="Times New Roman" w:cs="Times New Roman"/>
          <w:sz w:val="28"/>
          <w:szCs w:val="28"/>
        </w:rPr>
        <w:t>,</w:t>
      </w:r>
      <w:r w:rsidRPr="00DF49D3">
        <w:rPr>
          <w:rFonts w:ascii="Times New Roman" w:hAnsi="Times New Roman" w:cs="Times New Roman"/>
          <w:sz w:val="28"/>
          <w:szCs w:val="28"/>
        </w:rPr>
        <w:t xml:space="preserve"> что это должны делать тренеры, врачи, родители. </w:t>
      </w:r>
      <w:r w:rsidR="003B5D82" w:rsidRPr="00DF49D3">
        <w:rPr>
          <w:rFonts w:ascii="Times New Roman" w:hAnsi="Times New Roman" w:cs="Times New Roman"/>
          <w:sz w:val="28"/>
          <w:szCs w:val="28"/>
        </w:rPr>
        <w:t xml:space="preserve"> (Приложение 23)</w:t>
      </w:r>
      <w:r w:rsidRPr="00DF49D3">
        <w:rPr>
          <w:rFonts w:ascii="Times New Roman" w:hAnsi="Times New Roman" w:cs="Times New Roman"/>
          <w:sz w:val="28"/>
          <w:szCs w:val="28"/>
        </w:rPr>
        <w:br/>
        <w:t>Большинство ребят считают, что вред здоровью наносят: нарушение питания, вредные привычки, малоподвижный образ жизни. Несколько человек отметили: курение, алкоголь, диеты и компьютерные игры. (Приложение</w:t>
      </w:r>
      <w:r w:rsidR="009C1D52" w:rsidRPr="00DF49D3">
        <w:rPr>
          <w:rFonts w:ascii="Times New Roman" w:hAnsi="Times New Roman" w:cs="Times New Roman"/>
          <w:sz w:val="28"/>
          <w:szCs w:val="28"/>
        </w:rPr>
        <w:t xml:space="preserve"> 2</w:t>
      </w:r>
      <w:r w:rsidR="003B5D82" w:rsidRPr="00DF49D3">
        <w:rPr>
          <w:rFonts w:ascii="Times New Roman" w:hAnsi="Times New Roman" w:cs="Times New Roman"/>
          <w:sz w:val="28"/>
          <w:szCs w:val="28"/>
        </w:rPr>
        <w:t>4</w:t>
      </w:r>
      <w:r w:rsidRPr="00DF49D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И хотя большинство учащихся ответили, что они ведут здоровый образ жизни, на самом деле было выявлено, что режим дня ими не соблюдается. Больше половины ложатся спать после 11 ночи и имеют плохой сон.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lastRenderedPageBreak/>
        <w:t xml:space="preserve">Очень много ребят устают после нагрузки в школе.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Почти половина детей не соблюдает режим питания. Вызывает опасение, что некоторые дети сидели на диетах. Причём, только 2 человека указали, что диета выполнялась под наблюдением врача. Остальные соблюдали непонятно какие диеты, навеянные модой («зелёная», «фруктовая», «овощная», «чайная», «без сладкого», «без мучного»), что в подростковом возрасте просто опасно.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Также можно отметить, что многие ребята посвящают время компьютеру, меньше книгам, что не способствует отдыху. Но хорошо, что многие просто гуляют. Если бы в семье родители больше времени уделяли активному отдыху вместе с детьми, то это имело бы положительный эффект. 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И хотя большинство ребят понимают, что они сами отвечают за соблюдение здорового образа жизни, шестиклассникам не хватает знаний. Им необходимо разъяснить </w:t>
      </w:r>
      <w:r w:rsidR="003B5D82" w:rsidRPr="00DF49D3">
        <w:rPr>
          <w:rFonts w:ascii="Times New Roman" w:hAnsi="Times New Roman" w:cs="Times New Roman"/>
          <w:sz w:val="28"/>
          <w:szCs w:val="28"/>
        </w:rPr>
        <w:t>важность</w:t>
      </w:r>
      <w:r w:rsidRPr="00DF49D3">
        <w:rPr>
          <w:rFonts w:ascii="Times New Roman" w:hAnsi="Times New Roman" w:cs="Times New Roman"/>
          <w:sz w:val="28"/>
          <w:szCs w:val="28"/>
        </w:rPr>
        <w:t xml:space="preserve"> соблюдения личной гигиены, режима дня, режима питания, </w:t>
      </w:r>
      <w:r w:rsidR="003B5D82" w:rsidRPr="00DF49D3">
        <w:rPr>
          <w:rFonts w:ascii="Times New Roman" w:hAnsi="Times New Roman" w:cs="Times New Roman"/>
          <w:sz w:val="28"/>
          <w:szCs w:val="28"/>
        </w:rPr>
        <w:t xml:space="preserve">пагубность </w:t>
      </w:r>
      <w:r w:rsidRPr="00DF49D3">
        <w:rPr>
          <w:rFonts w:ascii="Times New Roman" w:hAnsi="Times New Roman" w:cs="Times New Roman"/>
          <w:sz w:val="28"/>
          <w:szCs w:val="28"/>
        </w:rPr>
        <w:t>воздействие вредных привычек, в том числе негативно</w:t>
      </w:r>
      <w:r w:rsidR="003B5D82" w:rsidRPr="00DF49D3">
        <w:rPr>
          <w:rFonts w:ascii="Times New Roman" w:hAnsi="Times New Roman" w:cs="Times New Roman"/>
          <w:sz w:val="28"/>
          <w:szCs w:val="28"/>
        </w:rPr>
        <w:t>е</w:t>
      </w:r>
      <w:r w:rsidRPr="00DF49D3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3B5D82" w:rsidRPr="00DF49D3">
        <w:rPr>
          <w:rFonts w:ascii="Times New Roman" w:hAnsi="Times New Roman" w:cs="Times New Roman"/>
          <w:sz w:val="28"/>
          <w:szCs w:val="28"/>
        </w:rPr>
        <w:t>е</w:t>
      </w:r>
      <w:r w:rsidRPr="00DF49D3">
        <w:rPr>
          <w:rFonts w:ascii="Times New Roman" w:hAnsi="Times New Roman" w:cs="Times New Roman"/>
          <w:sz w:val="28"/>
          <w:szCs w:val="28"/>
        </w:rPr>
        <w:t xml:space="preserve"> компьютерных игр</w:t>
      </w:r>
      <w:r w:rsidR="003B5D82" w:rsidRPr="00DF49D3">
        <w:rPr>
          <w:rFonts w:ascii="Times New Roman" w:hAnsi="Times New Roman" w:cs="Times New Roman"/>
          <w:sz w:val="28"/>
          <w:szCs w:val="28"/>
        </w:rPr>
        <w:t xml:space="preserve"> на организм</w:t>
      </w:r>
      <w:r w:rsidRPr="00DF49D3">
        <w:rPr>
          <w:rFonts w:ascii="Times New Roman" w:hAnsi="Times New Roman" w:cs="Times New Roman"/>
          <w:sz w:val="28"/>
          <w:szCs w:val="28"/>
        </w:rPr>
        <w:t>.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6E70B1" w:rsidRPr="00DF49D3" w:rsidRDefault="006E70B1" w:rsidP="006E70B1">
      <w:pPr>
        <w:pStyle w:val="a8"/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Важно соблюдать режим дня, правильно питаться, вовремя ложиться спать, меньше уделять время компьютеру, больше гулять.</w:t>
      </w:r>
    </w:p>
    <w:p w:rsidR="00D50FD9" w:rsidRPr="00DF49D3" w:rsidRDefault="00D50FD9" w:rsidP="00D50FD9">
      <w:p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Здоровый образ жизни – залог здоровья в будущем. Школьникам следует: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Понимать значение правильного образа жизни для личного здоровья, хорошего самочувствия, успехов в учёбе;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Знать и соблюдать правила личной гигиены;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Уметь правильно выстраивать режим дня и выполнять его;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Знать основные правила рационального питания и придерживаться их;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Понимать значение двигательной активности для развития здорового организма и выработать в себе постоянную привычку к занятиям физической культурой и спортом;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Выработать в себе привычку к систематическому выполнению закаливающих процедур;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Уметь составить для себя программу оздоровления и выполнять её;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Знать, какие привычки и почему представляют вред для здоровья, не допускать их появления;</w:t>
      </w:r>
    </w:p>
    <w:p w:rsidR="00D50FD9" w:rsidRPr="00DF49D3" w:rsidRDefault="00D50FD9" w:rsidP="00D50F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>Знать особенности своего физического, психического развития, характера, памяти, внимания для дальнейшего совершенствования.</w:t>
      </w:r>
    </w:p>
    <w:p w:rsidR="00D50FD9" w:rsidRPr="00DF49D3" w:rsidRDefault="00D50FD9" w:rsidP="006E70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018A6" w:rsidRPr="00DF49D3" w:rsidRDefault="002018A6" w:rsidP="00201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919" w:rsidRPr="00DF49D3" w:rsidRDefault="00E41919" w:rsidP="0020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304EB" w:rsidRPr="00DF49D3" w:rsidRDefault="006304EB" w:rsidP="006304EB">
      <w:p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lastRenderedPageBreak/>
        <w:t>Здоровье человека – это личная и общественная ценность, которая влияет на уровень духовного, физического и социального благополучия личности, общества и государства.</w:t>
      </w:r>
      <w:r w:rsidR="00BA13FE" w:rsidRPr="00DF49D3">
        <w:rPr>
          <w:rFonts w:ascii="Times New Roman" w:hAnsi="Times New Roman" w:cs="Times New Roman"/>
          <w:sz w:val="28"/>
          <w:szCs w:val="28"/>
        </w:rPr>
        <w:t xml:space="preserve"> Только здоровые люди могут создавать здоровое общество и государство. </w:t>
      </w:r>
    </w:p>
    <w:p w:rsidR="00D50FD9" w:rsidRPr="00DF49D3" w:rsidRDefault="00D50FD9" w:rsidP="00D50FD9">
      <w:p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Во время выполнения исследования </w:t>
      </w:r>
      <w:r w:rsidRPr="00DF49D3">
        <w:rPr>
          <w:rFonts w:ascii="Times New Roman" w:hAnsi="Times New Roman" w:cs="Times New Roman"/>
          <w:bCs/>
          <w:iCs/>
          <w:sz w:val="28"/>
          <w:szCs w:val="28"/>
        </w:rPr>
        <w:t>я подтвердил свою гипотезу о том, что соблюдение здорового образа жизни положительно влияет на организм человека</w:t>
      </w:r>
      <w:r w:rsidRPr="00DF49D3">
        <w:rPr>
          <w:rFonts w:ascii="Times New Roman" w:hAnsi="Times New Roman" w:cs="Times New Roman"/>
          <w:sz w:val="28"/>
          <w:szCs w:val="28"/>
        </w:rPr>
        <w:t>.</w:t>
      </w:r>
    </w:p>
    <w:p w:rsidR="00D50FD9" w:rsidRPr="00DF49D3" w:rsidRDefault="00D50FD9" w:rsidP="00D50FD9">
      <w:p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Я </w:t>
      </w:r>
      <w:r w:rsidRPr="00DF49D3">
        <w:rPr>
          <w:rFonts w:ascii="Times New Roman" w:hAnsi="Times New Roman" w:cs="Times New Roman"/>
          <w:bCs/>
          <w:iCs/>
          <w:sz w:val="28"/>
          <w:szCs w:val="28"/>
        </w:rPr>
        <w:t>достиг цели</w:t>
      </w:r>
      <w:r w:rsidRPr="00DF4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E073CD" w:rsidRPr="00DF49D3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Pr="00DF49D3">
        <w:rPr>
          <w:rFonts w:ascii="Times New Roman" w:hAnsi="Times New Roman" w:cs="Times New Roman"/>
          <w:sz w:val="28"/>
          <w:szCs w:val="28"/>
        </w:rPr>
        <w:t xml:space="preserve">работы и </w:t>
      </w:r>
      <w:r w:rsidRPr="00DF49D3">
        <w:rPr>
          <w:rFonts w:ascii="Times New Roman" w:hAnsi="Times New Roman" w:cs="Times New Roman"/>
          <w:bCs/>
          <w:iCs/>
          <w:sz w:val="28"/>
          <w:szCs w:val="28"/>
        </w:rPr>
        <w:t>научился</w:t>
      </w:r>
      <w:r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bCs/>
          <w:iCs/>
          <w:sz w:val="28"/>
          <w:szCs w:val="28"/>
        </w:rPr>
        <w:t>соблюдать</w:t>
      </w:r>
      <w:r w:rsidR="00E073CD" w:rsidRPr="00DF49D3">
        <w:rPr>
          <w:rFonts w:ascii="Times New Roman" w:hAnsi="Times New Roman" w:cs="Times New Roman"/>
          <w:bCs/>
          <w:iCs/>
          <w:sz w:val="28"/>
          <w:szCs w:val="28"/>
        </w:rPr>
        <w:t xml:space="preserve"> здоровый образ жизни.</w:t>
      </w:r>
    </w:p>
    <w:p w:rsidR="00E073CD" w:rsidRPr="00DF49D3" w:rsidRDefault="00E073CD" w:rsidP="00E073CD">
      <w:p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Я понял, что мне и моим одноклассникам </w:t>
      </w:r>
      <w:r w:rsidRPr="00DF49D3">
        <w:rPr>
          <w:rFonts w:ascii="Times New Roman" w:hAnsi="Times New Roman" w:cs="Times New Roman"/>
          <w:bCs/>
          <w:iCs/>
          <w:sz w:val="28"/>
          <w:szCs w:val="28"/>
        </w:rPr>
        <w:t>необходимо приобретать знания о здоровом образе жизни и развивать свои физические возможности, самосовершенствоваться</w:t>
      </w:r>
      <w:r w:rsidRPr="00DF49D3">
        <w:rPr>
          <w:rFonts w:ascii="Times New Roman" w:hAnsi="Times New Roman" w:cs="Times New Roman"/>
          <w:sz w:val="28"/>
          <w:szCs w:val="28"/>
        </w:rPr>
        <w:t>.</w:t>
      </w:r>
    </w:p>
    <w:p w:rsidR="002018A6" w:rsidRPr="00DF49D3" w:rsidRDefault="00E41919" w:rsidP="00E41919">
      <w:p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Необходимо планировать свою жизнь так, чтобы в ней не было «пустой потери времени», а чтобы режим был спланирован с пользой – для духовного, умственного и физического развития. Для этого нужно ставить перед собой цели и добиваться их, работая над собой каждый день. </w:t>
      </w:r>
    </w:p>
    <w:p w:rsidR="00283CAF" w:rsidRPr="00DF49D3" w:rsidRDefault="00E41919" w:rsidP="0020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9D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45409" w:rsidRPr="00DF49D3" w:rsidRDefault="00945409" w:rsidP="00283C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49D3">
        <w:rPr>
          <w:rFonts w:ascii="Times New Roman" w:hAnsi="Times New Roman" w:cs="Times New Roman"/>
          <w:sz w:val="28"/>
          <w:szCs w:val="28"/>
        </w:rPr>
        <w:t>Аюбов</w:t>
      </w:r>
      <w:proofErr w:type="spellEnd"/>
      <w:r w:rsidRPr="00DF49D3">
        <w:rPr>
          <w:rFonts w:ascii="Times New Roman" w:hAnsi="Times New Roman" w:cs="Times New Roman"/>
          <w:sz w:val="28"/>
          <w:szCs w:val="28"/>
        </w:rPr>
        <w:t xml:space="preserve"> Э.Н. Основы безопасности жизнедеятельности: учебник для 7 класса общеобразовательных учреждений</w:t>
      </w:r>
      <w:proofErr w:type="gramStart"/>
      <w:r w:rsidRPr="00DF49D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F49D3">
        <w:rPr>
          <w:rFonts w:ascii="Times New Roman" w:hAnsi="Times New Roman" w:cs="Times New Roman"/>
          <w:sz w:val="28"/>
          <w:szCs w:val="28"/>
        </w:rPr>
        <w:t>М.: ООО «Русское сл</w:t>
      </w:r>
      <w:r w:rsidR="00E073CD" w:rsidRPr="00DF49D3">
        <w:rPr>
          <w:rFonts w:ascii="Times New Roman" w:hAnsi="Times New Roman" w:cs="Times New Roman"/>
          <w:sz w:val="28"/>
          <w:szCs w:val="28"/>
        </w:rPr>
        <w:t>о</w:t>
      </w:r>
      <w:r w:rsidRPr="00DF49D3">
        <w:rPr>
          <w:rFonts w:ascii="Times New Roman" w:hAnsi="Times New Roman" w:cs="Times New Roman"/>
          <w:sz w:val="28"/>
          <w:szCs w:val="28"/>
        </w:rPr>
        <w:t>во-учебник», 2012. -232 с.: ил. - (ФГОС.</w:t>
      </w:r>
      <w:r w:rsidR="003B5D82" w:rsidRPr="00DF49D3">
        <w:rPr>
          <w:rFonts w:ascii="Times New Roman" w:hAnsi="Times New Roman" w:cs="Times New Roman"/>
          <w:sz w:val="28"/>
          <w:szCs w:val="28"/>
        </w:rPr>
        <w:t xml:space="preserve"> </w:t>
      </w:r>
      <w:r w:rsidRPr="00DF49D3">
        <w:rPr>
          <w:rFonts w:ascii="Times New Roman" w:hAnsi="Times New Roman" w:cs="Times New Roman"/>
          <w:sz w:val="28"/>
          <w:szCs w:val="28"/>
        </w:rPr>
        <w:t>Инновационная школа).</w:t>
      </w:r>
    </w:p>
    <w:p w:rsidR="00283CAF" w:rsidRDefault="00726299" w:rsidP="00283C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49D3">
        <w:rPr>
          <w:rFonts w:ascii="Times New Roman" w:hAnsi="Times New Roman" w:cs="Times New Roman"/>
          <w:sz w:val="28"/>
          <w:szCs w:val="28"/>
        </w:rPr>
        <w:t xml:space="preserve">Гурьев С.В. Физическая культура: учебник для 8-9 классов общеобразовательных учреждений. – М: </w:t>
      </w:r>
      <w:r>
        <w:rPr>
          <w:rFonts w:ascii="Times New Roman" w:hAnsi="Times New Roman" w:cs="Times New Roman"/>
          <w:sz w:val="28"/>
          <w:szCs w:val="28"/>
        </w:rPr>
        <w:t>ООО «Русское слово-учебник», 2012. – 144 с.: ил. – (ФГОС. Инновационная школа).</w:t>
      </w:r>
    </w:p>
    <w:p w:rsidR="00726299" w:rsidRPr="00726299" w:rsidRDefault="00726299" w:rsidP="007262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6299">
        <w:rPr>
          <w:rFonts w:ascii="Times New Roman" w:hAnsi="Times New Roman" w:cs="Times New Roman"/>
          <w:sz w:val="28"/>
          <w:szCs w:val="28"/>
        </w:rPr>
        <w:t xml:space="preserve">Зайцева В.В. Зачем учиться физкультуре. – М.: </w:t>
      </w:r>
      <w:proofErr w:type="spellStart"/>
      <w:r w:rsidRPr="00726299">
        <w:rPr>
          <w:rFonts w:ascii="Times New Roman" w:hAnsi="Times New Roman" w:cs="Times New Roman"/>
          <w:sz w:val="28"/>
          <w:szCs w:val="28"/>
        </w:rPr>
        <w:t>Вентана-Графф</w:t>
      </w:r>
      <w:proofErr w:type="spellEnd"/>
      <w:r w:rsidRPr="00726299">
        <w:rPr>
          <w:rFonts w:ascii="Times New Roman" w:hAnsi="Times New Roman" w:cs="Times New Roman"/>
          <w:sz w:val="28"/>
          <w:szCs w:val="28"/>
        </w:rPr>
        <w:t>, 2002.-40 с., ил. – (Ваш ребёнок: азбука здоровья и развития от 6 до 10 лет).</w:t>
      </w:r>
    </w:p>
    <w:p w:rsidR="00726299" w:rsidRPr="00FE6E51" w:rsidRDefault="00726299" w:rsidP="007262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Здоровый я – здоровая страны/сост. Л.Н. Воронецкая, Е.А. Попок. – Минск: </w:t>
      </w:r>
      <w:proofErr w:type="spellStart"/>
      <w:r w:rsidRPr="00FE6E51">
        <w:rPr>
          <w:rFonts w:ascii="Times New Roman" w:hAnsi="Times New Roman" w:cs="Times New Roman"/>
          <w:sz w:val="28"/>
          <w:szCs w:val="28"/>
        </w:rPr>
        <w:t>Красико</w:t>
      </w:r>
      <w:proofErr w:type="spellEnd"/>
      <w:r w:rsidR="00E073CD">
        <w:rPr>
          <w:rFonts w:ascii="Times New Roman" w:hAnsi="Times New Roman" w:cs="Times New Roman"/>
          <w:sz w:val="28"/>
          <w:szCs w:val="28"/>
        </w:rPr>
        <w:t xml:space="preserve"> </w:t>
      </w:r>
      <w:r w:rsidRPr="00FE6E51">
        <w:rPr>
          <w:rFonts w:ascii="Times New Roman" w:hAnsi="Times New Roman" w:cs="Times New Roman"/>
          <w:sz w:val="28"/>
          <w:szCs w:val="28"/>
        </w:rPr>
        <w:t>-</w:t>
      </w:r>
      <w:r w:rsidR="00E07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E51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FE6E51">
        <w:rPr>
          <w:rFonts w:ascii="Times New Roman" w:hAnsi="Times New Roman" w:cs="Times New Roman"/>
          <w:sz w:val="28"/>
          <w:szCs w:val="28"/>
        </w:rPr>
        <w:t>, 2008. – 128с. – (Деятельность классного руководителя).</w:t>
      </w:r>
    </w:p>
    <w:p w:rsidR="00570D79" w:rsidRPr="00FE6E51" w:rsidRDefault="00570D79" w:rsidP="00283C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>Основы безопасности жизнедеятельности. 7 класс: учебник для общеобразовательных организаций с приложением на электронном носителе / А.Т. Смирнов, Б.О. Хренников ; под ред. А.Т. Смирнова; Рос</w:t>
      </w:r>
      <w:proofErr w:type="gramStart"/>
      <w:r w:rsidRPr="00FE6E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6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E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E6E51">
        <w:rPr>
          <w:rFonts w:ascii="Times New Roman" w:hAnsi="Times New Roman" w:cs="Times New Roman"/>
          <w:sz w:val="28"/>
          <w:szCs w:val="28"/>
        </w:rPr>
        <w:t xml:space="preserve">кад. наук, изд-во «Просвещение». – 3-е издание. – М.: Просвещение, 2014. </w:t>
      </w:r>
    </w:p>
    <w:p w:rsidR="00726299" w:rsidRPr="00FE6E51" w:rsidRDefault="00726299" w:rsidP="007262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Метод определения лишнего веса. Формула </w:t>
      </w:r>
      <w:proofErr w:type="spellStart"/>
      <w:r w:rsidRPr="00FE6E51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FE6E51">
        <w:rPr>
          <w:rFonts w:ascii="Times New Roman" w:hAnsi="Times New Roman" w:cs="Times New Roman"/>
          <w:sz w:val="28"/>
          <w:szCs w:val="28"/>
        </w:rPr>
        <w:t>.  http://diet-clinica.ru/articles/art_02/</w:t>
      </w:r>
    </w:p>
    <w:p w:rsidR="00A562D5" w:rsidRDefault="003F51B3" w:rsidP="00283C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6E51">
        <w:rPr>
          <w:rFonts w:ascii="Times New Roman" w:hAnsi="Times New Roman" w:cs="Times New Roman"/>
          <w:sz w:val="28"/>
          <w:szCs w:val="28"/>
        </w:rPr>
        <w:lastRenderedPageBreak/>
        <w:t>Синягина</w:t>
      </w:r>
      <w:proofErr w:type="spellEnd"/>
      <w:r w:rsidRPr="00FE6E51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Pr="00FE6E5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FE6E51">
        <w:rPr>
          <w:rFonts w:ascii="Times New Roman" w:hAnsi="Times New Roman" w:cs="Times New Roman"/>
          <w:sz w:val="28"/>
          <w:szCs w:val="28"/>
        </w:rPr>
        <w:t>, Кузнецова И.В. «Как сохранить и укрепить своё здоровье: психологические установки и упражнения».- М.:</w:t>
      </w:r>
      <w:r w:rsidR="003B5D82">
        <w:rPr>
          <w:rFonts w:ascii="Times New Roman" w:hAnsi="Times New Roman" w:cs="Times New Roman"/>
          <w:sz w:val="28"/>
          <w:szCs w:val="28"/>
        </w:rPr>
        <w:t xml:space="preserve"> </w:t>
      </w:r>
      <w:r w:rsidRPr="00FE6E51">
        <w:rPr>
          <w:rFonts w:ascii="Times New Roman" w:hAnsi="Times New Roman" w:cs="Times New Roman"/>
          <w:sz w:val="28"/>
          <w:szCs w:val="28"/>
        </w:rPr>
        <w:t>Издательский  дом «Новый учебник», 2003.-145с.</w:t>
      </w:r>
    </w:p>
    <w:p w:rsidR="00EC6435" w:rsidRDefault="00EC6435" w:rsidP="00283C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А.Т. Основы безопасности жизнедеятельности. 9 класс: учебник для общеобразовательных учреждений. – М.: Просвещение, 2011. – 239 с. </w:t>
      </w:r>
    </w:p>
    <w:p w:rsidR="009D46B4" w:rsidRPr="00FE6E51" w:rsidRDefault="009D46B4" w:rsidP="009D4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Тест </w:t>
      </w:r>
      <w:hyperlink r:id="rId8" w:history="1">
        <w:r w:rsidRPr="00FE6E51">
          <w:rPr>
            <w:rStyle w:val="a7"/>
            <w:rFonts w:ascii="Times New Roman" w:hAnsi="Times New Roman" w:cs="Times New Roman"/>
            <w:sz w:val="28"/>
            <w:szCs w:val="28"/>
          </w:rPr>
          <w:t>http://www.mhealth.ru/form/tests/52145/</w:t>
        </w:r>
      </w:hyperlink>
      <w:r w:rsidRPr="00FE6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6B4" w:rsidRPr="00FE6E51" w:rsidRDefault="009D46B4" w:rsidP="009D4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Тест </w:t>
      </w:r>
      <w:hyperlink r:id="rId9" w:history="1">
        <w:r w:rsidRPr="00FE6E51">
          <w:rPr>
            <w:rStyle w:val="a7"/>
            <w:rFonts w:ascii="Times New Roman" w:hAnsi="Times New Roman" w:cs="Times New Roman"/>
            <w:sz w:val="28"/>
            <w:szCs w:val="28"/>
          </w:rPr>
          <w:t>http://www.psychologies.ru/tests/</w:t>
        </w:r>
      </w:hyperlink>
      <w:r w:rsidRPr="00FE6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6B4" w:rsidRPr="00FE6E51" w:rsidRDefault="009D46B4" w:rsidP="009D46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Тест </w:t>
      </w:r>
      <w:hyperlink r:id="rId10" w:history="1">
        <w:r w:rsidRPr="00FE6E51">
          <w:rPr>
            <w:rStyle w:val="a7"/>
            <w:rFonts w:ascii="Times New Roman" w:hAnsi="Times New Roman" w:cs="Times New Roman"/>
            <w:sz w:val="28"/>
            <w:szCs w:val="28"/>
          </w:rPr>
          <w:t>http://testoteka.ukr.net/lifestyle/test/203/</w:t>
        </w:r>
      </w:hyperlink>
      <w:r w:rsidRPr="00FE6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299" w:rsidRPr="00FE6E51" w:rsidRDefault="00726299" w:rsidP="007262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Топоров И.К. Основы безопасности жизнедеятельности: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5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5D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чреждений//. – М.: Просвещение, 2008. – 159 с.</w:t>
      </w:r>
    </w:p>
    <w:p w:rsidR="00726299" w:rsidRPr="00726299" w:rsidRDefault="00726299" w:rsidP="009D46B4">
      <w:pPr>
        <w:pStyle w:val="a3"/>
        <w:numPr>
          <w:ilvl w:val="0"/>
          <w:numId w:val="2"/>
        </w:num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статистики </w:t>
      </w:r>
      <w:hyperlink r:id="rId11" w:history="1">
        <w:r w:rsidRPr="00FE6E51">
          <w:rPr>
            <w:rStyle w:val="a7"/>
            <w:rFonts w:ascii="Times New Roman" w:hAnsi="Times New Roman" w:cs="Times New Roman"/>
            <w:sz w:val="28"/>
            <w:szCs w:val="28"/>
          </w:rPr>
          <w:t>http://www.gks.ru/wps/wcm/connect/rosstat_main/rosstat/ru/statistics/population/healthcare/#</w:t>
        </w:r>
      </w:hyperlink>
    </w:p>
    <w:p w:rsidR="00726299" w:rsidRPr="00726299" w:rsidRDefault="00726299" w:rsidP="009D46B4">
      <w:pPr>
        <w:pStyle w:val="a3"/>
        <w:numPr>
          <w:ilvl w:val="0"/>
          <w:numId w:val="2"/>
        </w:num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E6E51">
        <w:rPr>
          <w:rFonts w:ascii="Times New Roman" w:hAnsi="Times New Roman" w:cs="Times New Roman"/>
          <w:sz w:val="28"/>
          <w:szCs w:val="28"/>
        </w:rPr>
        <w:t xml:space="preserve">Эффективные диеты </w:t>
      </w:r>
      <w:hyperlink r:id="rId12" w:history="1">
        <w:r w:rsidRPr="00FE6E51">
          <w:rPr>
            <w:rStyle w:val="a7"/>
            <w:rFonts w:ascii="Times New Roman" w:hAnsi="Times New Roman" w:cs="Times New Roman"/>
            <w:sz w:val="28"/>
            <w:szCs w:val="28"/>
          </w:rPr>
          <w:t>http://edimka.ru/text/diets/index</w:t>
        </w:r>
      </w:hyperlink>
    </w:p>
    <w:p w:rsidR="00726299" w:rsidRDefault="00726299" w:rsidP="00726299">
      <w:pPr>
        <w:rPr>
          <w:rFonts w:ascii="Times New Roman" w:hAnsi="Times New Roman" w:cs="Times New Roman"/>
          <w:sz w:val="28"/>
          <w:szCs w:val="28"/>
        </w:rPr>
      </w:pPr>
    </w:p>
    <w:p w:rsidR="00726299" w:rsidRDefault="00726299" w:rsidP="00726299">
      <w:pPr>
        <w:rPr>
          <w:rFonts w:ascii="Times New Roman" w:hAnsi="Times New Roman" w:cs="Times New Roman"/>
          <w:sz w:val="28"/>
          <w:szCs w:val="28"/>
        </w:rPr>
      </w:pPr>
    </w:p>
    <w:p w:rsidR="00726299" w:rsidRDefault="00726299" w:rsidP="007262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37D9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26299" w:rsidRPr="0024129D" w:rsidRDefault="00726299" w:rsidP="00726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29D">
        <w:rPr>
          <w:rFonts w:ascii="Times New Roman" w:hAnsi="Times New Roman" w:cs="Times New Roman"/>
          <w:sz w:val="28"/>
          <w:szCs w:val="28"/>
        </w:rPr>
        <w:t>Диеты при различных заболеваниях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6061"/>
      </w:tblGrid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№1</w:t>
            </w:r>
          </w:p>
        </w:tc>
        <w:tc>
          <w:tcPr>
            <w:tcW w:w="1984" w:type="dxa"/>
          </w:tcPr>
          <w:p w:rsidR="00726299" w:rsidRPr="00726299" w:rsidRDefault="00726299" w:rsidP="00726299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Язва</w:t>
            </w:r>
          </w:p>
        </w:tc>
        <w:tc>
          <w:tcPr>
            <w:tcW w:w="6061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  <w:b/>
                <w:bCs/>
                <w:color w:val="000000"/>
              </w:rPr>
              <w:t>Примерное меню диеты № 1 (протертая).</w:t>
            </w:r>
            <w:r w:rsidRPr="0072629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Первый завтрак: яйцо всмятку, каша рисовая молочная протертая, чай с молоком.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Второй завтрак: яблоко печеное с сахаром.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Обед: суп овсяный молочный протертый, фрикадельки мясные паровые с морковным пюре, мусс фруктовый.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Полдник: отвар шиповника, сухарики.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Ужин: рыба отварная, запеченная под молочным соусом, картофельное пюре, чай с молоком.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На ночь: молоко.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№2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Гастрит</w:t>
            </w:r>
          </w:p>
        </w:tc>
        <w:tc>
          <w:tcPr>
            <w:tcW w:w="6061" w:type="dxa"/>
          </w:tcPr>
          <w:p w:rsidR="00726299" w:rsidRPr="00726299" w:rsidRDefault="00726299" w:rsidP="00726299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726299">
              <w:rPr>
                <w:b/>
                <w:bCs/>
                <w:color w:val="000000"/>
                <w:sz w:val="22"/>
                <w:szCs w:val="22"/>
              </w:rPr>
              <w:t>Примерное меню диеты № 2.</w:t>
            </w:r>
            <w:r w:rsidRPr="00726299">
              <w:rPr>
                <w:color w:val="000000"/>
                <w:sz w:val="22"/>
                <w:szCs w:val="22"/>
              </w:rPr>
              <w:br/>
              <w:t>Завтрак: яйцо всмятку, сыр, каша овсяная молочная, чай.</w:t>
            </w:r>
            <w:r w:rsidRPr="00726299">
              <w:rPr>
                <w:color w:val="000000"/>
                <w:sz w:val="22"/>
                <w:szCs w:val="22"/>
              </w:rPr>
              <w:br/>
              <w:t>Обед: бульон мясной с вермишелью, котлеты мясные жареные без панировки с морковным пюре, кисель.</w:t>
            </w:r>
            <w:r w:rsidRPr="0072629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26299">
              <w:rPr>
                <w:color w:val="000000"/>
                <w:sz w:val="22"/>
                <w:szCs w:val="22"/>
              </w:rPr>
              <w:br/>
              <w:t>Полдник: отвар шиповника.</w:t>
            </w:r>
            <w:r w:rsidRPr="0072629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26299">
              <w:rPr>
                <w:color w:val="000000"/>
                <w:sz w:val="22"/>
                <w:szCs w:val="22"/>
              </w:rPr>
              <w:br/>
              <w:t>Ужин: рыба заливная, пудинг из риса с фруктовой подливой, чай.</w:t>
            </w:r>
            <w:r w:rsidRPr="0072629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26299">
              <w:rPr>
                <w:color w:val="000000"/>
                <w:sz w:val="22"/>
                <w:szCs w:val="22"/>
              </w:rPr>
              <w:br/>
              <w:t>На ночь: кефир.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№3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Заболевания кишечника</w:t>
            </w:r>
          </w:p>
        </w:tc>
        <w:tc>
          <w:tcPr>
            <w:tcW w:w="6061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  <w:b/>
                <w:bCs/>
                <w:color w:val="000000"/>
              </w:rPr>
              <w:t>Примерное меню диеты № 3.</w:t>
            </w:r>
            <w:r w:rsidRPr="0072629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Первый завтрак: салат овощной с растительным маслом, омлет паровой,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Второй завтрак: яблоко свежее.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 xml:space="preserve">Обед: щи вегетарианские со сметаной, мясо отварное с </w:t>
            </w:r>
            <w:r w:rsidRPr="00726299">
              <w:rPr>
                <w:rFonts w:ascii="Times New Roman" w:hAnsi="Times New Roman" w:cs="Times New Roman"/>
                <w:color w:val="000000"/>
              </w:rPr>
              <w:lastRenderedPageBreak/>
              <w:t>тушеной свеклой, компот из сухофруктов.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Ужин: голубцы овощные, крупеник из гречневой крупы с творогом,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На ночь: кефир.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lastRenderedPageBreak/>
              <w:t>Диета №4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Заболевания кишечника</w:t>
            </w:r>
          </w:p>
        </w:tc>
        <w:tc>
          <w:tcPr>
            <w:tcW w:w="6061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  <w:b/>
                <w:bCs/>
                <w:color w:val="000000"/>
              </w:rPr>
              <w:t>Примерное меню диеты № 4.</w:t>
            </w:r>
            <w:r w:rsidRPr="0072629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Первый завтрак: каша овсяная протерся на воде, творог свежеприготовленный протертый,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Второй завтрак: отвар из сушеной черники.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Обед: бульон мясной с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манной крупой</w:t>
            </w:r>
            <w:r w:rsidRPr="00726299">
              <w:rPr>
                <w:rFonts w:ascii="Times New Roman" w:hAnsi="Times New Roman" w:cs="Times New Roman"/>
                <w:color w:val="000000"/>
              </w:rPr>
              <w:t>, тефтели мясные паровые, каша рисовая протертая на воде, кисель.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Полдник: отвар шиповника несладкий теплый.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Ужин: омлет паровой, каша гречневая протертая на воде,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На ночь: кисель.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№5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 xml:space="preserve">Гепатит </w:t>
            </w:r>
          </w:p>
        </w:tc>
        <w:tc>
          <w:tcPr>
            <w:tcW w:w="6061" w:type="dxa"/>
          </w:tcPr>
          <w:p w:rsidR="00726299" w:rsidRPr="00726299" w:rsidRDefault="00726299" w:rsidP="00726299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меню диеты № 5.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Первый завтрак: творог с сахаром и сметаной, каша овсяная молочная, чай.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Второй завтрак: яблоко печеное.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Обед: суп из сборных овощей вегетарианский на растительном масле, кура отварная в молочном соусе, рис отварной, компот из сухофруктов.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Полдник: отвар шиповника.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Ужин: рыба отварная с соусом белым на овощном отваре, картофельное пюре, ватрушка с творогом, чай.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ночь – кефир.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№6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Подагра</w:t>
            </w:r>
          </w:p>
        </w:tc>
        <w:tc>
          <w:tcPr>
            <w:tcW w:w="6061" w:type="dxa"/>
          </w:tcPr>
          <w:p w:rsidR="00726299" w:rsidRPr="00726299" w:rsidRDefault="00726299" w:rsidP="00C37D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2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меню диеты № 6.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Первый завтрак: салат овощной с растительным маслом, яйцо всмятку, пудинг из моркови с яблоками и пшеном, чай.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Второй завтрак: отвар шиповника.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Обед: суп-лапша молочный, котлеты картофельные жареные, кисель.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Полдник: яблоки свежие.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Ужин: сырники запеченные, голубцы, фаршированные овощами с рисом, чай.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ночь: отвар пшеничных отрубей.</w:t>
            </w:r>
          </w:p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№7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Нефрит</w:t>
            </w:r>
          </w:p>
        </w:tc>
        <w:tc>
          <w:tcPr>
            <w:tcW w:w="6061" w:type="dxa"/>
          </w:tcPr>
          <w:p w:rsidR="00726299" w:rsidRPr="00726299" w:rsidRDefault="00726299" w:rsidP="00726299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меню диеты № 7.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Первый завтрак: яйцо всмятку, каша гречневая рассыпчатая, чай.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Второй завтрак: яблоки  печеные.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Обед: борщ вегетарианский со сметаной (1/2 порции), мясо отварное с жареным картофелем, компот из сухофруктов.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Полдник: отвар шиповника.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Ужин: биточки морковно-яблочные запеченные, лапшевник с творогом, чай.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№8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Ожирение</w:t>
            </w:r>
          </w:p>
        </w:tc>
        <w:tc>
          <w:tcPr>
            <w:tcW w:w="6061" w:type="dxa"/>
          </w:tcPr>
          <w:p w:rsidR="00726299" w:rsidRPr="00726299" w:rsidRDefault="00726299" w:rsidP="00726299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меню диеты № 8.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Первый завтрак: салат овощной с растительным маслом, творог нежирный, чай.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Второй завтрак: яблоки свежие.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Обед: борщ вегетарианский со сметаной (полпорции), мясо отварное, капуста тушеная с растительным маслом, компот из сухофруктов без сахара (на ксилите).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Полдник: творог нежирный с молоком.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Ужин: рыба отварная, рагу из овощей, чай. </w:t>
            </w:r>
            <w:r w:rsidRPr="00726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ночь: кефир нежирный.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Диета №9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t>Сахарный диабет</w:t>
            </w:r>
          </w:p>
        </w:tc>
        <w:tc>
          <w:tcPr>
            <w:tcW w:w="6061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  <w:b/>
                <w:bCs/>
                <w:color w:val="000000"/>
              </w:rPr>
              <w:t>Примерное меню диеты № 9.</w:t>
            </w:r>
            <w:r w:rsidRPr="0072629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</w:r>
            <w:r w:rsidRPr="00726299">
              <w:rPr>
                <w:rFonts w:ascii="Times New Roman" w:hAnsi="Times New Roman" w:cs="Times New Roman"/>
                <w:color w:val="000000"/>
              </w:rPr>
              <w:lastRenderedPageBreak/>
              <w:t>Первый завтрак: творог нежирный с молоком, каша гречневая рассыпчатая,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Второй завтрак: отвар пшеничных отрубей.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Обед: щи из свежей капусты вегетарианские с растительным маслом, мясо отварное с соусом молочным, тушеная морковь, желе фруктовое на ксилите.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Полдник: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яблоки </w:t>
            </w:r>
            <w:r w:rsidRPr="00726299">
              <w:rPr>
                <w:rFonts w:ascii="Times New Roman" w:hAnsi="Times New Roman" w:cs="Times New Roman"/>
                <w:color w:val="000000"/>
              </w:rPr>
              <w:t>свежие.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Ужин: шницель капустный, рыба отварная, запеченная в молочном соусе,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На ночь: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кефир</w:t>
            </w:r>
            <w:r w:rsidRPr="0072629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26299" w:rsidRPr="00726299" w:rsidTr="00C37D98">
        <w:tc>
          <w:tcPr>
            <w:tcW w:w="1526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</w:rPr>
              <w:lastRenderedPageBreak/>
              <w:t>Диета №10</w:t>
            </w:r>
          </w:p>
        </w:tc>
        <w:tc>
          <w:tcPr>
            <w:tcW w:w="1984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  <w:color w:val="000000"/>
              </w:rPr>
              <w:t>Заболевания сердечно-сосудистой системы</w:t>
            </w:r>
          </w:p>
        </w:tc>
        <w:tc>
          <w:tcPr>
            <w:tcW w:w="6061" w:type="dxa"/>
          </w:tcPr>
          <w:p w:rsidR="00726299" w:rsidRPr="00726299" w:rsidRDefault="00726299" w:rsidP="00C37D98">
            <w:pPr>
              <w:rPr>
                <w:rFonts w:ascii="Times New Roman" w:hAnsi="Times New Roman" w:cs="Times New Roman"/>
              </w:rPr>
            </w:pPr>
            <w:r w:rsidRPr="00726299">
              <w:rPr>
                <w:rFonts w:ascii="Times New Roman" w:hAnsi="Times New Roman" w:cs="Times New Roman"/>
                <w:b/>
                <w:bCs/>
                <w:color w:val="000000"/>
              </w:rPr>
              <w:t>Примерное меню диеты № 10.</w:t>
            </w:r>
            <w:r w:rsidRPr="0072629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Первый завтрак: яйцо всмятку, каша овсяная молочная,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Второй завтрак: яблоки печеные с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сахаром</w:t>
            </w:r>
            <w:r w:rsidRPr="00726299">
              <w:rPr>
                <w:rFonts w:ascii="Times New Roman" w:hAnsi="Times New Roman" w:cs="Times New Roman"/>
                <w:color w:val="000000"/>
              </w:rPr>
              <w:t>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Обед: суп перловый с овощами на растительном масле (1/2 порции), мясо отварное с морковным пюре, компот из сухофруктов.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Полдник: отвар шиповника.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Ужин: пудинг творожный (1/2 порции), отварная рыба с картофелем отварным, чай.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726299">
              <w:rPr>
                <w:rFonts w:ascii="Times New Roman" w:hAnsi="Times New Roman" w:cs="Times New Roman"/>
                <w:color w:val="000000"/>
              </w:rPr>
              <w:br/>
              <w:t>На ночь:</w:t>
            </w:r>
            <w:r w:rsidRPr="00726299">
              <w:rPr>
                <w:rStyle w:val="apple-converted-space"/>
                <w:rFonts w:ascii="Times New Roman" w:hAnsi="Times New Roman" w:cs="Times New Roman"/>
                <w:color w:val="000000"/>
              </w:rPr>
              <w:t> кефир</w:t>
            </w:r>
            <w:r w:rsidRPr="0072629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C37D98" w:rsidRDefault="00C37D98" w:rsidP="00AD1646">
      <w:pPr>
        <w:rPr>
          <w:rFonts w:ascii="Times New Roman" w:hAnsi="Times New Roman" w:cs="Times New Roman"/>
          <w:sz w:val="28"/>
          <w:szCs w:val="28"/>
        </w:rPr>
      </w:pPr>
    </w:p>
    <w:p w:rsidR="00C37D98" w:rsidRPr="008059A2" w:rsidRDefault="00C37D98" w:rsidP="00C37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</w:t>
      </w:r>
      <w:r w:rsidRPr="008059A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алькулятор идеального веса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для детей</w:t>
      </w:r>
    </w:p>
    <w:p w:rsidR="00C37D98" w:rsidRPr="008059A2" w:rsidRDefault="00C37D98" w:rsidP="00C37D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Ваш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деальный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аходится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ежду 41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кг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60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кг</w:t>
      </w:r>
      <w:r w:rsidRPr="008059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37D98" w:rsidRPr="008059A2" w:rsidRDefault="00C37D98" w:rsidP="00C37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График:</w:t>
      </w:r>
    </w:p>
    <w:tbl>
      <w:tblPr>
        <w:tblW w:w="55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3888"/>
        <w:gridCol w:w="47"/>
        <w:gridCol w:w="47"/>
        <w:gridCol w:w="47"/>
        <w:gridCol w:w="47"/>
      </w:tblGrid>
      <w:tr w:rsidR="00C37D98" w:rsidRPr="008059A2" w:rsidTr="00C37D98">
        <w:tc>
          <w:tcPr>
            <w:tcW w:w="0" w:type="auto"/>
            <w:gridSpan w:val="6"/>
            <w:tcBorders>
              <w:bottom w:val="single" w:sz="6" w:space="0" w:color="555555"/>
            </w:tcBorders>
            <w:shd w:val="clear" w:color="auto" w:fill="55555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FFFFFF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FFFFFF"/>
                <w:sz w:val="25"/>
                <w:szCs w:val="25"/>
                <w:lang w:eastAsia="ru-RU"/>
              </w:rPr>
              <w:t>Мальчик - 164 см - 12 Лет</w:t>
            </w: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Идеальный Вес Мальчик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38 - 51 КГ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38 - 53 КГ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40 - 55 КГ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40 - 58 КГ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8ABF7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8ABF7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41 - 60 КГ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43 - 62 КГ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44 - 64 КГ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46 - 66 КГ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47 - 67 КГ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48 - 67 КГ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D98" w:rsidRPr="008059A2" w:rsidTr="00C37D98">
        <w:tc>
          <w:tcPr>
            <w:tcW w:w="0" w:type="auto"/>
            <w:tcBorders>
              <w:bottom w:val="single" w:sz="6" w:space="0" w:color="555555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555555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37D98" w:rsidRPr="008059A2" w:rsidRDefault="00C37D98" w:rsidP="00C37D98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</w:pPr>
            <w:r w:rsidRPr="008059A2">
              <w:rPr>
                <w:rFonts w:ascii="Verdana" w:eastAsia="Times New Roman" w:hAnsi="Verdana" w:cs="Times New Roman"/>
                <w:color w:val="222222"/>
                <w:sz w:val="19"/>
                <w:szCs w:val="19"/>
                <w:lang w:eastAsia="ru-RU"/>
              </w:rPr>
              <w:t>50 - 70 КГ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D98" w:rsidRPr="008059A2" w:rsidRDefault="00C37D98" w:rsidP="00C3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7D98" w:rsidRDefault="00C37D98" w:rsidP="00AD1646">
      <w:pPr>
        <w:rPr>
          <w:rFonts w:ascii="Times New Roman" w:hAnsi="Times New Roman" w:cs="Times New Roman"/>
          <w:sz w:val="28"/>
          <w:szCs w:val="28"/>
        </w:rPr>
      </w:pPr>
    </w:p>
    <w:p w:rsidR="00C37D98" w:rsidRDefault="00C37D98" w:rsidP="00C37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A00">
        <w:rPr>
          <w:rFonts w:ascii="Times New Roman" w:hAnsi="Times New Roman" w:cs="Times New Roman"/>
          <w:b/>
          <w:sz w:val="28"/>
          <w:szCs w:val="28"/>
        </w:rPr>
        <w:t>Комплекс упражнений</w:t>
      </w:r>
    </w:p>
    <w:p w:rsidR="00C37D98" w:rsidRPr="00946A00" w:rsidRDefault="00C37D98" w:rsidP="00C37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A00">
        <w:rPr>
          <w:rFonts w:ascii="Times New Roman" w:hAnsi="Times New Roman" w:cs="Times New Roman"/>
          <w:sz w:val="28"/>
          <w:szCs w:val="28"/>
        </w:rPr>
        <w:t>Отжимания</w:t>
      </w:r>
    </w:p>
    <w:p w:rsidR="00C37D98" w:rsidRDefault="00C37D98" w:rsidP="00C37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66C4F6" wp14:editId="519EBFF9">
            <wp:extent cx="3588152" cy="239210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d845e14961488f184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22" cy="240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D98" w:rsidRPr="00946A00" w:rsidRDefault="00C37D98" w:rsidP="00C37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A00">
        <w:rPr>
          <w:rFonts w:ascii="Times New Roman" w:hAnsi="Times New Roman" w:cs="Times New Roman"/>
          <w:sz w:val="28"/>
          <w:szCs w:val="28"/>
        </w:rPr>
        <w:t>С грушей</w:t>
      </w:r>
    </w:p>
    <w:p w:rsidR="00C37D98" w:rsidRDefault="00C37D98" w:rsidP="00C37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378C8C" wp14:editId="3817AF93">
            <wp:extent cx="5555418" cy="1064871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e1cc76b10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068" cy="106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D98" w:rsidRPr="00946A00" w:rsidRDefault="00C37D98" w:rsidP="00C37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A00">
        <w:rPr>
          <w:rFonts w:ascii="Times New Roman" w:hAnsi="Times New Roman" w:cs="Times New Roman"/>
          <w:sz w:val="28"/>
          <w:szCs w:val="28"/>
        </w:rPr>
        <w:t>С гантелями</w:t>
      </w:r>
    </w:p>
    <w:p w:rsidR="00C37D98" w:rsidRPr="00946A00" w:rsidRDefault="00C37D98" w:rsidP="00C37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FB776A3" wp14:editId="3C4F3C0F">
            <wp:extent cx="2662234" cy="3391382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razhnenija_s_ganteljami_dlja_devushek_uprazhnenija_s_ganteljami_dlja_devushek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999" cy="340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D98" w:rsidRPr="00C37D98" w:rsidRDefault="00C37D98" w:rsidP="00C37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D98">
        <w:rPr>
          <w:rFonts w:ascii="Times New Roman" w:hAnsi="Times New Roman" w:cs="Times New Roman"/>
          <w:sz w:val="28"/>
          <w:szCs w:val="28"/>
        </w:rPr>
        <w:t>Таблица наблюдений «Физическая активность и вес тела» (Июль 2015)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4"/>
        <w:gridCol w:w="681"/>
        <w:gridCol w:w="719"/>
        <w:gridCol w:w="729"/>
        <w:gridCol w:w="681"/>
        <w:gridCol w:w="570"/>
        <w:gridCol w:w="681"/>
        <w:gridCol w:w="632"/>
        <w:gridCol w:w="691"/>
        <w:gridCol w:w="607"/>
        <w:gridCol w:w="546"/>
        <w:gridCol w:w="546"/>
        <w:gridCol w:w="632"/>
        <w:gridCol w:w="546"/>
        <w:gridCol w:w="546"/>
      </w:tblGrid>
      <w:tr w:rsidR="00C37D98" w:rsidRPr="00C37D98" w:rsidTr="00C37D98">
        <w:tc>
          <w:tcPr>
            <w:tcW w:w="862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Число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Вес (утро)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65.100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64.900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64.900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64.700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64.800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64.000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64.100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62.900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62.700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62.800 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62.500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62.400 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61.900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62.000</w:t>
            </w:r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04434F" w:rsidP="0004434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Еда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чипсы</w:t>
            </w:r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газировка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чипсы </w:t>
            </w:r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газиров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Физич</w:t>
            </w:r>
            <w:proofErr w:type="spellEnd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. Нагрузки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прогулка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баскетбол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прогулка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бег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прогулка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плавани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волейбол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прогул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бег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плавани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скейт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прогу</w:t>
            </w:r>
            <w:proofErr w:type="spellEnd"/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04434F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Вес (вечер)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65.400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65.300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64.100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64.500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64.300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64.200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64.300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63.000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63.100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63.000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62.700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62.500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62.300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62.300</w:t>
            </w:r>
          </w:p>
        </w:tc>
      </w:tr>
    </w:tbl>
    <w:p w:rsidR="00C37D98" w:rsidRPr="00C37D98" w:rsidRDefault="00C37D98" w:rsidP="00C37D98">
      <w:pPr>
        <w:rPr>
          <w:rFonts w:ascii="Times New Roman" w:hAnsi="Times New Roman" w:cs="Times New Roman"/>
          <w:sz w:val="12"/>
          <w:szCs w:val="12"/>
        </w:rPr>
      </w:pPr>
    </w:p>
    <w:p w:rsidR="00C37D98" w:rsidRPr="00C37D98" w:rsidRDefault="00C37D98" w:rsidP="00C37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D98">
        <w:rPr>
          <w:rFonts w:ascii="Times New Roman" w:hAnsi="Times New Roman" w:cs="Times New Roman"/>
          <w:sz w:val="28"/>
          <w:szCs w:val="28"/>
        </w:rPr>
        <w:t>Таблица наблюдений «Физическая активность и вес тела» (Март 201</w:t>
      </w:r>
      <w:r w:rsidR="000B4E64">
        <w:rPr>
          <w:rFonts w:ascii="Times New Roman" w:hAnsi="Times New Roman" w:cs="Times New Roman"/>
          <w:sz w:val="28"/>
          <w:szCs w:val="28"/>
        </w:rPr>
        <w:t>6</w:t>
      </w:r>
      <w:r w:rsidRPr="00C37D9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2"/>
        <w:gridCol w:w="838"/>
        <w:gridCol w:w="604"/>
        <w:gridCol w:w="604"/>
        <w:gridCol w:w="604"/>
        <w:gridCol w:w="719"/>
        <w:gridCol w:w="603"/>
        <w:gridCol w:w="603"/>
        <w:gridCol w:w="674"/>
        <w:gridCol w:w="546"/>
        <w:gridCol w:w="546"/>
        <w:gridCol w:w="546"/>
        <w:gridCol w:w="719"/>
        <w:gridCol w:w="546"/>
        <w:gridCol w:w="546"/>
      </w:tblGrid>
      <w:tr w:rsidR="00C37D98" w:rsidRPr="00C37D98" w:rsidTr="00C37D98">
        <w:tc>
          <w:tcPr>
            <w:tcW w:w="862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Число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Вес (утро)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63.000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62.800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63.100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62.700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62.500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63.000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63.100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62.900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62.900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62.800 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62.300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62.100 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62.500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62.300</w:t>
            </w:r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04434F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Еда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чипсы</w:t>
            </w:r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газировка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сладости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чипсы</w:t>
            </w:r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газировка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Физич</w:t>
            </w:r>
            <w:proofErr w:type="spellEnd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. Нагрузки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упражнения</w:t>
            </w:r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урок </w:t>
            </w: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физры</w:t>
            </w:r>
            <w:proofErr w:type="spellEnd"/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урок </w:t>
            </w: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физры</w:t>
            </w:r>
            <w:proofErr w:type="spellEnd"/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урок </w:t>
            </w: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физры</w:t>
            </w:r>
            <w:proofErr w:type="spellEnd"/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урок </w:t>
            </w: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физры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 xml:space="preserve">урок </w:t>
            </w: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физры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упраж</w:t>
            </w:r>
            <w:proofErr w:type="spellEnd"/>
          </w:p>
        </w:tc>
      </w:tr>
      <w:tr w:rsidR="00C37D98" w:rsidRPr="00C37D98" w:rsidTr="00C37D98">
        <w:tc>
          <w:tcPr>
            <w:tcW w:w="862" w:type="dxa"/>
          </w:tcPr>
          <w:p w:rsidR="00C37D98" w:rsidRPr="00C37D98" w:rsidRDefault="0004434F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Вес (вечер)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63.200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63.400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63.000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63.000</w:t>
            </w:r>
          </w:p>
        </w:tc>
        <w:tc>
          <w:tcPr>
            <w:tcW w:w="604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63.100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63.300</w:t>
            </w:r>
          </w:p>
        </w:tc>
        <w:tc>
          <w:tcPr>
            <w:tcW w:w="603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63.200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63.300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63.100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62.600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62.400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62.800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62.700</w:t>
            </w:r>
          </w:p>
        </w:tc>
        <w:tc>
          <w:tcPr>
            <w:tcW w:w="386" w:type="dxa"/>
          </w:tcPr>
          <w:p w:rsidR="00C37D98" w:rsidRPr="00C37D98" w:rsidRDefault="00C37D98" w:rsidP="00C37D9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37D98">
              <w:rPr>
                <w:rFonts w:ascii="Times New Roman" w:hAnsi="Times New Roman" w:cs="Times New Roman"/>
                <w:sz w:val="12"/>
                <w:szCs w:val="12"/>
              </w:rPr>
              <w:t>62.500</w:t>
            </w:r>
          </w:p>
        </w:tc>
      </w:tr>
    </w:tbl>
    <w:p w:rsidR="00C37D98" w:rsidRPr="00726299" w:rsidRDefault="00C37D98" w:rsidP="0072629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37D98" w:rsidRPr="00726299" w:rsidSect="002814B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80" w:rsidRDefault="00C46780" w:rsidP="00C239E7">
      <w:pPr>
        <w:spacing w:after="0" w:line="240" w:lineRule="auto"/>
      </w:pPr>
      <w:r>
        <w:separator/>
      </w:r>
    </w:p>
  </w:endnote>
  <w:endnote w:type="continuationSeparator" w:id="0">
    <w:p w:rsidR="00C46780" w:rsidRDefault="00C46780" w:rsidP="00C2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446489"/>
      <w:docPartObj>
        <w:docPartGallery w:val="Page Numbers (Bottom of Page)"/>
        <w:docPartUnique/>
      </w:docPartObj>
    </w:sdtPr>
    <w:sdtEndPr/>
    <w:sdtContent>
      <w:p w:rsidR="00C239E7" w:rsidRDefault="00C239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4B4">
          <w:rPr>
            <w:noProof/>
          </w:rPr>
          <w:t>19</w:t>
        </w:r>
        <w:r>
          <w:fldChar w:fldCharType="end"/>
        </w:r>
      </w:p>
    </w:sdtContent>
  </w:sdt>
  <w:p w:rsidR="00C239E7" w:rsidRDefault="00C239E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80" w:rsidRDefault="00C46780" w:rsidP="00C239E7">
      <w:pPr>
        <w:spacing w:after="0" w:line="240" w:lineRule="auto"/>
      </w:pPr>
      <w:r>
        <w:separator/>
      </w:r>
    </w:p>
  </w:footnote>
  <w:footnote w:type="continuationSeparator" w:id="0">
    <w:p w:rsidR="00C46780" w:rsidRDefault="00C46780" w:rsidP="00C2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920"/>
    <w:multiLevelType w:val="hybridMultilevel"/>
    <w:tmpl w:val="DD188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5C67"/>
    <w:multiLevelType w:val="hybridMultilevel"/>
    <w:tmpl w:val="428A3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1C2D"/>
    <w:multiLevelType w:val="hybridMultilevel"/>
    <w:tmpl w:val="60BC8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74D9D"/>
    <w:multiLevelType w:val="hybridMultilevel"/>
    <w:tmpl w:val="A2A2A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82D78"/>
    <w:multiLevelType w:val="hybridMultilevel"/>
    <w:tmpl w:val="351A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15307"/>
    <w:multiLevelType w:val="hybridMultilevel"/>
    <w:tmpl w:val="EF84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3B91"/>
    <w:multiLevelType w:val="hybridMultilevel"/>
    <w:tmpl w:val="2CDA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94EE3"/>
    <w:multiLevelType w:val="hybridMultilevel"/>
    <w:tmpl w:val="644E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02395"/>
    <w:multiLevelType w:val="hybridMultilevel"/>
    <w:tmpl w:val="7BBEB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271C8"/>
    <w:multiLevelType w:val="hybridMultilevel"/>
    <w:tmpl w:val="8D64D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07B61"/>
    <w:multiLevelType w:val="hybridMultilevel"/>
    <w:tmpl w:val="07F0F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B6AE7"/>
    <w:multiLevelType w:val="hybridMultilevel"/>
    <w:tmpl w:val="EB663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90C50"/>
    <w:multiLevelType w:val="hybridMultilevel"/>
    <w:tmpl w:val="233AE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B76AE"/>
    <w:multiLevelType w:val="hybridMultilevel"/>
    <w:tmpl w:val="7374B4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9F0E4F"/>
    <w:multiLevelType w:val="hybridMultilevel"/>
    <w:tmpl w:val="5532D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43605"/>
    <w:multiLevelType w:val="hybridMultilevel"/>
    <w:tmpl w:val="132CB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10D32"/>
    <w:multiLevelType w:val="hybridMultilevel"/>
    <w:tmpl w:val="E0A47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B41BC"/>
    <w:multiLevelType w:val="hybridMultilevel"/>
    <w:tmpl w:val="04800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E0C84"/>
    <w:multiLevelType w:val="hybridMultilevel"/>
    <w:tmpl w:val="C2A2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A4746"/>
    <w:multiLevelType w:val="hybridMultilevel"/>
    <w:tmpl w:val="354E4C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CD1774"/>
    <w:multiLevelType w:val="multilevel"/>
    <w:tmpl w:val="DD1AB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66C27A13"/>
    <w:multiLevelType w:val="hybridMultilevel"/>
    <w:tmpl w:val="EEB4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B0041"/>
    <w:multiLevelType w:val="hybridMultilevel"/>
    <w:tmpl w:val="E22A1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ECC2BFB"/>
    <w:multiLevelType w:val="hybridMultilevel"/>
    <w:tmpl w:val="04D6D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A1CFF"/>
    <w:multiLevelType w:val="hybridMultilevel"/>
    <w:tmpl w:val="55145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16"/>
  </w:num>
  <w:num w:numId="7">
    <w:abstractNumId w:val="22"/>
  </w:num>
  <w:num w:numId="8">
    <w:abstractNumId w:val="19"/>
  </w:num>
  <w:num w:numId="9">
    <w:abstractNumId w:val="13"/>
  </w:num>
  <w:num w:numId="10">
    <w:abstractNumId w:val="12"/>
  </w:num>
  <w:num w:numId="11">
    <w:abstractNumId w:val="17"/>
  </w:num>
  <w:num w:numId="12">
    <w:abstractNumId w:val="3"/>
  </w:num>
  <w:num w:numId="13">
    <w:abstractNumId w:val="18"/>
  </w:num>
  <w:num w:numId="14">
    <w:abstractNumId w:val="7"/>
  </w:num>
  <w:num w:numId="15">
    <w:abstractNumId w:val="21"/>
  </w:num>
  <w:num w:numId="16">
    <w:abstractNumId w:val="0"/>
  </w:num>
  <w:num w:numId="17">
    <w:abstractNumId w:val="24"/>
  </w:num>
  <w:num w:numId="18">
    <w:abstractNumId w:val="10"/>
  </w:num>
  <w:num w:numId="19">
    <w:abstractNumId w:val="4"/>
  </w:num>
  <w:num w:numId="20">
    <w:abstractNumId w:val="2"/>
  </w:num>
  <w:num w:numId="21">
    <w:abstractNumId w:val="8"/>
  </w:num>
  <w:num w:numId="22">
    <w:abstractNumId w:val="23"/>
  </w:num>
  <w:num w:numId="23">
    <w:abstractNumId w:val="15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5A"/>
    <w:rsid w:val="0004434F"/>
    <w:rsid w:val="000459A0"/>
    <w:rsid w:val="0005285A"/>
    <w:rsid w:val="00054013"/>
    <w:rsid w:val="00054939"/>
    <w:rsid w:val="00056C6B"/>
    <w:rsid w:val="000B4E64"/>
    <w:rsid w:val="000D7AB4"/>
    <w:rsid w:val="0011417F"/>
    <w:rsid w:val="001934AF"/>
    <w:rsid w:val="001A2FFE"/>
    <w:rsid w:val="001C374E"/>
    <w:rsid w:val="002018A6"/>
    <w:rsid w:val="00267E02"/>
    <w:rsid w:val="002814B4"/>
    <w:rsid w:val="00283CAF"/>
    <w:rsid w:val="002960BD"/>
    <w:rsid w:val="002E32B7"/>
    <w:rsid w:val="002F3E94"/>
    <w:rsid w:val="00301FFD"/>
    <w:rsid w:val="00310793"/>
    <w:rsid w:val="003B5D82"/>
    <w:rsid w:val="003F3047"/>
    <w:rsid w:val="003F51B3"/>
    <w:rsid w:val="00412834"/>
    <w:rsid w:val="00457F65"/>
    <w:rsid w:val="00463F96"/>
    <w:rsid w:val="004B7561"/>
    <w:rsid w:val="004E0EFA"/>
    <w:rsid w:val="005530DD"/>
    <w:rsid w:val="00570D79"/>
    <w:rsid w:val="00601754"/>
    <w:rsid w:val="006034DF"/>
    <w:rsid w:val="00614123"/>
    <w:rsid w:val="00617B9F"/>
    <w:rsid w:val="006304EB"/>
    <w:rsid w:val="00643EA6"/>
    <w:rsid w:val="00647299"/>
    <w:rsid w:val="006C387B"/>
    <w:rsid w:val="006E70B1"/>
    <w:rsid w:val="00705431"/>
    <w:rsid w:val="00726299"/>
    <w:rsid w:val="00760235"/>
    <w:rsid w:val="007910FB"/>
    <w:rsid w:val="007A1BA4"/>
    <w:rsid w:val="007D1242"/>
    <w:rsid w:val="007F04D6"/>
    <w:rsid w:val="00810E69"/>
    <w:rsid w:val="0084300F"/>
    <w:rsid w:val="008A24CE"/>
    <w:rsid w:val="008B5B47"/>
    <w:rsid w:val="008B5DF7"/>
    <w:rsid w:val="008D00B0"/>
    <w:rsid w:val="00945409"/>
    <w:rsid w:val="009C1D52"/>
    <w:rsid w:val="009D46B4"/>
    <w:rsid w:val="00A562D5"/>
    <w:rsid w:val="00A91451"/>
    <w:rsid w:val="00AA3439"/>
    <w:rsid w:val="00AA7D39"/>
    <w:rsid w:val="00AD1646"/>
    <w:rsid w:val="00AE6EBE"/>
    <w:rsid w:val="00B2534B"/>
    <w:rsid w:val="00B476E9"/>
    <w:rsid w:val="00BA13FE"/>
    <w:rsid w:val="00BD04C0"/>
    <w:rsid w:val="00BF0A1F"/>
    <w:rsid w:val="00C128FC"/>
    <w:rsid w:val="00C239E7"/>
    <w:rsid w:val="00C37D98"/>
    <w:rsid w:val="00C45126"/>
    <w:rsid w:val="00C46780"/>
    <w:rsid w:val="00C46C8F"/>
    <w:rsid w:val="00C66BA8"/>
    <w:rsid w:val="00CD54C0"/>
    <w:rsid w:val="00CF5BC2"/>
    <w:rsid w:val="00D041B9"/>
    <w:rsid w:val="00D43171"/>
    <w:rsid w:val="00D50FD9"/>
    <w:rsid w:val="00D61ECB"/>
    <w:rsid w:val="00D7618E"/>
    <w:rsid w:val="00D8171E"/>
    <w:rsid w:val="00DF49D3"/>
    <w:rsid w:val="00E06F2E"/>
    <w:rsid w:val="00E073CD"/>
    <w:rsid w:val="00E14C2B"/>
    <w:rsid w:val="00E20609"/>
    <w:rsid w:val="00E26D5A"/>
    <w:rsid w:val="00E41919"/>
    <w:rsid w:val="00EC6435"/>
    <w:rsid w:val="00EE4BBD"/>
    <w:rsid w:val="00F00531"/>
    <w:rsid w:val="00F04DC6"/>
    <w:rsid w:val="00F83228"/>
    <w:rsid w:val="00FB53DB"/>
    <w:rsid w:val="00FD08AB"/>
    <w:rsid w:val="00FE3562"/>
    <w:rsid w:val="00FE6E51"/>
    <w:rsid w:val="00FE7427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5A"/>
  </w:style>
  <w:style w:type="paragraph" w:styleId="1">
    <w:name w:val="heading 1"/>
    <w:basedOn w:val="a"/>
    <w:link w:val="10"/>
    <w:uiPriority w:val="9"/>
    <w:qFormat/>
    <w:rsid w:val="00A56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6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5A"/>
    <w:pPr>
      <w:ind w:left="720"/>
      <w:contextualSpacing/>
    </w:pPr>
  </w:style>
  <w:style w:type="character" w:styleId="a4">
    <w:name w:val="Emphasis"/>
    <w:basedOn w:val="a0"/>
    <w:uiPriority w:val="20"/>
    <w:qFormat/>
    <w:rsid w:val="008D00B0"/>
    <w:rPr>
      <w:i/>
      <w:iCs/>
    </w:rPr>
  </w:style>
  <w:style w:type="paragraph" w:styleId="a5">
    <w:name w:val="Normal (Web)"/>
    <w:basedOn w:val="a"/>
    <w:uiPriority w:val="99"/>
    <w:unhideWhenUsed/>
    <w:rsid w:val="00A9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1451"/>
  </w:style>
  <w:style w:type="character" w:styleId="a6">
    <w:name w:val="Strong"/>
    <w:basedOn w:val="a0"/>
    <w:uiPriority w:val="22"/>
    <w:qFormat/>
    <w:rsid w:val="000459A0"/>
    <w:rPr>
      <w:b/>
      <w:bCs/>
    </w:rPr>
  </w:style>
  <w:style w:type="character" w:styleId="a7">
    <w:name w:val="Hyperlink"/>
    <w:basedOn w:val="a0"/>
    <w:uiPriority w:val="99"/>
    <w:unhideWhenUsed/>
    <w:rsid w:val="00283CA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6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46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643EA6"/>
    <w:pPr>
      <w:spacing w:after="0" w:line="240" w:lineRule="auto"/>
    </w:pPr>
  </w:style>
  <w:style w:type="table" w:styleId="a9">
    <w:name w:val="Table Grid"/>
    <w:basedOn w:val="a1"/>
    <w:uiPriority w:val="59"/>
    <w:rsid w:val="0072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D9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2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39E7"/>
  </w:style>
  <w:style w:type="paragraph" w:styleId="ae">
    <w:name w:val="footer"/>
    <w:basedOn w:val="a"/>
    <w:link w:val="af"/>
    <w:uiPriority w:val="99"/>
    <w:unhideWhenUsed/>
    <w:rsid w:val="00C2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3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5A"/>
  </w:style>
  <w:style w:type="paragraph" w:styleId="1">
    <w:name w:val="heading 1"/>
    <w:basedOn w:val="a"/>
    <w:link w:val="10"/>
    <w:uiPriority w:val="9"/>
    <w:qFormat/>
    <w:rsid w:val="00A56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6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5A"/>
    <w:pPr>
      <w:ind w:left="720"/>
      <w:contextualSpacing/>
    </w:pPr>
  </w:style>
  <w:style w:type="character" w:styleId="a4">
    <w:name w:val="Emphasis"/>
    <w:basedOn w:val="a0"/>
    <w:uiPriority w:val="20"/>
    <w:qFormat/>
    <w:rsid w:val="008D00B0"/>
    <w:rPr>
      <w:i/>
      <w:iCs/>
    </w:rPr>
  </w:style>
  <w:style w:type="paragraph" w:styleId="a5">
    <w:name w:val="Normal (Web)"/>
    <w:basedOn w:val="a"/>
    <w:uiPriority w:val="99"/>
    <w:unhideWhenUsed/>
    <w:rsid w:val="00A9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1451"/>
  </w:style>
  <w:style w:type="character" w:styleId="a6">
    <w:name w:val="Strong"/>
    <w:basedOn w:val="a0"/>
    <w:uiPriority w:val="22"/>
    <w:qFormat/>
    <w:rsid w:val="000459A0"/>
    <w:rPr>
      <w:b/>
      <w:bCs/>
    </w:rPr>
  </w:style>
  <w:style w:type="character" w:styleId="a7">
    <w:name w:val="Hyperlink"/>
    <w:basedOn w:val="a0"/>
    <w:uiPriority w:val="99"/>
    <w:unhideWhenUsed/>
    <w:rsid w:val="00283CA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6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46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643EA6"/>
    <w:pPr>
      <w:spacing w:after="0" w:line="240" w:lineRule="auto"/>
    </w:pPr>
  </w:style>
  <w:style w:type="table" w:styleId="a9">
    <w:name w:val="Table Grid"/>
    <w:basedOn w:val="a1"/>
    <w:uiPriority w:val="59"/>
    <w:rsid w:val="0072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D9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2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39E7"/>
  </w:style>
  <w:style w:type="paragraph" w:styleId="ae">
    <w:name w:val="footer"/>
    <w:basedOn w:val="a"/>
    <w:link w:val="af"/>
    <w:uiPriority w:val="99"/>
    <w:unhideWhenUsed/>
    <w:rsid w:val="00C2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ealth.ru/form/tests/52145/" TargetMode="Externa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dimka.ru/text/diets/inde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ks.ru/wps/wcm/connect/rosstat_main/rosstat/ru/statistics/population/healthcar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testoteka.ukr.net/lifestyle/test/2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ies.ru/tests/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19</Pages>
  <Words>4884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Семья</dc:creator>
  <cp:lastModifiedBy>Магомед Гамзалаалиев</cp:lastModifiedBy>
  <cp:revision>11</cp:revision>
  <cp:lastPrinted>2019-12-05T13:26:00Z</cp:lastPrinted>
  <dcterms:created xsi:type="dcterms:W3CDTF">2016-02-27T02:51:00Z</dcterms:created>
  <dcterms:modified xsi:type="dcterms:W3CDTF">2019-12-05T13:27:00Z</dcterms:modified>
</cp:coreProperties>
</file>