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ED" w:rsidRDefault="005334ED" w:rsidP="005334ED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>Муниципальное  казенное общеобразовательное учреждение</w:t>
      </w:r>
    </w:p>
    <w:p w:rsidR="002B195A" w:rsidRDefault="002B195A" w:rsidP="005334ED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 xml:space="preserve">« </w:t>
      </w:r>
      <w:r w:rsidR="000675BD">
        <w:rPr>
          <w:b w:val="0"/>
          <w:sz w:val="32"/>
        </w:rPr>
        <w:t>Каршинская средняя</w:t>
      </w:r>
      <w:r w:rsidR="0006739C">
        <w:rPr>
          <w:b w:val="0"/>
          <w:sz w:val="32"/>
        </w:rPr>
        <w:t xml:space="preserve"> образовательная школа</w:t>
      </w:r>
      <w:r>
        <w:rPr>
          <w:b w:val="0"/>
          <w:sz w:val="32"/>
        </w:rPr>
        <w:t>»</w:t>
      </w: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spacing w:line="480" w:lineRule="auto"/>
        <w:jc w:val="center"/>
        <w:rPr>
          <w:rFonts w:ascii="Times New Roman" w:hAnsi="Times New Roman"/>
        </w:rPr>
      </w:pPr>
    </w:p>
    <w:p w:rsidR="002B195A" w:rsidRPr="00CE70FA" w:rsidRDefault="002B195A" w:rsidP="00FF3597">
      <w:pPr>
        <w:pStyle w:val="a7"/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CE70FA">
        <w:rPr>
          <w:rFonts w:ascii="Times New Roman" w:hAnsi="Times New Roman"/>
          <w:b/>
          <w:sz w:val="28"/>
          <w:szCs w:val="28"/>
        </w:rPr>
        <w:t xml:space="preserve">ПЛАН-КОНСПЕКТ </w:t>
      </w:r>
    </w:p>
    <w:p w:rsidR="002B195A" w:rsidRPr="00FF3597" w:rsidRDefault="002B195A" w:rsidP="00FF3597">
      <w:pPr>
        <w:pStyle w:val="a7"/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       </w:t>
      </w:r>
      <w:r w:rsidRPr="00FB3331">
        <w:rPr>
          <w:rFonts w:ascii="Times New Roman" w:hAnsi="Times New Roman"/>
          <w:color w:val="000000"/>
          <w:sz w:val="24"/>
          <w:szCs w:val="24"/>
        </w:rPr>
        <w:t>   </w:t>
      </w:r>
      <w:r w:rsidRPr="00FB3331">
        <w:rPr>
          <w:rFonts w:ascii="Times New Roman" w:hAnsi="Times New Roman"/>
          <w:b/>
          <w:bCs/>
          <w:color w:val="000000"/>
          <w:sz w:val="28"/>
        </w:rPr>
        <w:t>Открытый  урок по алгебре и началам анализа в 10 классе.</w:t>
      </w:r>
    </w:p>
    <w:p w:rsidR="002B195A" w:rsidRDefault="002B195A" w:rsidP="00FF359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3331">
        <w:rPr>
          <w:rFonts w:ascii="Times New Roman" w:hAnsi="Times New Roman"/>
          <w:b/>
          <w:bCs/>
          <w:color w:val="000000"/>
          <w:sz w:val="24"/>
          <w:szCs w:val="24"/>
        </w:rPr>
        <w:t>                            Тема: «РЕШЕНИЕ ТРИГОНОМЕТРИЧЕСКИХ УРАВНЕНИЙ</w:t>
      </w:r>
      <w:r w:rsidRPr="00FB3331">
        <w:rPr>
          <w:rFonts w:ascii="Times New Roman" w:hAnsi="Times New Roman"/>
          <w:color w:val="000000"/>
          <w:sz w:val="24"/>
          <w:szCs w:val="24"/>
        </w:rPr>
        <w:t>»</w:t>
      </w:r>
    </w:p>
    <w:p w:rsidR="002B195A" w:rsidRDefault="002B195A" w:rsidP="00FF3597">
      <w:pPr>
        <w:pStyle w:val="a7"/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:rsidR="002B195A" w:rsidRPr="00FF3597" w:rsidRDefault="002B195A" w:rsidP="00FF35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  <w:bookmarkStart w:id="0" w:name="_GoBack"/>
      <w:bookmarkEnd w:id="0"/>
      <w:r w:rsidRPr="00FF3597">
        <w:rPr>
          <w:rFonts w:ascii="Arial" w:hAnsi="Arial" w:cs="Arial"/>
          <w:color w:val="FF0000"/>
          <w:sz w:val="48"/>
          <w:szCs w:val="28"/>
        </w:rPr>
        <w:t xml:space="preserve">            </w:t>
      </w:r>
      <w:r w:rsidRPr="00FF3597">
        <w:rPr>
          <w:rFonts w:ascii="Times New Roman" w:hAnsi="Times New Roman"/>
          <w:b/>
          <w:bCs/>
          <w:color w:val="000000"/>
          <w:sz w:val="32"/>
        </w:rPr>
        <w:t xml:space="preserve"> </w:t>
      </w: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pStyle w:val="2"/>
        <w:spacing w:line="480" w:lineRule="auto"/>
        <w:jc w:val="right"/>
        <w:rPr>
          <w:sz w:val="28"/>
        </w:rPr>
      </w:pPr>
      <w:r>
        <w:rPr>
          <w:sz w:val="28"/>
        </w:rPr>
        <w:t>Выполнила учитель математики</w:t>
      </w:r>
    </w:p>
    <w:p w:rsidR="0006739C" w:rsidRDefault="0006739C" w:rsidP="00FF3597">
      <w:pPr>
        <w:pStyle w:val="2"/>
        <w:spacing w:line="480" w:lineRule="auto"/>
        <w:jc w:val="right"/>
        <w:rPr>
          <w:sz w:val="28"/>
        </w:rPr>
      </w:pPr>
      <w:r>
        <w:rPr>
          <w:sz w:val="28"/>
        </w:rPr>
        <w:t xml:space="preserve">Даудгаджиева Калимат Магомедзагировна. </w:t>
      </w:r>
    </w:p>
    <w:p w:rsidR="002B195A" w:rsidRDefault="002B195A" w:rsidP="00FF3597">
      <w:pPr>
        <w:rPr>
          <w:rFonts w:ascii="Times New Roman" w:hAnsi="Times New Roman"/>
        </w:rPr>
      </w:pPr>
    </w:p>
    <w:p w:rsidR="002B195A" w:rsidRDefault="002B195A" w:rsidP="00FF3597"/>
    <w:p w:rsidR="002B195A" w:rsidRDefault="002B195A" w:rsidP="00FF3597">
      <w:pPr>
        <w:rPr>
          <w:sz w:val="28"/>
        </w:rPr>
      </w:pPr>
    </w:p>
    <w:p w:rsidR="0006739C" w:rsidRPr="00CE70FA" w:rsidRDefault="0006739C" w:rsidP="00FF3597">
      <w:pPr>
        <w:rPr>
          <w:sz w:val="28"/>
        </w:rPr>
      </w:pPr>
    </w:p>
    <w:p w:rsidR="002B195A" w:rsidRDefault="005334ED" w:rsidP="00FF3597">
      <w:pPr>
        <w:jc w:val="center"/>
        <w:rPr>
          <w:sz w:val="28"/>
        </w:rPr>
      </w:pPr>
      <w:r>
        <w:rPr>
          <w:sz w:val="28"/>
        </w:rPr>
        <w:t>Акуша.  2016</w:t>
      </w:r>
      <w:r w:rsidR="002B195A">
        <w:rPr>
          <w:sz w:val="28"/>
        </w:rPr>
        <w:t>г.</w:t>
      </w:r>
    </w:p>
    <w:p w:rsidR="005334ED" w:rsidRDefault="005334ED" w:rsidP="00FF3597">
      <w:pPr>
        <w:jc w:val="center"/>
        <w:rPr>
          <w:sz w:val="28"/>
        </w:rPr>
      </w:pPr>
    </w:p>
    <w:p w:rsidR="002B195A" w:rsidRPr="00FB3331" w:rsidRDefault="002B195A" w:rsidP="00FB3331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t xml:space="preserve">                                    </w:t>
      </w:r>
    </w:p>
    <w:p w:rsidR="002B195A" w:rsidRPr="00FB3331" w:rsidRDefault="002B195A" w:rsidP="00FB3331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lastRenderedPageBreak/>
        <w:t>                               </w:t>
      </w:r>
      <w:r w:rsidRPr="00FB3331">
        <w:rPr>
          <w:rFonts w:ascii="Times New Roman" w:hAnsi="Times New Roman"/>
          <w:b/>
          <w:bCs/>
          <w:color w:val="000000"/>
          <w:sz w:val="28"/>
        </w:rPr>
        <w:t>Открытый  урок по алгебре и началам анализа в 10 классе.</w:t>
      </w:r>
    </w:p>
    <w:p w:rsidR="002B195A" w:rsidRDefault="002B195A" w:rsidP="00FB333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3331">
        <w:rPr>
          <w:rFonts w:ascii="Times New Roman" w:hAnsi="Times New Roman"/>
          <w:b/>
          <w:bCs/>
          <w:color w:val="000000"/>
          <w:sz w:val="24"/>
          <w:szCs w:val="24"/>
        </w:rPr>
        <w:t>                            Тема: «РЕШЕНИЕ ТРИГОНОМЕТРИЧЕСКИХ УРАВНЕНИЙ</w:t>
      </w:r>
      <w:r w:rsidRPr="00FB3331">
        <w:rPr>
          <w:rFonts w:ascii="Times New Roman" w:hAnsi="Times New Roman"/>
          <w:color w:val="000000"/>
          <w:sz w:val="24"/>
          <w:szCs w:val="24"/>
        </w:rPr>
        <w:t>»</w:t>
      </w:r>
    </w:p>
    <w:p w:rsidR="002B195A" w:rsidRPr="00FB3331" w:rsidRDefault="002B195A" w:rsidP="00FB3331">
      <w:pPr>
        <w:spacing w:after="0" w:line="240" w:lineRule="auto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t>                                          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Тип урока</w:t>
      </w:r>
      <w:r w:rsidRPr="00FF3597">
        <w:rPr>
          <w:rFonts w:ascii="Times New Roman" w:hAnsi="Times New Roman"/>
          <w:color w:val="000000"/>
          <w:sz w:val="28"/>
          <w:szCs w:val="24"/>
        </w:rPr>
        <w:t> : урок закрепления  и систематизации знаний.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Цель урока</w:t>
      </w:r>
      <w:r w:rsidRPr="00FF3597">
        <w:rPr>
          <w:rFonts w:ascii="Times New Roman" w:hAnsi="Times New Roman"/>
          <w:color w:val="000000"/>
          <w:sz w:val="28"/>
          <w:szCs w:val="24"/>
        </w:rPr>
        <w:t>: закрепить навыки решения тригонометрических уравнений    различных типов.</w:t>
      </w:r>
    </w:p>
    <w:p w:rsidR="002B195A" w:rsidRPr="00FF3597" w:rsidRDefault="002B195A" w:rsidP="00FB3331">
      <w:pPr>
        <w:spacing w:after="0" w:line="240" w:lineRule="auto"/>
        <w:jc w:val="center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Задачи урока.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1. Образовательные: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- закрепление программных знаний и умений по решению тригонометрических уравнений;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обобщение и систематизация материала;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 создание  условий для  контроля и самоконтроля  усвоения знаний и умений;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исторические  сведения 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2. Воспитательные: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воспитание навыков делового общения, активности;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-формирование интереса к математике и ее приложениям.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3. Развивающие: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формирование умений применять приемы: сравнения, обобщения, выделения главного, переноса знаний в новую ситуацию,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развитие познавательного интереса, математического кругозора, мышления и речи, внимания и памяти.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Формы организации работы учащихся на уроке</w:t>
      </w:r>
      <w:r w:rsidRPr="00FF3597">
        <w:rPr>
          <w:rFonts w:ascii="Times New Roman" w:hAnsi="Times New Roman"/>
          <w:color w:val="000000"/>
          <w:sz w:val="28"/>
          <w:szCs w:val="24"/>
        </w:rPr>
        <w:t>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индивидуальная, фронтальная, парная, групповая.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Методы обучения</w:t>
      </w:r>
      <w:r w:rsidRPr="00FF3597">
        <w:rPr>
          <w:rFonts w:ascii="Times New Roman" w:hAnsi="Times New Roman"/>
          <w:color w:val="000000"/>
          <w:sz w:val="28"/>
          <w:szCs w:val="24"/>
        </w:rPr>
        <w:t>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частично-поисковый (эвристический), тестовая проверка уровня знаний, работа по опорным схемам, работа по обобщающей схеме, решение познавательных обобщающих задач, системные обобщения, самопроверка, взаимопроверка.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Оборудование и источники информации</w:t>
      </w:r>
      <w:r w:rsidRPr="00FF3597">
        <w:rPr>
          <w:rFonts w:ascii="Times New Roman" w:hAnsi="Times New Roman"/>
          <w:color w:val="000000"/>
          <w:sz w:val="28"/>
          <w:szCs w:val="24"/>
        </w:rPr>
        <w:t>: компьютер, мультимедийный проектор, таблицы (плакаты) по теме «Решение тригонометрических уравнений», системно-обобщающая схема (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u w:val="single"/>
        </w:rPr>
        <w:t>приложение 1</w:t>
      </w:r>
      <w:r w:rsidRPr="00FF3597">
        <w:rPr>
          <w:rFonts w:ascii="Times New Roman" w:hAnsi="Times New Roman"/>
          <w:color w:val="000000"/>
          <w:sz w:val="28"/>
          <w:szCs w:val="24"/>
        </w:rPr>
        <w:t>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на партах  учащихся: опорные схемы по решению тригонометрических уравнений, справочные материалы , листы учета знаний,  лист бумаги для проведения теста , комплект «Математическая игра-лотерея»,  карточки заданий с уравнениями, карточки с домашними заданиями.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1.</w:t>
      </w:r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Организационный момент.(3 мин)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Эпиграф занятия: «Без уравнения нет математики как средства познания природы» (академик Александров П. С.).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Учитель: «Сегодня у нас очередной урок по теме «Решение тригонометрических уравнений». Повторяем, приводим в систему изученные виды, типы, методы и приемы решения тригонометрических уравнений.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Перед вами стоит задача – показать свои знания и умения по решению тригонометрических уравнений. Все виды работ на уроке будут оценены, результаты занесены в лист учета знаний».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2. Повторение теории.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      Вопросы к классу: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1). Какое уравнение называется тригонометрическим?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2). Каков  алгоритм решения тригонометрических уравнений?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3).Уравнения какого вида называются простейшими тригонометрическими уравнениям?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 Учитель</w:t>
      </w:r>
      <w:r w:rsidRPr="00FF3597">
        <w:rPr>
          <w:rFonts w:ascii="Times New Roman" w:hAnsi="Times New Roman"/>
          <w:color w:val="000000"/>
          <w:sz w:val="28"/>
          <w:szCs w:val="24"/>
        </w:rPr>
        <w:t>: «Рассмотрим решение простейших тригонометрических уравнений,  повторим основные формулы». На столах находится раздаточный материал –это приложения, справочный материал, карточки заданий и математическое информационное  лото 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Ученики работают с опорным конспектом (приложение №1).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3. Выполнение устного теста.(3 мин)</w:t>
      </w:r>
    </w:p>
    <w:p w:rsidR="002B195A" w:rsidRPr="00FF3597" w:rsidRDefault="002B195A" w:rsidP="00FB333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Работа выполняется на листах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Имеет ли смысл выражение (ответ объясните):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а) </w:t>
      </w:r>
      <w:r w:rsidR="008E6F35" w:rsidRPr="008E6F35">
        <w:rPr>
          <w:rFonts w:ascii="Arial" w:hAnsi="Arial" w:cs="Arial"/>
          <w:color w:val="00000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.1pt;height:14.8pt">
            <v:imagedata r:id="rId7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б) </w:t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26" type="#_x0000_t75" alt="" style="width:60.55pt;height:32.3pt">
            <v:imagedata r:id="rId8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(да);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в) </w:t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27" type="#_x0000_t75" alt="" style="width:63.25pt;height:32.3pt">
            <v:imagedata r:id="rId9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г) </w:t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28" type="#_x0000_t75" alt="" style="width:63.25pt;height:32.3pt">
            <v:imagedata r:id="rId10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д) </w:t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29" type="#_x0000_t75" alt="" style="width:43.75pt;height:17.5pt">
            <v:imagedata r:id="rId11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(да).</w:t>
      </w:r>
      <w:r w:rsidRPr="00FF3597">
        <w:rPr>
          <w:rFonts w:ascii="Times New Roman" w:hAnsi="Times New Roman"/>
          <w:color w:val="000000"/>
          <w:sz w:val="28"/>
          <w:szCs w:val="24"/>
          <w:u w:val="single"/>
        </w:rPr>
        <w:br/>
      </w:r>
      <w:r w:rsidRPr="00FF3597">
        <w:rPr>
          <w:rFonts w:ascii="Times New Roman" w:hAnsi="Times New Roman"/>
          <w:color w:val="000000"/>
          <w:sz w:val="28"/>
          <w:szCs w:val="24"/>
        </w:rPr>
        <w:t>Ученики осуществляют контроль  в ходе самопроверки (правильные ответы на слайде).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4. Математическая лотерея(5 мин). Работа парная, меняются листами и проверяют друг у  друга правильность подбора ответов,(выставляются оценки на листах учета знаний)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Учитель: «Найдите правильные ответы к вопросам на листочках, т. е. разложите ответы под вопросами-заданиями и   прочитайте   историческую информацию».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(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u w:val="single"/>
        </w:rPr>
        <w:t>Приложение 2</w:t>
      </w:r>
      <w:r w:rsidRPr="00FF3597">
        <w:rPr>
          <w:rFonts w:ascii="Times New Roman" w:hAnsi="Times New Roman"/>
          <w:color w:val="000000"/>
          <w:sz w:val="28"/>
          <w:szCs w:val="24"/>
        </w:rPr>
        <w:t>. Математическое лото, 3 страницы).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Принцип действия лото: перед учащимися лист с вопросами-заданиями, и разрезанные информационные двусторонние прямоугольнички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Листок с ответами  с обратной стороны заклеивается табличками с информацией, разрезаются на прямоугольнички, которые прикладываются под  соответствующими вопросами. Учащимся предлагается вначале установить соответствие вопросов и ответов, а затем перевернуть таблички и прочитать «историческую» математическую информацию.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Лист с заданиями  на математическом лото.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5. Работа в группах.(20 мин)</w:t>
      </w:r>
      <w:r w:rsidRPr="00FF3597">
        <w:rPr>
          <w:rFonts w:cs="Calibri"/>
          <w:color w:val="000000"/>
          <w:sz w:val="72"/>
        </w:rPr>
        <w:t> 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Учитель обращается к учащимся:</w:t>
      </w:r>
      <w:r w:rsidRPr="00FF3597">
        <w:rPr>
          <w:rFonts w:cs="Calibri"/>
          <w:color w:val="FFFFFF"/>
          <w:sz w:val="96"/>
        </w:rPr>
        <w:t> 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«Назовите основные методы решения тригонометрических уравнений»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Ответы учащихся: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Введение новой переменной.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Разложение на множители.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Деление обеих частей уравнения на cos(mx)  для однородных уравнений первой степени.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Деление обеих частей уравнения на cos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vertAlign w:val="superscript"/>
        </w:rPr>
        <w:t>2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(mx)  для однородных уравнений второй степени.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Метод предварительного преобразования с помощью формул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Каждая группа получает карточку уравнений, определяет метод решения, письменно записывает  каким  рациональным методом решаются уравнения, и приступает к решению.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Время на решение 15-20 минут.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 группа готовит решение уравнения а),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2 группа-уравнение б )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3 группа –уравнение в)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4 группа –уравнение г)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«А по пятому уравнению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д)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попрошу обратить внимание группе учащихся»( можно разделить 2 –м учащимся решить одним из прилагаемых способов, а второй группке-другим способом). Если не успевают на уроке –задать  на дом, с последующим объяснением на уроках.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_____________________________________________________________</w:t>
      </w:r>
    </w:p>
    <w:p w:rsidR="002B195A" w:rsidRPr="00FF3597" w:rsidRDefault="002B195A" w:rsidP="00FB3331">
      <w:pPr>
        <w:spacing w:after="0" w:line="240" w:lineRule="auto"/>
        <w:jc w:val="center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Математическая эстафета «Кто быстрее?»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Каждая группа получает карточки с уравнениями, они-  находятся в файлах ,на столах. Решив уравнение,  один из учащихся группы выходит,  изначально   записывает ответ на доске , а потом  проверяет решение со слайда.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Карточка с уравнениями.( на столах- карточки без ответов)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0A0"/>
      </w:tblPr>
      <w:tblGrid>
        <w:gridCol w:w="6345"/>
        <w:gridCol w:w="3544"/>
      </w:tblGrid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1" w:name="0"/>
            <w:bookmarkStart w:id="2" w:name="e0f9d4397cdce1d6bd484cb9dc27a7dc4abec586"/>
            <w:bookmarkEnd w:id="1"/>
            <w:bookmarkEnd w:id="2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Уравнение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Ответы</w:t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30" type="#_x0000_t75" alt="" style="width:90.85pt;height:30.3pt">
                  <v:imagedata r:id="rId12" o:title=""/>
                </v:shape>
              </w:pict>
            </w: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а)sin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+ 4cos x = 2,75;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 w:val="3"/>
                <w:szCs w:val="24"/>
              </w:rPr>
            </w:pPr>
          </w:p>
        </w:tc>
      </w:tr>
      <w:tr w:rsidR="002B195A" w:rsidRPr="00D927BF" w:rsidTr="00FB3331">
        <w:trPr>
          <w:trHeight w:val="520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8E6F35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31" type="#_x0000_t75" alt="" style="width:185.7pt;height:26.25pt">
                  <v:imagedata r:id="rId13" o:title=""/>
                </v:shape>
              </w:pi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32" type="#_x0000_t75" alt="" style="width:3in;height:47.1pt">
                  <v:imagedata r:id="rId14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в) 2 sin х · cos х 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= 0;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33" type="#_x0000_t75" alt="" style="width:152.75pt;height:30.3pt">
                  <v:imagedata r:id="rId15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г) 5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+ sin х · cos х – 2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= 2;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 w:val="3"/>
                <w:szCs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д)cos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–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=1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(желательно решить 2-мя способами): 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u w:val="single"/>
              </w:rPr>
              <w:t>1 способ.В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u w:val="single"/>
              </w:rPr>
              <w:t>ведением вспомогательного угла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,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т. е. представить в виде</w:t>
            </w:r>
          </w:p>
          <w:p w:rsidR="002B195A" w:rsidRPr="00FF3597" w:rsidRDefault="008E6F35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34" type="#_x0000_t75" alt="" style="width:24.2pt;height:24.2pt">
                  <v:imagedata r:id="rId16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(cos </w:t>
            </w:r>
            <w:r w:rsidR="002B195A"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35" type="#_x0000_t75" alt="" style="width:19.5pt;height:32.3pt">
                  <v:imagedata r:id="rId17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– sin </w:t>
            </w:r>
            <w:r w:rsidR="002B195A"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36" type="#_x0000_t75" alt="" style="width:19.5pt;height:32.3pt">
                  <v:imagedata r:id="rId17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)=1,раскрыть скобки, представить в виде формулы сложения и довести до конца.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u w:val="single"/>
              </w:rPr>
              <w:t>2 способ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: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 преобразование разности в произведение.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Представить уравнение в виде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    sin (</w:t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37" type="#_x0000_t75" alt="" style="width:10.75pt;height:30.3pt">
                  <v:imagedata r:id="rId18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-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) -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1,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далее применить формулу разности синусов, довести до конца решение вторым способом.</w:t>
            </w: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– </w:t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38" type="#_x0000_t75" alt="" style="width:10.75pt;height:30.3pt">
                  <v:imagedata r:id="rId18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+2 π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n, n</w:t>
            </w:r>
            <w:r w:rsidRPr="00FF3597">
              <w:rPr>
                <w:rFonts w:ascii="SimSun" w:eastAsia="SimSun" w:hAnsi="SimSun" w:cs="Arial" w:hint="eastAsia"/>
                <w:color w:val="000000"/>
                <w:sz w:val="28"/>
                <w:szCs w:val="24"/>
              </w:rPr>
              <w:t>∈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Z.</w:t>
            </w:r>
          </w:p>
          <w:p w:rsidR="002B195A" w:rsidRPr="00FF3597" w:rsidRDefault="002B195A" w:rsidP="00FB3331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   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Проводится  обсуждение и взаимопроверка работ. Если ответ  в  уравнении не совпадает с правильным ответом, то на слайде рассматривается решение уравнения и исправляются ошибки 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6</w:t>
      </w:r>
      <w:r w:rsidRPr="00FF3597">
        <w:rPr>
          <w:rFonts w:ascii="Times New Roman" w:hAnsi="Times New Roman"/>
          <w:color w:val="000000"/>
          <w:sz w:val="28"/>
          <w:szCs w:val="24"/>
        </w:rPr>
        <w:t>.Решение уравнения  несколькими способами –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уравнение д)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(решение представлено на слайде)-5-7 мин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   cos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 –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=1.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 способ. Введение вспомогательного угла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   cos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 –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=1,          </w:t>
      </w:r>
    </w:p>
    <w:p w:rsidR="002B195A" w:rsidRPr="00FF3597" w:rsidRDefault="008E6F35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"https://nsportal.ru/shkola/algebra/library/2013/09/09/otkrytyy-urok-po-algebre-v-10-klasse-na-temu-reshenie-prosteyshikh"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Pr="00333ED4">
        <w:rPr>
          <w:rFonts w:ascii="Arial" w:hAnsi="Arial" w:cs="Arial"/>
          <w:color w:val="000000"/>
          <w:sz w:val="24"/>
        </w:rPr>
        <w:fldChar w:fldCharType="begin"/>
      </w:r>
      <w:r w:rsidR="00333ED4" w:rsidRPr="0006739C">
        <w:rPr>
          <w:rFonts w:ascii="Arial" w:hAnsi="Arial" w:cs="Arial"/>
          <w:color w:val="000000"/>
          <w:sz w:val="24"/>
          <w:lang w:val="en-US"/>
        </w:rPr>
        <w:instrText xml:space="preserve"> INCLUDEPICTURE  "https://nsportal.ru/shkola/algebra/library/2013/09/09/otkrytyy-urok-po-algebre-v-10-klasse-na-temu-reshenie-prosteyshikh" \* MERGEFORMATINET </w:instrText>
      </w:r>
      <w:r w:rsidRPr="00333ED4">
        <w:rPr>
          <w:rFonts w:ascii="Arial" w:hAnsi="Arial" w:cs="Arial"/>
          <w:color w:val="000000"/>
          <w:sz w:val="24"/>
        </w:rPr>
        <w:fldChar w:fldCharType="separate"/>
      </w:r>
      <w:r w:rsidRPr="008E6F35">
        <w:rPr>
          <w:rFonts w:ascii="Arial" w:hAnsi="Arial" w:cs="Arial"/>
          <w:color w:val="000000"/>
          <w:sz w:val="24"/>
        </w:rPr>
        <w:fldChar w:fldCharType="begin"/>
      </w:r>
      <w:r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"https://nsportal.ru/shkola/algebra/library/2013/09/09/otkrytyy-urok-po-algebre-v-10-klasse-na-temu-reshenie-prosteyshikh" \* MERGEFORMATINET </w:instrText>
      </w:r>
      <w:r w:rsidRPr="008E6F35">
        <w:rPr>
          <w:rFonts w:ascii="Arial" w:hAnsi="Arial" w:cs="Arial"/>
          <w:color w:val="000000"/>
          <w:sz w:val="24"/>
        </w:rPr>
        <w:fldChar w:fldCharType="separate"/>
      </w:r>
      <w:r w:rsidRPr="008E6F35">
        <w:rPr>
          <w:rFonts w:ascii="Arial" w:hAnsi="Arial" w:cs="Arial"/>
          <w:color w:val="000000"/>
          <w:sz w:val="24"/>
        </w:rPr>
        <w:pict>
          <v:shape id="_x0000_i1039" type="#_x0000_t75" alt="" style="width:24.2pt;height:24.2pt">
            <v:imagedata r:id="rId16" r:href="rId19"/>
          </v:shape>
        </w:pict>
      </w:r>
      <w:r w:rsidRPr="008E6F35">
        <w:rPr>
          <w:rFonts w:ascii="Arial" w:hAnsi="Arial" w:cs="Arial"/>
          <w:color w:val="000000"/>
          <w:sz w:val="24"/>
        </w:rPr>
        <w:fldChar w:fldCharType="end"/>
      </w:r>
      <w:r w:rsidRPr="00333ED4">
        <w:rPr>
          <w:rFonts w:ascii="Arial" w:hAnsi="Arial" w:cs="Arial"/>
          <w:color w:val="000000"/>
          <w:sz w:val="24"/>
        </w:rPr>
        <w:fldChar w:fldCharType="end"/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(cos </w:t>
      </w:r>
      <w:r w:rsidR="002B195A"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"https://lh3.googleusercontent.com/6bbPVVJESXNMc1uI5DrXF4tuOekLyqbSD3bKFqN8XqKp_qwFTKimATq2dd8g2b83yo3OqWdYeGfE9lhUJqAzZRnGLmO8g3k-u49hx2r6zrWHkevPVEwCHTFKHzIUNc0skw"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Pr="00333ED4">
        <w:rPr>
          <w:rFonts w:ascii="Arial" w:hAnsi="Arial" w:cs="Arial"/>
          <w:color w:val="000000"/>
          <w:sz w:val="24"/>
        </w:rPr>
        <w:fldChar w:fldCharType="begin"/>
      </w:r>
      <w:r w:rsidR="00333ED4" w:rsidRPr="0006739C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"https://lh3.googleusercontent.com/6bbPVVJESXNMc1uI5DrXF4tuOekLyqbSD3bKFqN8XqKp_qwFTKimATq2dd8g2b83yo3OqWdYeGfE9lhUJqAzZRnGLmO8g3k-u49hx2r6zrWHkevPVEwCHTFKHzIUNc0skw" \* MERGEFORMATINET </w:instrText>
      </w:r>
      <w:r w:rsidRPr="00333ED4">
        <w:rPr>
          <w:rFonts w:ascii="Arial" w:hAnsi="Arial" w:cs="Arial"/>
          <w:color w:val="000000"/>
          <w:sz w:val="24"/>
        </w:rPr>
        <w:fldChar w:fldCharType="separate"/>
      </w:r>
      <w:r w:rsidRPr="008E6F35">
        <w:rPr>
          <w:rFonts w:ascii="Arial" w:hAnsi="Arial" w:cs="Arial"/>
          <w:color w:val="000000"/>
          <w:sz w:val="24"/>
        </w:rPr>
        <w:fldChar w:fldCharType="begin"/>
      </w:r>
      <w:r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"https://lh3.googleusercontent.com/6bbPVVJESXNMc1uI5DrXF4tuOekLyqbSD3bKFqN8XqKp_qwFTKimATq2dd8g2b83yo3OqWdYeGfE9lhUJqAzZRnGLmO8g3k-u49hx2r6zrWHkevPVEwCHTFKHzIUNc0skw" \* MERGEFORMATINET </w:instrText>
      </w:r>
      <w:r w:rsidRPr="008E6F35">
        <w:rPr>
          <w:rFonts w:ascii="Arial" w:hAnsi="Arial" w:cs="Arial"/>
          <w:color w:val="000000"/>
          <w:sz w:val="24"/>
        </w:rPr>
        <w:fldChar w:fldCharType="separate"/>
      </w:r>
      <w:r w:rsidRPr="008E6F35">
        <w:rPr>
          <w:rFonts w:ascii="Arial" w:hAnsi="Arial" w:cs="Arial"/>
          <w:color w:val="000000"/>
          <w:sz w:val="24"/>
        </w:rPr>
        <w:pict>
          <v:shape id="_x0000_i1040" type="#_x0000_t75" alt="" style="width:19.5pt;height:32.3pt">
            <v:imagedata r:id="rId17" r:href="rId20"/>
          </v:shape>
        </w:pict>
      </w:r>
      <w:r w:rsidRPr="008E6F35">
        <w:rPr>
          <w:rFonts w:ascii="Arial" w:hAnsi="Arial" w:cs="Arial"/>
          <w:color w:val="000000"/>
          <w:sz w:val="24"/>
        </w:rPr>
        <w:fldChar w:fldCharType="end"/>
      </w:r>
      <w:r w:rsidRPr="00333ED4">
        <w:rPr>
          <w:rFonts w:ascii="Arial" w:hAnsi="Arial" w:cs="Arial"/>
          <w:color w:val="000000"/>
          <w:sz w:val="24"/>
        </w:rPr>
        <w:fldChar w:fldCharType="end"/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– sin </w:t>
      </w:r>
      <w:r w:rsidR="002B195A"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"https://lh4.googleusercontent.com/oUSrB_vjaCrhzBw64Uc1e2f79jjY2mEGQz2V4Wf0lZevCWLQteqt49rvJu0-uAbDlvXNN-6ZSc98QK3pGW-JF24RR47tfgZd-5pfjb2VAeTjgu9m0JR2PQdJhvY4VUw9Xw"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Pr="00333ED4">
        <w:rPr>
          <w:rFonts w:ascii="Arial" w:hAnsi="Arial" w:cs="Arial"/>
          <w:color w:val="000000"/>
          <w:sz w:val="24"/>
        </w:rPr>
        <w:fldChar w:fldCharType="begin"/>
      </w:r>
      <w:r w:rsidR="00333ED4" w:rsidRPr="0006739C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"https://lh4.googleusercontent.com/oUSrB_vjaCrhzBw64Uc1e2f79jjY2mEGQz2V4Wf0lZevCWLQteqt49rvJu0-uAbDlvXNN-6ZSc98QK3pGW-JF24RR47tfgZd-5pfjb2VAeTjgu9m0JR2PQdJhvY4VUw9Xw" \* MERGEFORMATINET </w:instrText>
      </w:r>
      <w:r w:rsidRPr="00333ED4">
        <w:rPr>
          <w:rFonts w:ascii="Arial" w:hAnsi="Arial" w:cs="Arial"/>
          <w:color w:val="000000"/>
          <w:sz w:val="24"/>
        </w:rPr>
        <w:fldChar w:fldCharType="separate"/>
      </w:r>
      <w:r w:rsidRPr="008E6F35">
        <w:rPr>
          <w:rFonts w:ascii="Arial" w:hAnsi="Arial" w:cs="Arial"/>
          <w:color w:val="000000"/>
          <w:sz w:val="24"/>
        </w:rPr>
        <w:fldChar w:fldCharType="begin"/>
      </w:r>
      <w:r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"https://lh4.googleusercontent.com/oUSrB_vjaCrhzBw64Uc1e2f79jjY2mEGQz2V4Wf0lZevCWLQteqt49rvJu0-uAbDlvXNN-6ZSc98QK3pGW-JF24RR47tfgZd-5pfjb2VAeTjgu9m0JR2PQdJhvY4VUw9Xw" \* MERGEFORMATINET </w:instrText>
      </w:r>
      <w:r w:rsidRPr="008E6F35">
        <w:rPr>
          <w:rFonts w:ascii="Arial" w:hAnsi="Arial" w:cs="Arial"/>
          <w:color w:val="000000"/>
          <w:sz w:val="24"/>
        </w:rPr>
        <w:fldChar w:fldCharType="separate"/>
      </w:r>
      <w:r w:rsidRPr="008E6F35">
        <w:rPr>
          <w:rFonts w:ascii="Arial" w:hAnsi="Arial" w:cs="Arial"/>
          <w:color w:val="000000"/>
          <w:sz w:val="24"/>
        </w:rPr>
        <w:pict>
          <v:shape id="_x0000_i1041" type="#_x0000_t75" alt="" style="width:19.5pt;height:32.3pt">
            <v:imagedata r:id="rId17" r:href="rId21"/>
          </v:shape>
        </w:pict>
      </w:r>
      <w:r w:rsidRPr="008E6F35">
        <w:rPr>
          <w:rFonts w:ascii="Arial" w:hAnsi="Arial" w:cs="Arial"/>
          <w:color w:val="000000"/>
          <w:sz w:val="24"/>
        </w:rPr>
        <w:fldChar w:fldCharType="end"/>
      </w:r>
      <w:r w:rsidRPr="00333ED4">
        <w:rPr>
          <w:rFonts w:ascii="Arial" w:hAnsi="Arial" w:cs="Arial"/>
          <w:color w:val="000000"/>
          <w:sz w:val="24"/>
        </w:rPr>
        <w:fldChar w:fldCharType="end"/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)=1,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</w:t>
      </w:r>
      <w:r w:rsidR="008E6F35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"https://lh5.googleusercontent.com/wS6SnMmcHEvNNUrM7V5UGcCEyRY1lcjNtyieVqbEwsMlUD20mrP25MqZOEeFCuCXVKgkySd6CZHUHnHu3Y727jC0Rn4g1v2mrhZUZtj-7cXio9TpETGgN09KxpywREfinA" \* MERGEFORMATINET </w:instrText>
      </w:r>
      <w:r w:rsidR="008E6F35" w:rsidRPr="00C87210">
        <w:rPr>
          <w:rFonts w:ascii="Arial" w:hAnsi="Arial" w:cs="Arial"/>
          <w:color w:val="000000"/>
          <w:sz w:val="24"/>
        </w:rPr>
        <w:fldChar w:fldCharType="separate"/>
      </w:r>
      <w:r w:rsidR="008E6F35" w:rsidRPr="00333ED4">
        <w:rPr>
          <w:rFonts w:ascii="Arial" w:hAnsi="Arial" w:cs="Arial"/>
          <w:color w:val="000000"/>
          <w:sz w:val="24"/>
        </w:rPr>
        <w:fldChar w:fldCharType="begin"/>
      </w:r>
      <w:r w:rsidR="00333ED4" w:rsidRPr="0006739C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"https://lh5.googleusercontent.com/wS6SnMmcHEvNNUrM7V5UGcCEyRY1lcjNtyieVqbEwsMlUD20mrP25MqZOEeFCuCXVKgkySd6CZHUHnHu3Y727jC0Rn4g1v2mrhZUZtj-7cXio9TpETGgN09KxpywREfinA" \* MERGEFORMATINET </w:instrText>
      </w:r>
      <w:r w:rsidR="008E6F35" w:rsidRPr="00333ED4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fldChar w:fldCharType="begin"/>
      </w:r>
      <w:r w:rsidR="008E6F35"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"https://lh5.googleusercontent.com/wS6SnMmcHEvNNUrM7V5UGcCEyRY1lcjNtyieVqbEwsMlUD20mrP25MqZOEeFCuCXVKgkySd6CZHUHnHu3Y727jC0Rn4g1v2mrhZUZtj-7cXio9TpETGgN09KxpywREfinA" \* MERGEFORMATINET </w:instrText>
      </w:r>
      <w:r w:rsidR="008E6F35" w:rsidRPr="008E6F35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42" type="#_x0000_t75" alt="" style="width:10.75pt;height:30.3pt">
            <v:imagedata r:id="rId18" r:href="rId22"/>
          </v:shape>
        </w:pict>
      </w:r>
      <w:r w:rsidR="008E6F35" w:rsidRPr="008E6F35">
        <w:rPr>
          <w:rFonts w:ascii="Arial" w:hAnsi="Arial" w:cs="Arial"/>
          <w:color w:val="000000"/>
          <w:sz w:val="24"/>
        </w:rPr>
        <w:fldChar w:fldCharType="end"/>
      </w:r>
      <w:r w:rsidR="008E6F35" w:rsidRPr="00333ED4">
        <w:rPr>
          <w:rFonts w:ascii="Arial" w:hAnsi="Arial" w:cs="Arial"/>
          <w:color w:val="000000"/>
          <w:sz w:val="24"/>
        </w:rPr>
        <w:fldChar w:fldCharType="end"/>
      </w:r>
      <w:r w:rsidR="008E6F35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cos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– cos</w:t>
      </w:r>
      <w:r w:rsidR="008E6F35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"https://lh3.googleusercontent.com/Ebwpr3t2lYq0nnIoK1gOAL-91pMV3Wy9BFf8ioKfSutknAHUCWkb2_-vD6hpVmZlnBIak2dRRblEIrW0WJHxGrB2FV5UFNpvp1S-LYL0izhF1NFXUsTFkE9IcU2az3Co9g" \* MERGEFORMATINET </w:instrText>
      </w:r>
      <w:r w:rsidR="008E6F35" w:rsidRPr="00C87210">
        <w:rPr>
          <w:rFonts w:ascii="Arial" w:hAnsi="Arial" w:cs="Arial"/>
          <w:color w:val="000000"/>
          <w:sz w:val="24"/>
        </w:rPr>
        <w:fldChar w:fldCharType="separate"/>
      </w:r>
      <w:r w:rsidR="008E6F35" w:rsidRPr="00333ED4">
        <w:rPr>
          <w:rFonts w:ascii="Arial" w:hAnsi="Arial" w:cs="Arial"/>
          <w:color w:val="000000"/>
          <w:sz w:val="24"/>
        </w:rPr>
        <w:fldChar w:fldCharType="begin"/>
      </w:r>
      <w:r w:rsidR="00333ED4" w:rsidRPr="0006739C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"https://lh3.googleusercontent.com/Ebwpr3t2lYq0nnIoK1gOAL-91pMV3Wy9BFf8ioKfSutknAHUCWkb2_-vD6hpVmZlnBIak2dRRblEIrW0WJHxGrB2FV5UFNpvp1S-LYL0izhF1NFXUsTFkE9IcU2az3Co9g" \* MERGEFORMATINET </w:instrText>
      </w:r>
      <w:r w:rsidR="008E6F35" w:rsidRPr="00333ED4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fldChar w:fldCharType="begin"/>
      </w:r>
      <w:r w:rsidR="008E6F35"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"https://lh3.googleusercontent.com/Ebwpr3t2lYq0nnIoK1gOAL-91pMV3Wy9BFf8ioKfSutknAHUCWkb2_-vD6hpVmZlnBIak2dRRblEIrW0WJHxGrB2FV5UFNpvp1S-LYL0izhF1NFXUsTFkE9IcU2az3Co9g" \* MERGEFORMATINET </w:instrText>
      </w:r>
      <w:r w:rsidR="008E6F35" w:rsidRPr="008E6F35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43" type="#_x0000_t75" alt="" style="width:10.75pt;height:30.3pt">
            <v:imagedata r:id="rId18" r:href="rId23"/>
          </v:shape>
        </w:pict>
      </w:r>
      <w:r w:rsidR="008E6F35" w:rsidRPr="008E6F35">
        <w:rPr>
          <w:rFonts w:ascii="Arial" w:hAnsi="Arial" w:cs="Arial"/>
          <w:color w:val="000000"/>
          <w:sz w:val="24"/>
        </w:rPr>
        <w:fldChar w:fldCharType="end"/>
      </w:r>
      <w:r w:rsidR="008E6F35" w:rsidRPr="00333ED4">
        <w:rPr>
          <w:rFonts w:ascii="Arial" w:hAnsi="Arial" w:cs="Arial"/>
          <w:color w:val="000000"/>
          <w:sz w:val="24"/>
        </w:rPr>
        <w:fldChar w:fldCharType="end"/>
      </w:r>
      <w:r w:rsidR="008E6F35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sin(</w:t>
      </w:r>
      <w:r w:rsidR="008E6F35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"https://lh4.googleusercontent.com/a2Vu3J91_HOeRzeH_JtvqJ-u0_5UlHhjeTdv1ri6RX5ZrowEVlqNVTWQ_aNKP__cAueJAnU70UbxlQokB_ke19EYHq1NPIdz3u-6rgjWJ6h9nHdiC2xuEnf939HNhbm0-A" \* MERGEFORMATINET </w:instrText>
      </w:r>
      <w:r w:rsidR="008E6F35" w:rsidRPr="00C87210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fldChar w:fldCharType="begin"/>
      </w:r>
      <w:r w:rsidR="008E6F35"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"https://lh4.googleusercontent.com/a2Vu3J91_HOeRzeH_JtvqJ-u0_5UlHhjeTdv1ri6RX5ZrowEVlqNVTWQ_aNKP__cAueJAnU70UbxlQokB_ke19EYHq1NPIdz3u-6rgjWJ6h9nHdiC2xuEnf939HNhbm0-A" \* MERGEFORMATINET </w:instrText>
      </w:r>
      <w:r w:rsidR="008E6F35" w:rsidRPr="008E6F35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44" type="#_x0000_t75" alt="" style="width:10.75pt;height:30.3pt">
            <v:imagedata r:id="rId18" r:href="rId24"/>
          </v:shape>
        </w:pict>
      </w:r>
      <w:r w:rsidR="008E6F35" w:rsidRPr="008E6F35">
        <w:rPr>
          <w:rFonts w:ascii="Arial" w:hAnsi="Arial" w:cs="Arial"/>
          <w:color w:val="000000"/>
          <w:sz w:val="24"/>
        </w:rPr>
        <w:fldChar w:fldCharType="end"/>
      </w:r>
      <w:r w:rsidR="008E6F35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–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)=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</w:t>
      </w:r>
      <w:r w:rsidR="008E6F35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"https://lh4.googleusercontent.com/wyrvrtWSCUDG1qFtgIlAKScbaK8Y6QH3nuqtIHR0W-5_2PFdSi84-1JqwAlGv4Vw_KXBYYZaROQiaxbSikLA1WoQd-XFvlcLmjLanVKC5jWexIkBmWa5MW--pz8ILCee9A" \* MERGEFORMATINET </w:instrText>
      </w:r>
      <w:r w:rsidR="008E6F35" w:rsidRPr="00C87210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fldChar w:fldCharType="begin"/>
      </w:r>
      <w:r w:rsidR="008E6F35"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"https://lh4.googleusercontent.com/wyrvrtWSCUDG1qFtgIlAKScbaK8Y6QH3nuqtIHR0W-5_2PFdSi84-1JqwAlGv4Vw_KXBYYZaROQiaxbSikLA1WoQd-XFvlcLmjLanVKC5jWexIkBmWa5MW--pz8ILCee9A" \* MERGEFORMATINET </w:instrText>
      </w:r>
      <w:r w:rsidR="008E6F35" w:rsidRPr="008E6F35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45" type="#_x0000_t75" alt="" style="width:19.5pt;height:32.3pt">
            <v:imagedata r:id="rId17" r:href="rId25"/>
          </v:shape>
        </w:pict>
      </w:r>
      <w:r w:rsidR="008E6F35" w:rsidRPr="008E6F35">
        <w:rPr>
          <w:rFonts w:ascii="Arial" w:hAnsi="Arial" w:cs="Arial"/>
          <w:color w:val="000000"/>
          <w:sz w:val="24"/>
        </w:rPr>
        <w:fldChar w:fldCharType="end"/>
      </w:r>
      <w:r w:rsidR="008E6F35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= 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,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n</w:t>
      </w:r>
      <w:r w:rsidRPr="00FF3597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Z;                              </w:t>
      </w:r>
    </w:p>
    <w:p w:rsidR="002B195A" w:rsidRPr="000675BD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>= –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="008E6F35" w:rsidRPr="00C83973">
        <w:rPr>
          <w:rFonts w:ascii="Arial" w:hAnsi="Arial" w:cs="Arial"/>
          <w:color w:val="000000"/>
          <w:sz w:val="24"/>
          <w:lang w:val="en-US"/>
        </w:rPr>
        <w:fldChar w:fldCharType="begin"/>
      </w:r>
      <w:r w:rsidRPr="000675BD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 xml:space="preserve"> "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https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://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lh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5.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com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uTtbZ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GbpjG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usUL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jRZk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5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crzYq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a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ksXv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15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9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MhgL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0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86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lSa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dR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5776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EKPeIoFG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1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oAXGXgNbPQltbnW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djyEDu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CkDXq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bxUbbNSYlDuunZf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9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sv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RtiykYri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zBXg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 xml:space="preserve">" \*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8E6F35" w:rsidRPr="00C83973">
        <w:rPr>
          <w:rFonts w:ascii="Arial" w:hAnsi="Arial" w:cs="Arial"/>
          <w:color w:val="000000"/>
          <w:sz w:val="24"/>
          <w:lang w:val="en-US"/>
        </w:rPr>
        <w:fldChar w:fldCharType="separate"/>
      </w:r>
      <w:r w:rsidR="008E6F35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 xml:space="preserve">  "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https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://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lh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5.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com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uTtbZ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GbpjG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usUL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jRZk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5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crzYq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a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ksXv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15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9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MhgL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0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x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86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lSa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dR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5776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EKPeIoFG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1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oAXGXgNbPQltbnW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djyEDu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CkDXq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bxUbbNSYlDuunZf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9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sv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RtiykYri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zBXg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X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3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Q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 xml:space="preserve">" \*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8E6F35" w:rsidRPr="00C87210">
        <w:rPr>
          <w:rFonts w:ascii="Arial" w:hAnsi="Arial" w:cs="Arial"/>
          <w:color w:val="000000"/>
          <w:sz w:val="24"/>
        </w:rPr>
        <w:fldChar w:fldCharType="separate"/>
      </w:r>
      <w:r w:rsidR="008E6F35">
        <w:rPr>
          <w:rFonts w:ascii="Arial" w:hAnsi="Arial" w:cs="Arial"/>
          <w:color w:val="000000"/>
          <w:sz w:val="24"/>
        </w:rPr>
        <w:fldChar w:fldCharType="begin"/>
      </w:r>
      <w:r w:rsidR="008E6F35"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"https://lh5.googleusercontent.com/uTtbZ7GbpjG-usUL8jRZk5crzYq_a6ksXv15d9MhgL0x86lSa8dR5776EKPeIoFG1oAXGXgNbPQltbnW_djyEDu7CkDXq7bxUbbNSYlDuunZf9sv-RtiykYri_zBXg_X3Q" \* MERGEFORMATINET </w:instrText>
      </w:r>
      <w:r w:rsidR="008E6F35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46" type="#_x0000_t75" alt="" style="width:10.75pt;height:30.3pt">
            <v:imagedata r:id="rId18" r:href="rId26"/>
          </v:shape>
        </w:pict>
      </w:r>
      <w:r w:rsidR="008E6F35">
        <w:rPr>
          <w:rFonts w:ascii="Arial" w:hAnsi="Arial" w:cs="Arial"/>
          <w:color w:val="000000"/>
          <w:sz w:val="24"/>
        </w:rPr>
        <w:fldChar w:fldCharType="end"/>
      </w:r>
      <w:r w:rsidR="008E6F35" w:rsidRPr="00C87210">
        <w:rPr>
          <w:rFonts w:ascii="Arial" w:hAnsi="Arial" w:cs="Arial"/>
          <w:color w:val="000000"/>
          <w:sz w:val="24"/>
        </w:rPr>
        <w:fldChar w:fldCharType="end"/>
      </w:r>
      <w:r w:rsidR="008E6F35" w:rsidRPr="00C83973">
        <w:rPr>
          <w:rFonts w:ascii="Arial" w:hAnsi="Arial" w:cs="Arial"/>
          <w:color w:val="000000"/>
          <w:sz w:val="24"/>
          <w:lang w:val="en-US"/>
        </w:rPr>
        <w:fldChar w:fldCharType="end"/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 xml:space="preserve">+2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0675BD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 xml:space="preserve">, 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0675BD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>.</w:t>
      </w:r>
    </w:p>
    <w:p w:rsidR="002B195A" w:rsidRPr="000675BD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2Способ.Преобразование разности в произведение.                                                                       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lastRenderedPageBreak/>
        <w:t>              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–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sin (</w:t>
      </w:r>
      <w:r w:rsidR="008E6F35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"https://lh6.googleusercontent.com/JgF66O1n6l6q7dm6RtqeAp6vOlntmWaqgRuRl04-cj87qH_yGq9t0Cxf8gqzD7SyggbfimA-Upp_nfDQZsy3ZOH3EPlnfwd8eu4ZenVtDDeTdZMVzXP-TSt1CRsY5wBFLg" \* MERGEFORMATINET </w:instrText>
      </w:r>
      <w:r w:rsidR="008E6F35" w:rsidRPr="00C87210">
        <w:rPr>
          <w:rFonts w:ascii="Arial" w:hAnsi="Arial" w:cs="Arial"/>
          <w:color w:val="000000"/>
          <w:sz w:val="24"/>
        </w:rPr>
        <w:fldChar w:fldCharType="separate"/>
      </w:r>
      <w:r w:rsidR="008E6F35" w:rsidRPr="00333ED4">
        <w:rPr>
          <w:rFonts w:ascii="Arial" w:hAnsi="Arial" w:cs="Arial"/>
          <w:color w:val="000000"/>
          <w:sz w:val="24"/>
        </w:rPr>
        <w:fldChar w:fldCharType="begin"/>
      </w:r>
      <w:r w:rsidR="00333ED4" w:rsidRPr="0006739C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"https://lh6.googleusercontent.com/JgF66O1n6l6q7dm6RtqeAp6vOlntmWaqgRuRl04-cj87qH_yGq9t0Cxf8gqzD7SyggbfimA-Upp_nfDQZsy3ZOH3EPlnfwd8eu4ZenVtDDeTdZMVzXP-TSt1CRsY5wBFLg" \* MERGEFORMATINET </w:instrText>
      </w:r>
      <w:r w:rsidR="008E6F35" w:rsidRPr="00333ED4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fldChar w:fldCharType="begin"/>
      </w:r>
      <w:r w:rsidR="008E6F35"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"https://lh6.googleusercontent.com/JgF66O1n6l6q7dm6RtqeAp6vOlntmWaqgRuRl04-cj87qH_yGq9t0Cxf8gqzD7SyggbfimA-Upp_nfDQZsy3ZOH3EPlnfwd8eu4ZenVtDDeTdZMVzXP-TSt1CRsY5wBFLg" \* MERGEFORMATINET </w:instrText>
      </w:r>
      <w:r w:rsidR="008E6F35" w:rsidRPr="008E6F35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47" type="#_x0000_t75" alt="" style="width:10.75pt;height:30.3pt">
            <v:imagedata r:id="rId18" r:href="rId27"/>
          </v:shape>
        </w:pict>
      </w:r>
      <w:r w:rsidR="008E6F35" w:rsidRPr="008E6F35">
        <w:rPr>
          <w:rFonts w:ascii="Arial" w:hAnsi="Arial" w:cs="Arial"/>
          <w:color w:val="000000"/>
          <w:sz w:val="24"/>
        </w:rPr>
        <w:fldChar w:fldCharType="end"/>
      </w:r>
      <w:r w:rsidR="008E6F35" w:rsidRPr="00333ED4">
        <w:rPr>
          <w:rFonts w:ascii="Arial" w:hAnsi="Arial" w:cs="Arial"/>
          <w:color w:val="000000"/>
          <w:sz w:val="24"/>
        </w:rPr>
        <w:fldChar w:fldCharType="end"/>
      </w:r>
      <w:r w:rsidR="008E6F35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 -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= 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2 sin (</w:t>
      </w:r>
      <w:r w:rsidR="008E6F35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"https://lh3.googleusercontent.com/Dh7nxxPltpk5dI-IKgDn4tTbQlSrYTB2AxLYEFvhjzT9sG5IcRCyS7yvVsFvIW8BM_lTuVXkD68G72hlPKiTckGrZLogQ8WGahKNJl2Q96Sxq64u577AoQo6Je_wXX70Uw" \* MERGEFORMATINET </w:instrText>
      </w:r>
      <w:r w:rsidR="008E6F35" w:rsidRPr="00C87210">
        <w:rPr>
          <w:rFonts w:ascii="Arial" w:hAnsi="Arial" w:cs="Arial"/>
          <w:color w:val="000000"/>
          <w:sz w:val="24"/>
        </w:rPr>
        <w:fldChar w:fldCharType="separate"/>
      </w:r>
      <w:r w:rsidR="008E6F35" w:rsidRPr="00333ED4">
        <w:rPr>
          <w:rFonts w:ascii="Arial" w:hAnsi="Arial" w:cs="Arial"/>
          <w:color w:val="000000"/>
          <w:sz w:val="24"/>
        </w:rPr>
        <w:fldChar w:fldCharType="begin"/>
      </w:r>
      <w:r w:rsidR="00333ED4" w:rsidRPr="0006739C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"https://lh3.googleusercontent.com/Dh7nxxPltpk5dI-IKgDn4tTbQlSrYTB2AxLYEFvhjzT9sG5IcRCyS7yvVsFvIW8BM_lTuVXkD68G72hlPKiTckGrZLogQ8WGahKNJl2Q96Sxq64u577AoQo6Je_wXX70Uw" \* MERGEFORMATINET </w:instrText>
      </w:r>
      <w:r w:rsidR="008E6F35" w:rsidRPr="00333ED4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fldChar w:fldCharType="begin"/>
      </w:r>
      <w:r w:rsidR="008E6F35"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"https://lh3.googleusercontent.com/Dh7nxxPltpk5dI-IKgDn4tTbQlSrYTB2AxLYEFvhjzT9sG5IcRCyS7yvVsFvIW8BM_lTuVXkD68G72hlPKiTckGrZLogQ8WGahKNJl2Q96Sxq64u577AoQo6Je_wXX70Uw" \* MERGEFORMATINET </w:instrText>
      </w:r>
      <w:r w:rsidR="008E6F35" w:rsidRPr="008E6F35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48" type="#_x0000_t75" alt="" style="width:10.75pt;height:30.3pt">
            <v:imagedata r:id="rId18" r:href="rId28"/>
          </v:shape>
        </w:pict>
      </w:r>
      <w:r w:rsidR="008E6F35" w:rsidRPr="008E6F35">
        <w:rPr>
          <w:rFonts w:ascii="Arial" w:hAnsi="Arial" w:cs="Arial"/>
          <w:color w:val="000000"/>
          <w:sz w:val="24"/>
        </w:rPr>
        <w:fldChar w:fldCharType="end"/>
      </w:r>
      <w:r w:rsidR="008E6F35" w:rsidRPr="00333ED4">
        <w:rPr>
          <w:rFonts w:ascii="Arial" w:hAnsi="Arial" w:cs="Arial"/>
          <w:color w:val="000000"/>
          <w:sz w:val="24"/>
        </w:rPr>
        <w:fldChar w:fldCharType="end"/>
      </w:r>
      <w:r w:rsidR="008E6F35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 cos</w:t>
      </w:r>
      <w:r w:rsidR="008E6F35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"https://lh6.googleusercontent.com/N1ILMXBNsit8oQkwxRJwgvYePrXboUzauLI3NtRqiXi58ByoFgX_KhIlts-HJhxb-THcOeg2t0sFPbPF9UEd1beV5boarGHUj0i4oCAYMsZZvlSi3Wxu9rg69bz1i0ropQ" \* MERGEFORMATINET </w:instrText>
      </w:r>
      <w:r w:rsidR="008E6F35" w:rsidRPr="00C87210">
        <w:rPr>
          <w:rFonts w:ascii="Arial" w:hAnsi="Arial" w:cs="Arial"/>
          <w:color w:val="000000"/>
          <w:sz w:val="24"/>
        </w:rPr>
        <w:fldChar w:fldCharType="separate"/>
      </w:r>
      <w:r w:rsidR="008E6F35" w:rsidRPr="00333ED4">
        <w:rPr>
          <w:rFonts w:ascii="Arial" w:hAnsi="Arial" w:cs="Arial"/>
          <w:color w:val="000000"/>
          <w:sz w:val="24"/>
        </w:rPr>
        <w:fldChar w:fldCharType="begin"/>
      </w:r>
      <w:r w:rsidR="00333ED4" w:rsidRPr="0006739C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"https://lh6.googleusercontent.com/N1ILMXBNsit8oQkwxRJwgvYePrXboUzauLI3NtRqiXi58ByoFgX_KhIlts-HJhxb-THcOeg2t0sFPbPF9UEd1beV5boarGHUj0i4oCAYMsZZvlSi3Wxu9rg69bz1i0ropQ" \* MERGEFORMATINET </w:instrText>
      </w:r>
      <w:r w:rsidR="008E6F35" w:rsidRPr="00333ED4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fldChar w:fldCharType="begin"/>
      </w:r>
      <w:r w:rsidR="008E6F35"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"https://lh6.googleusercontent.com/N1ILMXBNsit8oQkwxRJwgvYePrXboUzauLI3NtRqiXi58ByoFgX_KhIlts-HJhxb-THcOeg2t0sFPbPF9UEd1beV5boarGHUj0i4oCAYMsZZvlSi3Wxu9rg69bz1i0ropQ" \* MERGEFORMATINET </w:instrText>
      </w:r>
      <w:r w:rsidR="008E6F35" w:rsidRPr="008E6F35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49" type="#_x0000_t75" alt="" style="width:10.75pt;height:30.3pt">
            <v:imagedata r:id="rId18" r:href="rId29"/>
          </v:shape>
        </w:pict>
      </w:r>
      <w:r w:rsidR="008E6F35" w:rsidRPr="008E6F35">
        <w:rPr>
          <w:rFonts w:ascii="Arial" w:hAnsi="Arial" w:cs="Arial"/>
          <w:color w:val="000000"/>
          <w:sz w:val="24"/>
        </w:rPr>
        <w:fldChar w:fldCharType="end"/>
      </w:r>
      <w:r w:rsidR="008E6F35" w:rsidRPr="00333ED4">
        <w:rPr>
          <w:rFonts w:ascii="Arial" w:hAnsi="Arial" w:cs="Arial"/>
          <w:color w:val="000000"/>
          <w:sz w:val="24"/>
        </w:rPr>
        <w:fldChar w:fldCharType="end"/>
      </w:r>
      <w:r w:rsidR="008E6F35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= 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 sin(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="008E6F35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"https://lh5.googleusercontent.com/2KfQw-UA7Dk2U-XoV8F3qZgxjt33ZoP-iCdHFrbpTicLYPz-CJdyn7LspidPyQs5xHpMZToIZuHA9jVW9XHIa4LfbMXPGvwuTHx__1sz2UZfvIqdri3Ppe7OETgnouZr2g" \* MERGEFORMATINET </w:instrText>
      </w:r>
      <w:r w:rsidR="008E6F35" w:rsidRPr="00C87210">
        <w:rPr>
          <w:rFonts w:ascii="Arial" w:hAnsi="Arial" w:cs="Arial"/>
          <w:color w:val="000000"/>
          <w:sz w:val="24"/>
        </w:rPr>
        <w:fldChar w:fldCharType="separate"/>
      </w:r>
      <w:r w:rsidR="008E6F35" w:rsidRPr="00333ED4">
        <w:rPr>
          <w:rFonts w:ascii="Arial" w:hAnsi="Arial" w:cs="Arial"/>
          <w:color w:val="000000"/>
          <w:sz w:val="24"/>
        </w:rPr>
        <w:fldChar w:fldCharType="begin"/>
      </w:r>
      <w:r w:rsidR="00333ED4" w:rsidRPr="0006739C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"https://lh5.googleusercontent.com/2KfQw-UA7Dk2U-XoV8F3qZgxjt33ZoP-iCdHFrbpTicLYPz-CJdyn7LspidPyQs5xHpMZToIZuHA9jVW9XHIa4LfbMXPGvwuTHx__1sz2UZfvIqdri3Ppe7OETgnouZr2g" \* MERGEFORMATINET </w:instrText>
      </w:r>
      <w:r w:rsidR="008E6F35" w:rsidRPr="00333ED4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fldChar w:fldCharType="begin"/>
      </w:r>
      <w:r w:rsidR="008E6F35"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"https://lh5.googleusercontent.com/2KfQw-UA7Dk2U-XoV8F3qZgxjt33ZoP-iCdHFrbpTicLYPz-CJdyn7LspidPyQs5xHpMZToIZuHA9jVW9XHIa4LfbMXPGvwuTHx__1sz2UZfvIqdri3Ppe7OETgnouZr2g" \* MERGEFORMATINET </w:instrText>
      </w:r>
      <w:r w:rsidR="008E6F35" w:rsidRPr="008E6F35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50" type="#_x0000_t75" alt="" style="width:10.75pt;height:30.3pt">
            <v:imagedata r:id="rId18" r:href="rId30"/>
          </v:shape>
        </w:pict>
      </w:r>
      <w:r w:rsidR="008E6F35" w:rsidRPr="008E6F35">
        <w:rPr>
          <w:rFonts w:ascii="Arial" w:hAnsi="Arial" w:cs="Arial"/>
          <w:color w:val="000000"/>
          <w:sz w:val="24"/>
        </w:rPr>
        <w:fldChar w:fldCharType="end"/>
      </w:r>
      <w:r w:rsidR="008E6F35" w:rsidRPr="00333ED4">
        <w:rPr>
          <w:rFonts w:ascii="Arial" w:hAnsi="Arial" w:cs="Arial"/>
          <w:color w:val="000000"/>
          <w:sz w:val="24"/>
        </w:rPr>
        <w:fldChar w:fldCharType="end"/>
      </w:r>
      <w:r w:rsidR="008E6F35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)= -</w:t>
      </w:r>
      <w:r w:rsidR="008E6F35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"https://lh3.googleusercontent.com/8zAYuirGZUJQ4uq3Ck6Z_I9ZpNsRG20Eey6gIXPnEqnt_Zt5yZ09ydyR5TbKejOEaSevKPDitG1QDlE-50CjM2-eLzIofqZBRIdFdqhc7ISMgOX0qBrs33lULVBkHeimrQ" \* MERGEFORMATINET </w:instrText>
      </w:r>
      <w:r w:rsidR="008E6F35" w:rsidRPr="00C87210">
        <w:rPr>
          <w:rFonts w:ascii="Arial" w:hAnsi="Arial" w:cs="Arial"/>
          <w:color w:val="000000"/>
          <w:sz w:val="24"/>
        </w:rPr>
        <w:fldChar w:fldCharType="separate"/>
      </w:r>
      <w:r w:rsidR="008E6F35" w:rsidRPr="00333ED4">
        <w:rPr>
          <w:rFonts w:ascii="Arial" w:hAnsi="Arial" w:cs="Arial"/>
          <w:color w:val="000000"/>
          <w:sz w:val="24"/>
        </w:rPr>
        <w:fldChar w:fldCharType="begin"/>
      </w:r>
      <w:r w:rsidR="00333ED4" w:rsidRPr="0006739C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"https://lh3.googleusercontent.com/8zAYuirGZUJQ4uq3Ck6Z_I9ZpNsRG20Eey6gIXPnEqnt_Zt5yZ09ydyR5TbKejOEaSevKPDitG1QDlE-50CjM2-eLzIofqZBRIdFdqhc7ISMgOX0qBrs33lULVBkHeimrQ" \* MERGEFORMATINET </w:instrText>
      </w:r>
      <w:r w:rsidR="008E6F35" w:rsidRPr="00333ED4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fldChar w:fldCharType="begin"/>
      </w:r>
      <w:r w:rsidR="008E6F35"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"https://lh3.googleusercontent.com/8zAYuirGZUJQ4uq3Ck6Z_I9ZpNsRG20Eey6gIXPnEqnt_Zt5yZ09ydyR5TbKejOEaSevKPDitG1QDlE-50CjM2-eLzIofqZBRIdFdqhc7ISMgOX0qBrs33lULVBkHeimrQ" \* MERGEFORMATINET </w:instrText>
      </w:r>
      <w:r w:rsidR="008E6F35" w:rsidRPr="008E6F35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51" type="#_x0000_t75" alt="" style="width:19.5pt;height:32.3pt">
            <v:imagedata r:id="rId17" r:href="rId31"/>
          </v:shape>
        </w:pict>
      </w:r>
      <w:r w:rsidR="008E6F35" w:rsidRPr="008E6F35">
        <w:rPr>
          <w:rFonts w:ascii="Arial" w:hAnsi="Arial" w:cs="Arial"/>
          <w:color w:val="000000"/>
          <w:sz w:val="24"/>
        </w:rPr>
        <w:fldChar w:fldCharType="end"/>
      </w:r>
      <w:r w:rsidR="008E6F35" w:rsidRPr="00333ED4">
        <w:rPr>
          <w:rFonts w:ascii="Arial" w:hAnsi="Arial" w:cs="Arial"/>
          <w:color w:val="000000"/>
          <w:sz w:val="24"/>
        </w:rPr>
        <w:fldChar w:fldCharType="end"/>
      </w:r>
      <w:r w:rsidR="008E6F35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 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= 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,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n</w:t>
      </w:r>
      <w:r w:rsidRPr="00FF3597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Z;                              </w:t>
      </w:r>
    </w:p>
    <w:p w:rsidR="002B195A" w:rsidRPr="000675BD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 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>= –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="008E6F35" w:rsidRPr="00C83973">
        <w:rPr>
          <w:rFonts w:ascii="Arial" w:hAnsi="Arial" w:cs="Arial"/>
          <w:color w:val="000000"/>
          <w:sz w:val="24"/>
          <w:lang w:val="en-US"/>
        </w:rPr>
        <w:fldChar w:fldCharType="begin"/>
      </w:r>
      <w:r w:rsidRPr="000675BD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 xml:space="preserve"> "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https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://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lh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6.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com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LABxY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_1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wzBUDU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2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hdvWyhB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cMyA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rQPwzQw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QSU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TGaeWYpSf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cGBVg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icYDqONXc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2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qBKNV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26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jrKrFXOCJi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4_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WQYovcEhy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TNuqZnUkDN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XJlbUfx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dQYwJxgHZjLydMw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 xml:space="preserve">" \*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Pr="000675BD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8E6F35" w:rsidRPr="00C83973">
        <w:rPr>
          <w:rFonts w:ascii="Arial" w:hAnsi="Arial" w:cs="Arial"/>
          <w:color w:val="000000"/>
          <w:sz w:val="24"/>
          <w:lang w:val="en-US"/>
        </w:rPr>
        <w:fldChar w:fldCharType="separate"/>
      </w:r>
      <w:r w:rsidR="008E6F35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 xml:space="preserve">  "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https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://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lh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6.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com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LABxY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_1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wzBUDU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2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hdvWyhB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cMyA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rQPwzQw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QSU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3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TGaeWYpSf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cGBVg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3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icYDqONXc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2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qBKNV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26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jrKrFXOCJi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4_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WQYovcEhy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TNuqZnUkDN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XJlbUfx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>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dQYwJxgHZjLydMw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 xml:space="preserve">" \*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="00C87210" w:rsidRPr="000675BD">
        <w:rPr>
          <w:rFonts w:ascii="Arial" w:hAnsi="Arial" w:cs="Arial"/>
          <w:color w:val="000000"/>
          <w:sz w:val="24"/>
          <w:lang w:val="en-US"/>
        </w:rPr>
        <w:instrText xml:space="preserve"> </w:instrText>
      </w:r>
      <w:r w:rsidR="008E6F35" w:rsidRPr="00C87210">
        <w:rPr>
          <w:rFonts w:ascii="Arial" w:hAnsi="Arial" w:cs="Arial"/>
          <w:color w:val="000000"/>
          <w:sz w:val="24"/>
        </w:rPr>
        <w:fldChar w:fldCharType="separate"/>
      </w:r>
      <w:r w:rsidR="008E6F35">
        <w:rPr>
          <w:rFonts w:ascii="Arial" w:hAnsi="Arial" w:cs="Arial"/>
          <w:color w:val="000000"/>
          <w:sz w:val="24"/>
        </w:rPr>
        <w:fldChar w:fldCharType="begin"/>
      </w:r>
      <w:r w:rsidR="008E6F35" w:rsidRPr="000675B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"https://lh6.googleusercontent.com/LABxY_1wzBUDU2hdvWyhB7cMyA8rQPwzQw-QSU3TGaeWYpSf-L_cGBVg3icYDqONXc2qBKNV26jrKrFXOCJi4_WQYovcEhy6TNuqZnUkDN8XJlbUfx6dQYwJxgHZjLydMw" \* MERGEFORMATINET </w:instrText>
      </w:r>
      <w:r w:rsidR="008E6F35">
        <w:rPr>
          <w:rFonts w:ascii="Arial" w:hAnsi="Arial" w:cs="Arial"/>
          <w:color w:val="000000"/>
          <w:sz w:val="24"/>
        </w:rPr>
        <w:fldChar w:fldCharType="separate"/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52" type="#_x0000_t75" alt="" style="width:10.75pt;height:30.3pt">
            <v:imagedata r:id="rId18" r:href="rId32"/>
          </v:shape>
        </w:pict>
      </w:r>
      <w:r w:rsidR="008E6F35">
        <w:rPr>
          <w:rFonts w:ascii="Arial" w:hAnsi="Arial" w:cs="Arial"/>
          <w:color w:val="000000"/>
          <w:sz w:val="24"/>
        </w:rPr>
        <w:fldChar w:fldCharType="end"/>
      </w:r>
      <w:r w:rsidR="008E6F35" w:rsidRPr="00C87210">
        <w:rPr>
          <w:rFonts w:ascii="Arial" w:hAnsi="Arial" w:cs="Arial"/>
          <w:color w:val="000000"/>
          <w:sz w:val="24"/>
        </w:rPr>
        <w:fldChar w:fldCharType="end"/>
      </w:r>
      <w:r w:rsidR="008E6F35" w:rsidRPr="00C83973">
        <w:rPr>
          <w:rFonts w:ascii="Arial" w:hAnsi="Arial" w:cs="Arial"/>
          <w:color w:val="000000"/>
          <w:sz w:val="24"/>
          <w:lang w:val="en-US"/>
        </w:rPr>
        <w:fldChar w:fldCharType="end"/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 xml:space="preserve">+2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0675BD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 xml:space="preserve">, 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0675BD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0675BD">
        <w:rPr>
          <w:rFonts w:ascii="Times New Roman" w:hAnsi="Times New Roman"/>
          <w:color w:val="000000"/>
          <w:sz w:val="28"/>
          <w:szCs w:val="24"/>
          <w:lang w:val="en-US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7. Решение упражнений на систематизацию уравнений. (3 мин)-самопроверка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Ученикам предлагаются блоки уравнений на сравнение, обобщение, выделение главного.</w:t>
      </w:r>
    </w:p>
    <w:tbl>
      <w:tblPr>
        <w:tblW w:w="10031" w:type="dxa"/>
        <w:tblCellMar>
          <w:left w:w="0" w:type="dxa"/>
          <w:right w:w="0" w:type="dxa"/>
        </w:tblCellMar>
        <w:tblLook w:val="00A0"/>
      </w:tblPr>
      <w:tblGrid>
        <w:gridCol w:w="10031"/>
      </w:tblGrid>
      <w:tr w:rsidR="002B195A" w:rsidRPr="00D927BF" w:rsidTr="00FB3331">
        <w:trPr>
          <w:trHeight w:val="5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3" w:name="5b2ada7055db58aa9a204e39416908fed9ba841a"/>
            <w:bookmarkStart w:id="4" w:name="1"/>
            <w:bookmarkEnd w:id="3"/>
            <w:bookmarkEnd w:id="4"/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Нельзя?!</w: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1)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+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=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2B195A" w:rsidRPr="000675BD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2)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</w:tr>
      <w:tr w:rsidR="002B195A" w:rsidRPr="000675BD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3) 4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= 0</w:t>
            </w:r>
          </w:p>
        </w:tc>
      </w:tr>
      <w:tr w:rsidR="002B195A" w:rsidRPr="00D927BF" w:rsidTr="00FB3331">
        <w:trPr>
          <w:trHeight w:val="46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Можно ?!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br/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Ответ: 1 - однородное уравнение первой степени, решается методом деления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на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  cos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 (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            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    </w:t>
      </w:r>
      <w:r w:rsidRPr="00FF3597">
        <w:rPr>
          <w:rFonts w:ascii="Times New Roman" w:hAnsi="Times New Roman"/>
          <w:color w:val="000000"/>
          <w:sz w:val="28"/>
          <w:szCs w:val="24"/>
        </w:rPr>
        <w:t>2 - однородное уравнение второй степени, решается методом деления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на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  cos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  <w:lang w:val="en-US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 (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  <w:lang w:val="en-US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         </w:t>
      </w:r>
      <w:r w:rsidRPr="00FF3597">
        <w:rPr>
          <w:rFonts w:ascii="Times New Roman" w:hAnsi="Times New Roman"/>
          <w:color w:val="000000"/>
          <w:sz w:val="28"/>
          <w:szCs w:val="24"/>
        </w:rPr>
        <w:t>3 -  нельзя  делить  на cos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x, </w:t>
      </w:r>
      <w:r w:rsidRPr="00FF3597">
        <w:rPr>
          <w:rFonts w:ascii="Times New Roman" w:hAnsi="Times New Roman"/>
          <w:color w:val="000000"/>
          <w:sz w:val="28"/>
          <w:szCs w:val="24"/>
        </w:rPr>
        <w:t> это приведет к потере корней.</w:t>
      </w:r>
    </w:p>
    <w:p w:rsidR="002B195A" w:rsidRPr="00FF3597" w:rsidRDefault="002B195A" w:rsidP="00FB3331">
      <w:pPr>
        <w:numPr>
          <w:ilvl w:val="0"/>
          <w:numId w:val="2"/>
        </w:numPr>
        <w:spacing w:after="0" w:line="240" w:lineRule="auto"/>
        <w:ind w:left="6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Найти лишнее в этом блоке уравнение и раскрыть идею его решения.(3 мин)</w:t>
      </w:r>
    </w:p>
    <w:tbl>
      <w:tblPr>
        <w:tblW w:w="10031" w:type="dxa"/>
        <w:tblCellMar>
          <w:left w:w="0" w:type="dxa"/>
          <w:right w:w="0" w:type="dxa"/>
        </w:tblCellMar>
        <w:tblLook w:val="00A0"/>
      </w:tblPr>
      <w:tblGrid>
        <w:gridCol w:w="10031"/>
      </w:tblGrid>
      <w:tr w:rsidR="002B195A" w:rsidRPr="00D927BF" w:rsidTr="00FB3331">
        <w:trPr>
          <w:trHeight w:val="5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5" w:name="8d248c6997e3be5d9b15334811194c73b1427a47"/>
            <w:bookmarkStart w:id="6" w:name="2"/>
            <w:bookmarkEnd w:id="5"/>
            <w:bookmarkEnd w:id="6"/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1)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            2)</w:t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53" type="#_x0000_t75" alt="" style="width:8.75pt;height:14.8pt">
                  <v:imagedata r:id="rId33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arcsin(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+ 1) =</w:t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54" type="#_x0000_t75" alt="" style="width:24.2pt;height:24.2pt">
                  <v:imagedata r:id="rId16" o:title=""/>
                </v:shape>
              </w:pic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3)  8 cos 6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+4 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0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Ответ: 1, 3 - уравнения, решающиеся методом разложения на множители;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           2 -  лишнее уравнение в этом блоке, содержит обратную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              тригонометрическую   функцию. Так как  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 + 1=</w:t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55" type="#_x0000_t75" alt="" style="width:10.75pt;height:30.3pt">
            <v:imagedata r:id="rId34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,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 = -</w:t>
      </w:r>
      <w:r w:rsidR="008E6F35" w:rsidRPr="008E6F35">
        <w:rPr>
          <w:rFonts w:ascii="Arial" w:hAnsi="Arial" w:cs="Arial"/>
          <w:color w:val="000000"/>
          <w:sz w:val="24"/>
        </w:rPr>
        <w:pict>
          <v:shape id="_x0000_i1056" type="#_x0000_t75" alt="" style="width:10.75pt;height:30.3pt">
            <v:imagedata r:id="rId34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8. Подведение итогов урока.(1-2 мин)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 xml:space="preserve">      Учитель: «Сегодня на уроке мы повторили решение разных типов тригонометрических уравнений, решали уравнения различными методами, </w:t>
      </w: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ознакомились с информацией на математическом лото ,систематизировали знания».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Проводится рефлексия. Лист учета знаний ученики сдают учителю, за работу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на уроке выставляется оценка в журнал.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9. Домашнее задание.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Решение уравнений  по индивидуальным карточкам(Приложение 4), а отдельной группе подготовить решение систем уравнений №175(в, б) и №176 б),с объяснением у доски.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№ 1. Опорный конспект - системно-обобщающая схема по решению тригонометрических уравнений.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      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№2-таблица значений для синусов-косинусов, тангенсов-котангенсов.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4. Карточки с домашними заданиями.</w:t>
      </w:r>
    </w:p>
    <w:tbl>
      <w:tblPr>
        <w:tblW w:w="9747" w:type="dxa"/>
        <w:tblCellMar>
          <w:left w:w="0" w:type="dxa"/>
          <w:right w:w="0" w:type="dxa"/>
        </w:tblCellMar>
        <w:tblLook w:val="00A0"/>
      </w:tblPr>
      <w:tblGrid>
        <w:gridCol w:w="6776"/>
        <w:gridCol w:w="2971"/>
      </w:tblGrid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bookmarkStart w:id="7" w:name="3"/>
            <w:bookmarkStart w:id="8" w:name="b8e94a6009510fdcfc898a5e7470067db9aef9f1"/>
            <w:bookmarkEnd w:id="7"/>
            <w:bookmarkEnd w:id="8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1)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+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=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1)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2)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           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2)</w:t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57" type="#_x0000_t75" alt="" style="width:8.75pt;height:14.8pt">
                  <v:imagedata r:id="rId33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arcsin(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+ 1) =</w:t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58" type="#_x0000_t75" alt="" style="width:24.2pt;height:24.2pt">
                  <v:imagedata r:id="rId16" o:title=""/>
                </v:shape>
              </w:pic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3) 4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3)  8 cos 6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+4 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0</w:t>
            </w:r>
          </w:p>
        </w:tc>
      </w:tr>
      <w:tr w:rsidR="002B195A" w:rsidRPr="000675BD" w:rsidTr="00FB3331">
        <w:trPr>
          <w:trHeight w:val="5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4)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4)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br/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59" type="#_x0000_t75" alt="" style="width:10.75pt;height:30.3pt">
                  <v:imagedata r:id="rId34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5)  sin x · cos3x + cos x ·sinx &gt; 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br/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60" type="#_x0000_t75" alt="" style="width:125.15pt;height:30.3pt">
                  <v:imagedata r:id="rId35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5)   cos (2x  -        </w:t>
            </w:r>
            <w:r w:rsidR="008E6F35" w:rsidRPr="008E6F35">
              <w:rPr>
                <w:rFonts w:ascii="Arial" w:hAnsi="Arial" w:cs="Arial"/>
                <w:color w:val="000000"/>
                <w:sz w:val="24"/>
              </w:rPr>
              <w:pict>
                <v:shape id="_x0000_i1061" type="#_x0000_t75" alt="" style="width:17.5pt;height:30.3pt">
                  <v:imagedata r:id="rId36" o:title=""/>
                </v:shape>
              </w:pict>
            </w:r>
          </w:p>
        </w:tc>
      </w:tr>
    </w:tbl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Вариант 1                                                Вариант2                                                               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Учет знаний учащегося</w:t>
      </w:r>
    </w:p>
    <w:tbl>
      <w:tblPr>
        <w:tblW w:w="10783" w:type="dxa"/>
        <w:tblLayout w:type="fixed"/>
        <w:tblCellMar>
          <w:left w:w="0" w:type="dxa"/>
          <w:right w:w="0" w:type="dxa"/>
        </w:tblCellMar>
        <w:tblLook w:val="00A0"/>
      </w:tblPr>
      <w:tblGrid>
        <w:gridCol w:w="1101"/>
        <w:gridCol w:w="1701"/>
        <w:gridCol w:w="2268"/>
        <w:gridCol w:w="1701"/>
        <w:gridCol w:w="1275"/>
        <w:gridCol w:w="2127"/>
        <w:gridCol w:w="610"/>
      </w:tblGrid>
      <w:tr w:rsidR="002B195A" w:rsidRPr="00D927BF" w:rsidTr="00FF3597">
        <w:trPr>
          <w:gridAfter w:val="1"/>
          <w:wAfter w:w="61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bookmarkStart w:id="9" w:name="04b253897413023678fcd0bdfbb6e124b1f45fb5"/>
            <w:bookmarkStart w:id="10" w:name="4"/>
            <w:bookmarkEnd w:id="9"/>
            <w:bookmarkEnd w:id="10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Устный тест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(1 ошибка- оценка4)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Математическое лото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( 2-3 ошибки -оценка 4, 4 ошибки-оценка 3, более 4-х 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ошибок-оценка 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>Решение уравнений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Правильно решено-оценка 5, есть недочеты в решении- оценка 4, (есть фрагмент 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правильного решения-добавляется полбалла к общей оценке)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>Уравнение д)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Индивидуальная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оценка знаний,</w:t>
            </w: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прибавляется балл к 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общей оценке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>Можно или нельзя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?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Индивидуальный и фронтальный 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опрос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>Найди лишнее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уравнение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Индивидуальный и фронтальный опрос равнение</w:t>
            </w:r>
          </w:p>
        </w:tc>
      </w:tr>
      <w:tr w:rsidR="002B195A" w:rsidRPr="00D927BF" w:rsidTr="00FF359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737" w:type="dxa"/>
            <w:gridSpan w:val="2"/>
            <w:vAlign w:val="center"/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:rsidR="002B195A" w:rsidRPr="00FF3597" w:rsidRDefault="002B195A">
      <w:pPr>
        <w:rPr>
          <w:sz w:val="24"/>
        </w:rPr>
      </w:pPr>
    </w:p>
    <w:sectPr w:rsidR="002B195A" w:rsidRPr="00FF3597" w:rsidSect="005334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B61" w:rsidRDefault="00C06B61" w:rsidP="00FB3331">
      <w:pPr>
        <w:spacing w:after="0" w:line="240" w:lineRule="auto"/>
      </w:pPr>
      <w:r>
        <w:separator/>
      </w:r>
    </w:p>
  </w:endnote>
  <w:endnote w:type="continuationSeparator" w:id="1">
    <w:p w:rsidR="00C06B61" w:rsidRDefault="00C06B61" w:rsidP="00FB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B61" w:rsidRDefault="00C06B61" w:rsidP="00FB3331">
      <w:pPr>
        <w:spacing w:after="0" w:line="240" w:lineRule="auto"/>
      </w:pPr>
      <w:r>
        <w:separator/>
      </w:r>
    </w:p>
  </w:footnote>
  <w:footnote w:type="continuationSeparator" w:id="1">
    <w:p w:rsidR="00C06B61" w:rsidRDefault="00C06B61" w:rsidP="00FB3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61C"/>
    <w:multiLevelType w:val="multilevel"/>
    <w:tmpl w:val="B99E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3F5182"/>
    <w:multiLevelType w:val="multilevel"/>
    <w:tmpl w:val="593C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3331"/>
    <w:rsid w:val="0006739C"/>
    <w:rsid w:val="000675BD"/>
    <w:rsid w:val="0017279E"/>
    <w:rsid w:val="001D2DDF"/>
    <w:rsid w:val="002B195A"/>
    <w:rsid w:val="00333ED4"/>
    <w:rsid w:val="0036582D"/>
    <w:rsid w:val="004818F3"/>
    <w:rsid w:val="005334ED"/>
    <w:rsid w:val="00781DAB"/>
    <w:rsid w:val="008E6F35"/>
    <w:rsid w:val="008F1CAB"/>
    <w:rsid w:val="00916D36"/>
    <w:rsid w:val="00972446"/>
    <w:rsid w:val="00C06B61"/>
    <w:rsid w:val="00C83973"/>
    <w:rsid w:val="00C867E3"/>
    <w:rsid w:val="00C87210"/>
    <w:rsid w:val="00CE70FA"/>
    <w:rsid w:val="00D8168E"/>
    <w:rsid w:val="00D927BF"/>
    <w:rsid w:val="00FB3331"/>
    <w:rsid w:val="00FF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A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FF35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FF359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F3597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F3597"/>
    <w:rPr>
      <w:rFonts w:ascii="Times New Roman" w:hAnsi="Times New Roman" w:cs="Times New Roman"/>
      <w:b/>
      <w:bCs/>
      <w:sz w:val="36"/>
      <w:szCs w:val="36"/>
    </w:rPr>
  </w:style>
  <w:style w:type="paragraph" w:customStyle="1" w:styleId="c2">
    <w:name w:val="c2"/>
    <w:basedOn w:val="a"/>
    <w:uiPriority w:val="99"/>
    <w:rsid w:val="00FB3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FB3331"/>
    <w:rPr>
      <w:rFonts w:cs="Times New Roman"/>
    </w:rPr>
  </w:style>
  <w:style w:type="character" w:customStyle="1" w:styleId="c15">
    <w:name w:val="c15"/>
    <w:basedOn w:val="a0"/>
    <w:uiPriority w:val="99"/>
    <w:rsid w:val="00FB3331"/>
    <w:rPr>
      <w:rFonts w:cs="Times New Roman"/>
    </w:rPr>
  </w:style>
  <w:style w:type="character" w:customStyle="1" w:styleId="c34">
    <w:name w:val="c34"/>
    <w:basedOn w:val="a0"/>
    <w:uiPriority w:val="99"/>
    <w:rsid w:val="00FB3331"/>
    <w:rPr>
      <w:rFonts w:cs="Times New Roman"/>
    </w:rPr>
  </w:style>
  <w:style w:type="character" w:customStyle="1" w:styleId="c21">
    <w:name w:val="c21"/>
    <w:basedOn w:val="a0"/>
    <w:uiPriority w:val="99"/>
    <w:rsid w:val="00FB3331"/>
    <w:rPr>
      <w:rFonts w:cs="Times New Roman"/>
    </w:rPr>
  </w:style>
  <w:style w:type="paragraph" w:customStyle="1" w:styleId="c3">
    <w:name w:val="c3"/>
    <w:basedOn w:val="a"/>
    <w:uiPriority w:val="99"/>
    <w:rsid w:val="00FB3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basedOn w:val="a0"/>
    <w:uiPriority w:val="99"/>
    <w:rsid w:val="00FB3331"/>
    <w:rPr>
      <w:rFonts w:cs="Times New Roman"/>
    </w:rPr>
  </w:style>
  <w:style w:type="paragraph" w:styleId="a3">
    <w:name w:val="header"/>
    <w:basedOn w:val="a"/>
    <w:link w:val="a4"/>
    <w:uiPriority w:val="99"/>
    <w:semiHidden/>
    <w:rsid w:val="00FB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B333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B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B3331"/>
    <w:rPr>
      <w:rFonts w:cs="Times New Roman"/>
    </w:rPr>
  </w:style>
  <w:style w:type="paragraph" w:styleId="a7">
    <w:name w:val="No Spacing"/>
    <w:uiPriority w:val="99"/>
    <w:qFormat/>
    <w:rsid w:val="00FF359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88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https://lh5.googleusercontent.com/uTtbZ7GbpjG-usUL8jRZk5crzYq_a6ksXv15d9MhgL0x86lSa8dR5776EKPeIoFG1oAXGXgNbPQltbnW_djyEDu7CkDXq7bxUbbNSYlDuunZf9sv-RtiykYri_zBXg_X3Q" TargetMode="External"/><Relationship Id="rId3" Type="http://schemas.openxmlformats.org/officeDocument/2006/relationships/settings" Target="settings.xml"/><Relationship Id="rId21" Type="http://schemas.openxmlformats.org/officeDocument/2006/relationships/image" Target="https://lh4.googleusercontent.com/oUSrB_vjaCrhzBw64Uc1e2f79jjY2mEGQz2V4Wf0lZevCWLQteqt49rvJu0-uAbDlvXNN-6ZSc98QK3pGW-JF24RR47tfgZd-5pfjb2VAeTjgu9m0JR2PQdJhvY4VUw9Xw" TargetMode="External"/><Relationship Id="rId34" Type="http://schemas.openxmlformats.org/officeDocument/2006/relationships/image" Target="media/image14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https://lh4.googleusercontent.com/wyrvrtWSCUDG1qFtgIlAKScbaK8Y6QH3nuqtIHR0W-5_2PFdSi84-1JqwAlGv4Vw_KXBYYZaROQiaxbSikLA1WoQd-XFvlcLmjLanVKC5jWexIkBmWa5MW--pz8ILCee9A" TargetMode="External"/><Relationship Id="rId33" Type="http://schemas.openxmlformats.org/officeDocument/2006/relationships/image" Target="media/image13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https://lh3.googleusercontent.com/6bbPVVJESXNMc1uI5DrXF4tuOekLyqbSD3bKFqN8XqKp_qwFTKimATq2dd8g2b83yo3OqWdYeGfE9lhUJqAzZRnGLmO8g3k-u49hx2r6zrWHkevPVEwCHTFKHzIUNc0skw" TargetMode="External"/><Relationship Id="rId29" Type="http://schemas.openxmlformats.org/officeDocument/2006/relationships/image" Target="https://lh6.googleusercontent.com/N1ILMXBNsit8oQkwxRJwgvYePrXboUzauLI3NtRqiXi58ByoFgX_KhIlts-HJhxb-THcOeg2t0sFPbPF9UEd1beV5boarGHUj0i4oCAYMsZZvlSi3Wxu9rg69bz1i0rop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https://lh4.googleusercontent.com/a2Vu3J91_HOeRzeH_JtvqJ-u0_5UlHhjeTdv1ri6RX5ZrowEVlqNVTWQ_aNKP__cAueJAnU70UbxlQokB_ke19EYHq1NPIdz3u-6rgjWJ6h9nHdiC2xuEnf939HNhbm0-A" TargetMode="External"/><Relationship Id="rId32" Type="http://schemas.openxmlformats.org/officeDocument/2006/relationships/image" Target="https://lh6.googleusercontent.com/LABxY_1wzBUDU2hdvWyhB7cMyA8rQPwzQw-QSU3TGaeWYpSf-L_cGBVg3icYDqONXc2qBKNV26jrKrFXOCJi4_WQYovcEhy6TNuqZnUkDN8XJlbUfx6dQYwJxgHZjLydMw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https://lh3.googleusercontent.com/Ebwpr3t2lYq0nnIoK1gOAL-91pMV3Wy9BFf8ioKfSutknAHUCWkb2_-vD6hpVmZlnBIak2dRRblEIrW0WJHxGrB2FV5UFNpvp1S-LYL0izhF1NFXUsTFkE9IcU2az3Co9g" TargetMode="External"/><Relationship Id="rId28" Type="http://schemas.openxmlformats.org/officeDocument/2006/relationships/image" Target="https://lh3.googleusercontent.com/Dh7nxxPltpk5dI-IKgDn4tTbQlSrYTB2AxLYEFvhjzT9sG5IcRCyS7yvVsFvIW8BM_lTuVXkD68G72hlPKiTckGrZLogQ8WGahKNJl2Q96Sxq64u577AoQo6Je_wXX70Uw" TargetMode="External"/><Relationship Id="rId36" Type="http://schemas.openxmlformats.org/officeDocument/2006/relationships/image" Target="media/image16.wmf"/><Relationship Id="rId10" Type="http://schemas.openxmlformats.org/officeDocument/2006/relationships/image" Target="media/image4.wmf"/><Relationship Id="rId19" Type="http://schemas.openxmlformats.org/officeDocument/2006/relationships/image" Target="https://nsportal.ru/shkola/algebra/library/2013/09/09/otkrytyy-urok-po-algebre-v-10-klasse-na-temu-reshenie-prosteyshikh" TargetMode="External"/><Relationship Id="rId31" Type="http://schemas.openxmlformats.org/officeDocument/2006/relationships/image" Target="https://lh3.googleusercontent.com/8zAYuirGZUJQ4uq3Ck6Z_I9ZpNsRG20Eey6gIXPnEqnt_Zt5yZ09ydyR5TbKejOEaSevKPDitG1QDlE-50CjM2-eLzIofqZBRIdFdqhc7ISMgOX0qBrs33lULVBkHeimr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https://lh5.googleusercontent.com/wS6SnMmcHEvNNUrM7V5UGcCEyRY1lcjNtyieVqbEwsMlUD20mrP25MqZOEeFCuCXVKgkySd6CZHUHnHu3Y727jC0Rn4g1v2mrhZUZtj-7cXio9TpETGgN09KxpywREfinA" TargetMode="External"/><Relationship Id="rId27" Type="http://schemas.openxmlformats.org/officeDocument/2006/relationships/image" Target="https://lh6.googleusercontent.com/JgF66O1n6l6q7dm6RtqeAp6vOlntmWaqgRuRl04-cj87qH_yGq9t0Cxf8gqzD7SyggbfimA-Upp_nfDQZsy3ZOH3EPlnfwd8eu4ZenVtDDeTdZMVzXP-TSt1CRsY5wBFLg" TargetMode="External"/><Relationship Id="rId30" Type="http://schemas.openxmlformats.org/officeDocument/2006/relationships/image" Target="https://lh5.googleusercontent.com/2KfQw-UA7Dk2U-XoV8F3qZgxjt33ZoP-iCdHFrbpTicLYPz-CJdyn7LspidPyQs5xHpMZToIZuHA9jVW9XHIa4LfbMXPGvwuTHx__1sz2UZfvIqdri3Ppe7OETgnouZr2g" TargetMode="External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2710</Words>
  <Characters>15451</Characters>
  <Application>Microsoft Office Word</Application>
  <DocSecurity>0</DocSecurity>
  <Lines>128</Lines>
  <Paragraphs>36</Paragraphs>
  <ScaleCrop>false</ScaleCrop>
  <Company>Reanimator Extreme Edition</Company>
  <LinksUpToDate>false</LinksUpToDate>
  <CharactersWithSpaces>18125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13</cp:revision>
  <dcterms:created xsi:type="dcterms:W3CDTF">2017-11-25T10:27:00Z</dcterms:created>
  <dcterms:modified xsi:type="dcterms:W3CDTF">2018-10-29T09:03:00Z</dcterms:modified>
</cp:coreProperties>
</file>