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32" w:rsidRDefault="00FB6732" w:rsidP="00FB6732">
      <w:pPr>
        <w:ind w:right="-171"/>
        <w:rPr>
          <w:b/>
        </w:rPr>
      </w:pPr>
    </w:p>
    <w:p w:rsidR="00FB6732" w:rsidRDefault="00FB6732" w:rsidP="00FB6732">
      <w:pPr>
        <w:pStyle w:val="a7"/>
        <w:ind w:left="602"/>
        <w:jc w:val="center"/>
        <w:rPr>
          <w:rFonts w:ascii="Times New Roman" w:hAnsi="Times New Roman"/>
          <w:sz w:val="22"/>
          <w:szCs w:val="22"/>
        </w:rPr>
      </w:pPr>
    </w:p>
    <w:p w:rsidR="00FB6732" w:rsidRDefault="00FB6732" w:rsidP="00FB6732">
      <w:pPr>
        <w:pStyle w:val="a7"/>
        <w:ind w:left="602"/>
        <w:jc w:val="right"/>
        <w:rPr>
          <w:rFonts w:ascii="Times New Roman" w:hAnsi="Times New Roman"/>
          <w:sz w:val="22"/>
          <w:szCs w:val="22"/>
        </w:rPr>
      </w:pPr>
    </w:p>
    <w:p w:rsidR="00FB6732" w:rsidRDefault="00FB6732" w:rsidP="00FB6732">
      <w:pPr>
        <w:pStyle w:val="a7"/>
        <w:rPr>
          <w:rFonts w:ascii="Times New Roman" w:hAnsi="Times New Roman"/>
          <w:sz w:val="22"/>
          <w:szCs w:val="22"/>
        </w:rPr>
      </w:pPr>
    </w:p>
    <w:p w:rsidR="00FB6732" w:rsidRDefault="00FB6732" w:rsidP="00FB6732">
      <w:pPr>
        <w:pStyle w:val="a7"/>
        <w:ind w:left="602"/>
        <w:jc w:val="right"/>
        <w:rPr>
          <w:rFonts w:ascii="Times New Roman" w:hAnsi="Times New Roman"/>
          <w:sz w:val="22"/>
          <w:szCs w:val="22"/>
        </w:rPr>
      </w:pPr>
    </w:p>
    <w:p w:rsidR="00FB6732" w:rsidRPr="00FB6732" w:rsidRDefault="00FB6732" w:rsidP="00FB6732">
      <w:pPr>
        <w:pStyle w:val="a7"/>
        <w:ind w:left="602"/>
        <w:jc w:val="right"/>
        <w:rPr>
          <w:rFonts w:ascii="Times New Roman" w:hAnsi="Times New Roman"/>
          <w:sz w:val="22"/>
          <w:szCs w:val="22"/>
        </w:rPr>
      </w:pPr>
      <w:r w:rsidRPr="00FB6732">
        <w:rPr>
          <w:rFonts w:ascii="Times New Roman" w:hAnsi="Times New Roman"/>
          <w:sz w:val="22"/>
          <w:szCs w:val="22"/>
        </w:rPr>
        <w:t>Утверждаю:</w:t>
      </w:r>
    </w:p>
    <w:p w:rsidR="00FB6732" w:rsidRPr="00FB6732" w:rsidRDefault="00FB6732" w:rsidP="00FB6732">
      <w:pPr>
        <w:pStyle w:val="a7"/>
        <w:ind w:left="602"/>
        <w:jc w:val="right"/>
        <w:rPr>
          <w:rFonts w:ascii="Times New Roman" w:hAnsi="Times New Roman"/>
          <w:sz w:val="22"/>
          <w:szCs w:val="22"/>
        </w:rPr>
      </w:pPr>
      <w:r w:rsidRPr="00FB6732">
        <w:rPr>
          <w:rFonts w:ascii="Times New Roman" w:hAnsi="Times New Roman"/>
          <w:sz w:val="22"/>
          <w:szCs w:val="22"/>
        </w:rPr>
        <w:t>директор МКОУ«Каршинская  СОШ»</w:t>
      </w: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  <w:r w:rsidRPr="00FB6732">
        <w:rPr>
          <w:sz w:val="22"/>
          <w:szCs w:val="22"/>
        </w:rPr>
        <w:t>________Багандалиева З.З</w:t>
      </w: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rPr>
          <w:sz w:val="22"/>
          <w:szCs w:val="22"/>
        </w:rPr>
      </w:pPr>
    </w:p>
    <w:p w:rsidR="00FB6732" w:rsidRDefault="00FB6732" w:rsidP="00FB6732">
      <w:pPr>
        <w:pStyle w:val="Default"/>
        <w:rPr>
          <w:sz w:val="22"/>
          <w:szCs w:val="22"/>
        </w:rPr>
      </w:pPr>
    </w:p>
    <w:p w:rsidR="00FB6732" w:rsidRPr="00FB6732" w:rsidRDefault="00FB6732" w:rsidP="00FB6732">
      <w:pPr>
        <w:pStyle w:val="Default"/>
        <w:rPr>
          <w:sz w:val="22"/>
          <w:szCs w:val="22"/>
        </w:rPr>
      </w:pPr>
    </w:p>
    <w:p w:rsidR="00FB6732" w:rsidRDefault="00FB6732" w:rsidP="00FB6732">
      <w:pPr>
        <w:pStyle w:val="Default"/>
      </w:pPr>
    </w:p>
    <w:p w:rsidR="00FB6732" w:rsidRDefault="00FB6732" w:rsidP="00FB673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ПОЛОЖЕНИЕ об архиве школы</w:t>
      </w:r>
    </w:p>
    <w:p w:rsidR="00FB6732" w:rsidRDefault="00FB6732" w:rsidP="00FB6732">
      <w:pPr>
        <w:pStyle w:val="Default"/>
        <w:rPr>
          <w:b/>
          <w:bCs/>
          <w:sz w:val="23"/>
          <w:szCs w:val="23"/>
        </w:rPr>
      </w:pPr>
    </w:p>
    <w:p w:rsidR="00233BAC" w:rsidRDefault="00233BAC" w:rsidP="00FB6732">
      <w:pPr>
        <w:pStyle w:val="Default"/>
        <w:rPr>
          <w:b/>
          <w:bCs/>
          <w:sz w:val="23"/>
          <w:szCs w:val="23"/>
        </w:rPr>
      </w:pP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Общие положения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1.1. Документы Муниципального бюджетного общеобразо</w:t>
      </w:r>
      <w:r w:rsidR="00010247">
        <w:rPr>
          <w:sz w:val="23"/>
          <w:szCs w:val="23"/>
        </w:rPr>
        <w:t xml:space="preserve">вательного учреждения </w:t>
      </w:r>
      <w:r w:rsidR="00DD7C75">
        <w:rPr>
          <w:sz w:val="23"/>
          <w:szCs w:val="23"/>
        </w:rPr>
        <w:t xml:space="preserve">МКОУ </w:t>
      </w:r>
      <w:r w:rsidR="00010247">
        <w:rPr>
          <w:sz w:val="23"/>
          <w:szCs w:val="23"/>
        </w:rPr>
        <w:t>«Каршинская</w:t>
      </w:r>
      <w:r>
        <w:rPr>
          <w:sz w:val="23"/>
          <w:szCs w:val="23"/>
        </w:rPr>
        <w:t xml:space="preserve"> средняя общеобразовательная школа», далее Школа, имеющие историческое, научное, социальное, экономическое и политическое значение, составляют государственную часть Архивного фонда Российской Федерации, являются собственностью государства и подлежат постоянному хранению в государственных архивах Российской Федерации.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 передачи на государственное хранение эти документы временно хранятся в Школе.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Школа обеспечивает сохранность, учет, отбор, упорядочение и использование документов Архивного фонда Российской Федерации, образующихся в его деятельности. В соответствии с правилами обеспечивает своевременную передачу этих документов на государственное хранение.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 утрату и порчу документов Архивного фонда Российской Федерации должностные лица Школы несут ответственность в соответствии с действующим законодательством.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В Школе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создается архив.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В своей работе архив учреждения руководствуется Инструкцией по делопроизводству в Школе, методическими документами соответствующего госархива и настоящим положением.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1.5. Организационно - методическое руководство деятельностью архива Школы осуществляет соответствующий госархив. </w:t>
      </w:r>
    </w:p>
    <w:p w:rsidR="00233BAC" w:rsidRDefault="00233BAC" w:rsidP="00FB6732">
      <w:pPr>
        <w:pStyle w:val="Default"/>
        <w:rPr>
          <w:b/>
          <w:bCs/>
          <w:sz w:val="23"/>
          <w:szCs w:val="23"/>
        </w:rPr>
      </w:pP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Состав документов архива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архив поступают: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законченные делопроизводством документы постоянного хранения, образовавшиеся в деятельности Школы;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документы временного (свыше 10 лет) срока хранения, необходимые в практической деятельности; документы по личному составу;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служебные и ведомственные издания;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научно - справочный аппарат (НСА) к документам архива.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Задачи и функции архива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Основными задачами архива являются: </w:t>
      </w:r>
    </w:p>
    <w:p w:rsidR="00FB6732" w:rsidRDefault="00FB6732" w:rsidP="00FB6732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комплектование документами, состав которых предусмотрен разделом 2 настоящего положения;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учет, обеспечение сохранности, использование документов, хранящихся в архиве;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и своевременная передача документов Архивного фонда Российской Федерации на государственное хранение;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контроля за формированием и оформлением дел в делопроизв одстве Школы.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В соответствии с возложенными на него задачами архив осуществляет следующие функции: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принимает (не позднее чем через 3 года после завершения делопроизводства), учитывает и хранит документы Школы;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разрабатывает и согласовывает с соответствующим госархивом графики представления описей на рассмотрение экспертно проверочной комиссии (ЭПК) госархива и передачи документов Архивного фонда Российской Федерации на государственное хранение;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составляет и представляет (не позднее чем через 2 года после завершения делопроизводства) годовые разделы описей дел постоянного хранения и по личному составу на рассмотрение экспертной комиссии (ЭК) учреждения и ЭПК соответствующего госархива;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осуществляет учет и обеспечивает полную сохранность принятых на хранение дел;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организует использование документов (информирует руководство и сотрудников Школы о составе, содержании документов архива; выдает в установленном порядке дела, документы или копии документов, архивные справки, исполняет запросы организаций, заявления граждан об установлении трудового стажа и другим вопросам социально - правового характера);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ведет учет использования документов, хранящихся в архиве;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проводит экспертизу ценности документов, хранящихся в архиве; участвует в работе ЭК Школы;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оказывает методическую помощь в составлении номенклатур дел, контролирует правильность формирования и оформления дел в делопроизводстве, а также подготовку дел к передаче в архив;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ежегодно представляет в соответствующий государственный архив сведения о составе и объеме документов по установленной форме;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подготавливает и в установленном порядке передает на хранение в соответствующий государственный архив документы Архивного фонда Российской Федерации.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Права архива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выполнения возложенных задач и функций архив имеет право: </w:t>
      </w:r>
    </w:p>
    <w:p w:rsidR="00FB6732" w:rsidRDefault="00FB6732" w:rsidP="00FB67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контролировать выполнение установленных правил работы с документами в ААГО; </w:t>
      </w:r>
    </w:p>
    <w:p w:rsidR="00FE7B98" w:rsidRDefault="00FB6732" w:rsidP="00FB6732">
      <w:r>
        <w:rPr>
          <w:sz w:val="23"/>
          <w:szCs w:val="23"/>
        </w:rPr>
        <w:t>- запрашивать от работников школы сведения, необходимые для работ.</w:t>
      </w:r>
    </w:p>
    <w:sectPr w:rsidR="00FE7B98" w:rsidSect="00FE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62" w:rsidRDefault="00CA4C62" w:rsidP="00FB6732">
      <w:r>
        <w:separator/>
      </w:r>
    </w:p>
  </w:endnote>
  <w:endnote w:type="continuationSeparator" w:id="1">
    <w:p w:rsidR="00CA4C62" w:rsidRDefault="00CA4C62" w:rsidP="00FB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62" w:rsidRDefault="00CA4C62" w:rsidP="00FB6732">
      <w:r>
        <w:separator/>
      </w:r>
    </w:p>
  </w:footnote>
  <w:footnote w:type="continuationSeparator" w:id="1">
    <w:p w:rsidR="00CA4C62" w:rsidRDefault="00CA4C62" w:rsidP="00FB6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732"/>
    <w:rsid w:val="00010247"/>
    <w:rsid w:val="00232D70"/>
    <w:rsid w:val="00233BAC"/>
    <w:rsid w:val="00497C43"/>
    <w:rsid w:val="00676D89"/>
    <w:rsid w:val="00A93AFE"/>
    <w:rsid w:val="00B4790B"/>
    <w:rsid w:val="00CA4C62"/>
    <w:rsid w:val="00DD7C75"/>
    <w:rsid w:val="00ED3889"/>
    <w:rsid w:val="00F41235"/>
    <w:rsid w:val="00FB6732"/>
    <w:rsid w:val="00FE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6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B67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B6732"/>
  </w:style>
  <w:style w:type="paragraph" w:styleId="a5">
    <w:name w:val="footer"/>
    <w:basedOn w:val="a"/>
    <w:link w:val="a6"/>
    <w:uiPriority w:val="99"/>
    <w:semiHidden/>
    <w:unhideWhenUsed/>
    <w:rsid w:val="00FB67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B6732"/>
  </w:style>
  <w:style w:type="paragraph" w:styleId="a7">
    <w:name w:val="No Spacing"/>
    <w:uiPriority w:val="1"/>
    <w:qFormat/>
    <w:rsid w:val="00FB673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D5CC-9023-450C-BD15-77DCAAB6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KARSHASOSH</dc:creator>
  <cp:lastModifiedBy>KARSHASOSH</cp:lastModifiedBy>
  <cp:revision>5</cp:revision>
  <dcterms:created xsi:type="dcterms:W3CDTF">2018-12-11T08:01:00Z</dcterms:created>
  <dcterms:modified xsi:type="dcterms:W3CDTF">2018-12-17T08:43:00Z</dcterms:modified>
</cp:coreProperties>
</file>