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0A5A0" w14:textId="0B05C29D" w:rsidR="00477528" w:rsidRPr="00204219" w:rsidRDefault="00204219" w:rsidP="00204219">
      <w:pPr>
        <w:pStyle w:val="h1"/>
        <w:jc w:val="center"/>
      </w:pPr>
      <w:r>
        <w:t>Муниципальное казенное общеобразовательное учреждение «каршинская средняя общеобразовательная школа»</w:t>
      </w:r>
    </w:p>
    <w:p w14:paraId="07AEC963" w14:textId="77777777" w:rsidR="00F17581" w:rsidRPr="00EB2D57" w:rsidRDefault="00F17581" w:rsidP="00477528">
      <w:pPr>
        <w:pStyle w:val="a6"/>
        <w:spacing w:line="360" w:lineRule="auto"/>
        <w:ind w:firstLine="0"/>
        <w:jc w:val="center"/>
        <w:rPr>
          <w:rFonts w:ascii="Arial" w:eastAsia="Arial" w:hAnsi="Arial" w:cs="Arial"/>
          <w:color w:val="auto"/>
          <w:sz w:val="34"/>
          <w:szCs w:val="34"/>
        </w:rPr>
      </w:pPr>
    </w:p>
    <w:p w14:paraId="3BDB51E6" w14:textId="77777777" w:rsidR="00204219" w:rsidRDefault="00204219" w:rsidP="00477528">
      <w:pPr>
        <w:pStyle w:val="a6"/>
        <w:spacing w:line="360" w:lineRule="auto"/>
        <w:ind w:firstLine="0"/>
        <w:jc w:val="center"/>
        <w:rPr>
          <w:rFonts w:ascii="Arial" w:eastAsia="Arial" w:hAnsi="Arial" w:cs="Arial"/>
          <w:color w:val="auto"/>
          <w:sz w:val="34"/>
          <w:szCs w:val="34"/>
        </w:rPr>
      </w:pPr>
    </w:p>
    <w:p w14:paraId="5A495AC0" w14:textId="77777777" w:rsidR="00204219" w:rsidRDefault="00204219" w:rsidP="00477528">
      <w:pPr>
        <w:pStyle w:val="a6"/>
        <w:spacing w:line="360" w:lineRule="auto"/>
        <w:ind w:firstLine="0"/>
        <w:jc w:val="center"/>
        <w:rPr>
          <w:rFonts w:ascii="Arial" w:eastAsia="Arial" w:hAnsi="Arial" w:cs="Arial"/>
          <w:color w:val="auto"/>
          <w:sz w:val="34"/>
          <w:szCs w:val="34"/>
        </w:rPr>
      </w:pPr>
    </w:p>
    <w:p w14:paraId="59AEEAF7" w14:textId="77777777" w:rsidR="00204219" w:rsidRDefault="00204219" w:rsidP="00477528">
      <w:pPr>
        <w:pStyle w:val="a6"/>
        <w:spacing w:line="360" w:lineRule="auto"/>
        <w:ind w:firstLine="0"/>
        <w:jc w:val="center"/>
        <w:rPr>
          <w:rFonts w:ascii="Arial" w:eastAsia="Arial" w:hAnsi="Arial" w:cs="Arial"/>
          <w:color w:val="auto"/>
          <w:sz w:val="34"/>
          <w:szCs w:val="34"/>
        </w:rPr>
      </w:pPr>
    </w:p>
    <w:p w14:paraId="059E9BCB" w14:textId="77777777" w:rsidR="00204219" w:rsidRDefault="00204219" w:rsidP="00477528">
      <w:pPr>
        <w:pStyle w:val="a6"/>
        <w:spacing w:line="360" w:lineRule="auto"/>
        <w:ind w:firstLine="0"/>
        <w:jc w:val="center"/>
        <w:rPr>
          <w:rFonts w:ascii="Arial" w:eastAsia="Arial" w:hAnsi="Arial" w:cs="Arial"/>
          <w:color w:val="auto"/>
          <w:sz w:val="34"/>
          <w:szCs w:val="34"/>
        </w:rPr>
      </w:pPr>
    </w:p>
    <w:p w14:paraId="5770A1C5" w14:textId="2678DC0D" w:rsidR="00A57638" w:rsidRPr="00EB2D57" w:rsidRDefault="00E235EB" w:rsidP="00477528">
      <w:pPr>
        <w:pStyle w:val="a6"/>
        <w:spacing w:line="360" w:lineRule="auto"/>
        <w:ind w:firstLine="0"/>
        <w:jc w:val="center"/>
        <w:rPr>
          <w:color w:val="auto"/>
          <w:sz w:val="34"/>
          <w:szCs w:val="34"/>
        </w:rPr>
      </w:pPr>
      <w:r w:rsidRPr="00EB2D57">
        <w:rPr>
          <w:rFonts w:ascii="Arial" w:eastAsia="Arial" w:hAnsi="Arial" w:cs="Arial"/>
          <w:color w:val="auto"/>
          <w:sz w:val="34"/>
          <w:szCs w:val="34"/>
        </w:rPr>
        <w:t>ОСНОВНАЯ</w:t>
      </w:r>
      <w:r w:rsidRPr="00EB2D57">
        <w:rPr>
          <w:rFonts w:ascii="Arial" w:eastAsia="Arial" w:hAnsi="Arial" w:cs="Arial"/>
          <w:color w:val="auto"/>
          <w:sz w:val="34"/>
          <w:szCs w:val="34"/>
        </w:rPr>
        <w:br/>
        <w:t>ОБРАЗОВАТЕЛЬНАЯ</w:t>
      </w:r>
      <w:r w:rsidRPr="00EB2D57">
        <w:rPr>
          <w:rFonts w:ascii="Arial" w:eastAsia="Arial" w:hAnsi="Arial" w:cs="Arial"/>
          <w:color w:val="auto"/>
          <w:sz w:val="34"/>
          <w:szCs w:val="34"/>
        </w:rPr>
        <w:br/>
        <w:t>ПРОГРАММА</w:t>
      </w:r>
      <w:r w:rsidRPr="00EB2D57">
        <w:rPr>
          <w:rFonts w:ascii="Arial" w:eastAsia="Arial" w:hAnsi="Arial" w:cs="Arial"/>
          <w:color w:val="auto"/>
          <w:sz w:val="34"/>
          <w:szCs w:val="34"/>
        </w:rPr>
        <w:br/>
        <w:t>ОСНОВНОГО ОБЩЕГО</w:t>
      </w:r>
      <w:r w:rsidRPr="00EB2D57">
        <w:rPr>
          <w:rFonts w:ascii="Arial" w:eastAsia="Arial" w:hAnsi="Arial" w:cs="Arial"/>
          <w:color w:val="auto"/>
          <w:sz w:val="34"/>
          <w:szCs w:val="34"/>
        </w:rPr>
        <w:br/>
        <w:t>ОБРАЗОВАНИЯ</w:t>
      </w:r>
    </w:p>
    <w:p w14:paraId="16FAF55C" w14:textId="77777777" w:rsidR="00477528" w:rsidRPr="00EB2D57" w:rsidRDefault="00477528">
      <w:pPr>
        <w:pStyle w:val="a6"/>
        <w:spacing w:line="240" w:lineRule="auto"/>
        <w:ind w:firstLine="0"/>
        <w:jc w:val="center"/>
        <w:rPr>
          <w:rFonts w:ascii="Arial" w:eastAsia="Arial" w:hAnsi="Arial" w:cs="Arial"/>
          <w:color w:val="auto"/>
          <w:sz w:val="17"/>
          <w:szCs w:val="17"/>
        </w:rPr>
      </w:pPr>
    </w:p>
    <w:p w14:paraId="34A38863" w14:textId="77777777" w:rsidR="00477528" w:rsidRPr="00EB2D57" w:rsidRDefault="00477528">
      <w:pPr>
        <w:pStyle w:val="a6"/>
        <w:spacing w:line="240" w:lineRule="auto"/>
        <w:ind w:firstLine="0"/>
        <w:jc w:val="center"/>
        <w:rPr>
          <w:rFonts w:ascii="Arial" w:eastAsia="Arial" w:hAnsi="Arial" w:cs="Arial"/>
          <w:color w:val="auto"/>
          <w:sz w:val="17"/>
          <w:szCs w:val="17"/>
        </w:rPr>
      </w:pPr>
    </w:p>
    <w:p w14:paraId="00B42020" w14:textId="77777777" w:rsidR="00477528" w:rsidRPr="00EB2D57" w:rsidRDefault="00477528">
      <w:pPr>
        <w:pStyle w:val="a6"/>
        <w:spacing w:line="240" w:lineRule="auto"/>
        <w:ind w:firstLine="0"/>
        <w:jc w:val="center"/>
        <w:rPr>
          <w:rFonts w:ascii="Arial" w:eastAsia="Arial" w:hAnsi="Arial" w:cs="Arial"/>
          <w:color w:val="auto"/>
          <w:sz w:val="17"/>
          <w:szCs w:val="17"/>
        </w:rPr>
      </w:pPr>
    </w:p>
    <w:p w14:paraId="19411D28" w14:textId="77777777" w:rsidR="00477528" w:rsidRPr="00EB2D57" w:rsidRDefault="00477528">
      <w:pPr>
        <w:pStyle w:val="a6"/>
        <w:spacing w:line="240" w:lineRule="auto"/>
        <w:ind w:firstLine="0"/>
        <w:jc w:val="center"/>
        <w:rPr>
          <w:rFonts w:ascii="Arial" w:eastAsia="Arial" w:hAnsi="Arial" w:cs="Arial"/>
          <w:color w:val="auto"/>
          <w:sz w:val="17"/>
          <w:szCs w:val="17"/>
        </w:rPr>
      </w:pPr>
    </w:p>
    <w:p w14:paraId="72083D7A" w14:textId="77777777" w:rsidR="00477528" w:rsidRPr="00EB2D57" w:rsidRDefault="00477528">
      <w:pPr>
        <w:pStyle w:val="a6"/>
        <w:spacing w:line="240" w:lineRule="auto"/>
        <w:ind w:firstLine="0"/>
        <w:jc w:val="center"/>
        <w:rPr>
          <w:rFonts w:ascii="Arial" w:eastAsia="Arial" w:hAnsi="Arial" w:cs="Arial"/>
          <w:color w:val="auto"/>
          <w:sz w:val="17"/>
          <w:szCs w:val="17"/>
        </w:rPr>
      </w:pPr>
    </w:p>
    <w:p w14:paraId="412B74A2" w14:textId="77777777" w:rsidR="00477528" w:rsidRPr="00EB2D57" w:rsidRDefault="00477528">
      <w:pPr>
        <w:pStyle w:val="a6"/>
        <w:spacing w:line="240" w:lineRule="auto"/>
        <w:ind w:firstLine="0"/>
        <w:jc w:val="center"/>
        <w:rPr>
          <w:rFonts w:ascii="Arial" w:eastAsia="Arial" w:hAnsi="Arial" w:cs="Arial"/>
          <w:color w:val="auto"/>
          <w:sz w:val="17"/>
          <w:szCs w:val="17"/>
        </w:rPr>
      </w:pPr>
    </w:p>
    <w:p w14:paraId="3B263E19" w14:textId="77777777" w:rsidR="00477528" w:rsidRPr="00EB2D57" w:rsidRDefault="00477528">
      <w:pPr>
        <w:pStyle w:val="a6"/>
        <w:spacing w:line="240" w:lineRule="auto"/>
        <w:ind w:firstLine="0"/>
        <w:jc w:val="center"/>
        <w:rPr>
          <w:rFonts w:ascii="Arial" w:eastAsia="Arial" w:hAnsi="Arial" w:cs="Arial"/>
          <w:color w:val="auto"/>
          <w:sz w:val="17"/>
          <w:szCs w:val="17"/>
        </w:rPr>
      </w:pPr>
    </w:p>
    <w:p w14:paraId="4529175A" w14:textId="77777777" w:rsidR="00477528" w:rsidRPr="00EB2D57" w:rsidRDefault="00477528">
      <w:pPr>
        <w:pStyle w:val="a6"/>
        <w:spacing w:line="240" w:lineRule="auto"/>
        <w:ind w:firstLine="0"/>
        <w:jc w:val="center"/>
        <w:rPr>
          <w:rFonts w:ascii="Arial" w:eastAsia="Arial" w:hAnsi="Arial" w:cs="Arial"/>
          <w:color w:val="auto"/>
          <w:sz w:val="17"/>
          <w:szCs w:val="17"/>
        </w:rPr>
      </w:pPr>
    </w:p>
    <w:p w14:paraId="5471C278" w14:textId="77777777" w:rsidR="00477528" w:rsidRPr="00EB2D57" w:rsidRDefault="00477528">
      <w:pPr>
        <w:pStyle w:val="a6"/>
        <w:spacing w:line="240" w:lineRule="auto"/>
        <w:ind w:firstLine="0"/>
        <w:jc w:val="center"/>
        <w:rPr>
          <w:rFonts w:ascii="Arial" w:eastAsia="Arial" w:hAnsi="Arial" w:cs="Arial"/>
          <w:color w:val="auto"/>
          <w:sz w:val="17"/>
          <w:szCs w:val="17"/>
        </w:rPr>
      </w:pPr>
    </w:p>
    <w:p w14:paraId="2B3E4937" w14:textId="77777777" w:rsidR="00477528" w:rsidRPr="00EB2D57" w:rsidRDefault="00477528">
      <w:pPr>
        <w:pStyle w:val="a6"/>
        <w:spacing w:line="240" w:lineRule="auto"/>
        <w:ind w:firstLine="0"/>
        <w:jc w:val="center"/>
        <w:rPr>
          <w:rFonts w:ascii="Arial" w:eastAsia="Arial" w:hAnsi="Arial" w:cs="Arial"/>
          <w:color w:val="auto"/>
          <w:sz w:val="17"/>
          <w:szCs w:val="17"/>
        </w:rPr>
      </w:pPr>
    </w:p>
    <w:p w14:paraId="7E95257E" w14:textId="77777777" w:rsidR="00204219" w:rsidRDefault="00204219">
      <w:pPr>
        <w:pStyle w:val="a6"/>
        <w:spacing w:line="240" w:lineRule="auto"/>
        <w:ind w:firstLine="0"/>
        <w:jc w:val="center"/>
        <w:rPr>
          <w:rFonts w:ascii="Arial" w:eastAsia="Arial" w:hAnsi="Arial" w:cs="Arial"/>
          <w:color w:val="auto"/>
          <w:sz w:val="17"/>
          <w:szCs w:val="17"/>
        </w:rPr>
      </w:pPr>
    </w:p>
    <w:p w14:paraId="48287A24" w14:textId="77777777" w:rsidR="00204219" w:rsidRDefault="00204219">
      <w:pPr>
        <w:pStyle w:val="a6"/>
        <w:spacing w:line="240" w:lineRule="auto"/>
        <w:ind w:firstLine="0"/>
        <w:jc w:val="center"/>
        <w:rPr>
          <w:rFonts w:ascii="Arial" w:eastAsia="Arial" w:hAnsi="Arial" w:cs="Arial"/>
          <w:color w:val="auto"/>
          <w:sz w:val="17"/>
          <w:szCs w:val="17"/>
        </w:rPr>
      </w:pPr>
    </w:p>
    <w:p w14:paraId="361AB654" w14:textId="77777777" w:rsidR="00204219" w:rsidRDefault="00204219">
      <w:pPr>
        <w:pStyle w:val="a6"/>
        <w:spacing w:line="240" w:lineRule="auto"/>
        <w:ind w:firstLine="0"/>
        <w:jc w:val="center"/>
        <w:rPr>
          <w:rFonts w:ascii="Arial" w:eastAsia="Arial" w:hAnsi="Arial" w:cs="Arial"/>
          <w:color w:val="auto"/>
          <w:sz w:val="17"/>
          <w:szCs w:val="17"/>
        </w:rPr>
      </w:pPr>
    </w:p>
    <w:p w14:paraId="35C53C73" w14:textId="77777777" w:rsidR="00204219" w:rsidRDefault="00204219">
      <w:pPr>
        <w:pStyle w:val="a6"/>
        <w:spacing w:line="240" w:lineRule="auto"/>
        <w:ind w:firstLine="0"/>
        <w:jc w:val="center"/>
        <w:rPr>
          <w:rFonts w:ascii="Arial" w:eastAsia="Arial" w:hAnsi="Arial" w:cs="Arial"/>
          <w:color w:val="auto"/>
          <w:sz w:val="17"/>
          <w:szCs w:val="17"/>
        </w:rPr>
      </w:pPr>
    </w:p>
    <w:p w14:paraId="03A62F9A" w14:textId="77777777" w:rsidR="00204219" w:rsidRDefault="00204219" w:rsidP="000E7C43">
      <w:pPr>
        <w:pStyle w:val="a6"/>
        <w:spacing w:line="240" w:lineRule="auto"/>
        <w:ind w:firstLine="0"/>
        <w:rPr>
          <w:rFonts w:ascii="Arial" w:eastAsia="Arial" w:hAnsi="Arial" w:cs="Arial"/>
          <w:color w:val="auto"/>
          <w:sz w:val="17"/>
          <w:szCs w:val="17"/>
        </w:rPr>
      </w:pPr>
    </w:p>
    <w:p w14:paraId="6707C511" w14:textId="77777777" w:rsidR="00204219" w:rsidRDefault="00204219">
      <w:pPr>
        <w:pStyle w:val="a6"/>
        <w:spacing w:line="240" w:lineRule="auto"/>
        <w:ind w:firstLine="0"/>
        <w:jc w:val="center"/>
        <w:rPr>
          <w:rFonts w:ascii="Arial" w:eastAsia="Arial" w:hAnsi="Arial" w:cs="Arial"/>
          <w:color w:val="auto"/>
          <w:sz w:val="17"/>
          <w:szCs w:val="17"/>
        </w:rPr>
      </w:pPr>
    </w:p>
    <w:p w14:paraId="582B6568" w14:textId="77777777" w:rsidR="00204219" w:rsidRDefault="00204219">
      <w:pPr>
        <w:pStyle w:val="a6"/>
        <w:spacing w:line="240" w:lineRule="auto"/>
        <w:ind w:firstLine="0"/>
        <w:jc w:val="center"/>
        <w:rPr>
          <w:rFonts w:ascii="Arial" w:eastAsia="Arial" w:hAnsi="Arial" w:cs="Arial"/>
          <w:color w:val="auto"/>
          <w:sz w:val="17"/>
          <w:szCs w:val="17"/>
        </w:rPr>
      </w:pPr>
    </w:p>
    <w:p w14:paraId="4A7F71FA" w14:textId="77777777" w:rsidR="00204219" w:rsidRDefault="00204219">
      <w:pPr>
        <w:pStyle w:val="a6"/>
        <w:spacing w:line="240" w:lineRule="auto"/>
        <w:ind w:firstLine="0"/>
        <w:jc w:val="center"/>
        <w:rPr>
          <w:rFonts w:ascii="Arial" w:eastAsia="Arial" w:hAnsi="Arial" w:cs="Arial"/>
          <w:color w:val="auto"/>
          <w:sz w:val="17"/>
          <w:szCs w:val="17"/>
        </w:rPr>
      </w:pPr>
    </w:p>
    <w:p w14:paraId="5A22B309" w14:textId="77777777" w:rsidR="00204219" w:rsidRDefault="00204219">
      <w:pPr>
        <w:pStyle w:val="a6"/>
        <w:spacing w:line="240" w:lineRule="auto"/>
        <w:ind w:firstLine="0"/>
        <w:jc w:val="center"/>
        <w:rPr>
          <w:rFonts w:ascii="Arial" w:eastAsia="Arial" w:hAnsi="Arial" w:cs="Arial"/>
          <w:color w:val="auto"/>
          <w:sz w:val="17"/>
          <w:szCs w:val="17"/>
        </w:rPr>
      </w:pPr>
    </w:p>
    <w:p w14:paraId="7E479247" w14:textId="77777777" w:rsidR="00204219" w:rsidRDefault="00204219">
      <w:pPr>
        <w:pStyle w:val="a6"/>
        <w:spacing w:line="240" w:lineRule="auto"/>
        <w:ind w:firstLine="0"/>
        <w:jc w:val="center"/>
        <w:rPr>
          <w:rFonts w:ascii="Arial" w:eastAsia="Arial" w:hAnsi="Arial" w:cs="Arial"/>
          <w:color w:val="auto"/>
          <w:sz w:val="17"/>
          <w:szCs w:val="17"/>
        </w:rPr>
      </w:pPr>
    </w:p>
    <w:p w14:paraId="5CC9744B" w14:textId="77777777" w:rsidR="00204219" w:rsidRDefault="00204219">
      <w:pPr>
        <w:pStyle w:val="a6"/>
        <w:spacing w:line="240" w:lineRule="auto"/>
        <w:ind w:firstLine="0"/>
        <w:jc w:val="center"/>
        <w:rPr>
          <w:rFonts w:ascii="Arial" w:eastAsia="Arial" w:hAnsi="Arial" w:cs="Arial"/>
          <w:color w:val="auto"/>
          <w:sz w:val="17"/>
          <w:szCs w:val="17"/>
        </w:rPr>
      </w:pPr>
    </w:p>
    <w:p w14:paraId="288E9B35" w14:textId="77777777" w:rsidR="00204219" w:rsidRDefault="00204219">
      <w:pPr>
        <w:pStyle w:val="a6"/>
        <w:spacing w:line="240" w:lineRule="auto"/>
        <w:ind w:firstLine="0"/>
        <w:jc w:val="center"/>
        <w:rPr>
          <w:rFonts w:ascii="Arial" w:eastAsia="Arial" w:hAnsi="Arial" w:cs="Arial"/>
          <w:color w:val="auto"/>
          <w:sz w:val="17"/>
          <w:szCs w:val="17"/>
        </w:rPr>
      </w:pPr>
    </w:p>
    <w:p w14:paraId="4A32DE67" w14:textId="77777777" w:rsidR="00204219" w:rsidRDefault="00204219">
      <w:pPr>
        <w:pStyle w:val="a6"/>
        <w:spacing w:line="240" w:lineRule="auto"/>
        <w:ind w:firstLine="0"/>
        <w:jc w:val="center"/>
        <w:rPr>
          <w:rFonts w:ascii="Arial" w:eastAsia="Arial" w:hAnsi="Arial" w:cs="Arial"/>
          <w:color w:val="auto"/>
          <w:sz w:val="17"/>
          <w:szCs w:val="17"/>
        </w:rPr>
      </w:pPr>
    </w:p>
    <w:p w14:paraId="1A6B2FBF" w14:textId="77777777" w:rsidR="00204219" w:rsidRDefault="00204219">
      <w:pPr>
        <w:pStyle w:val="a6"/>
        <w:spacing w:line="240" w:lineRule="auto"/>
        <w:ind w:firstLine="0"/>
        <w:jc w:val="center"/>
        <w:rPr>
          <w:rFonts w:ascii="Arial" w:eastAsia="Arial" w:hAnsi="Arial" w:cs="Arial"/>
          <w:color w:val="auto"/>
          <w:sz w:val="17"/>
          <w:szCs w:val="17"/>
        </w:rPr>
      </w:pPr>
    </w:p>
    <w:p w14:paraId="0F50FD44" w14:textId="77777777" w:rsidR="00204219" w:rsidRDefault="00204219">
      <w:pPr>
        <w:pStyle w:val="a6"/>
        <w:spacing w:line="240" w:lineRule="auto"/>
        <w:ind w:firstLine="0"/>
        <w:jc w:val="center"/>
        <w:rPr>
          <w:rFonts w:ascii="Arial" w:eastAsia="Arial" w:hAnsi="Arial" w:cs="Arial"/>
          <w:color w:val="auto"/>
          <w:sz w:val="17"/>
          <w:szCs w:val="17"/>
        </w:rPr>
      </w:pPr>
    </w:p>
    <w:p w14:paraId="6E9058E1" w14:textId="77777777" w:rsidR="00204219" w:rsidRDefault="00204219">
      <w:pPr>
        <w:pStyle w:val="a6"/>
        <w:spacing w:line="240" w:lineRule="auto"/>
        <w:ind w:firstLine="0"/>
        <w:jc w:val="center"/>
        <w:rPr>
          <w:rFonts w:ascii="Arial" w:eastAsia="Arial" w:hAnsi="Arial" w:cs="Arial"/>
          <w:color w:val="auto"/>
          <w:sz w:val="17"/>
          <w:szCs w:val="17"/>
        </w:rPr>
      </w:pPr>
    </w:p>
    <w:p w14:paraId="6E95B0DA" w14:textId="77777777" w:rsidR="00204219" w:rsidRDefault="00204219">
      <w:pPr>
        <w:pStyle w:val="a6"/>
        <w:spacing w:line="240" w:lineRule="auto"/>
        <w:ind w:firstLine="0"/>
        <w:jc w:val="center"/>
        <w:rPr>
          <w:rFonts w:ascii="Arial" w:eastAsia="Arial" w:hAnsi="Arial" w:cs="Arial"/>
          <w:color w:val="auto"/>
          <w:sz w:val="17"/>
          <w:szCs w:val="17"/>
        </w:rPr>
      </w:pPr>
    </w:p>
    <w:p w14:paraId="67A3945A" w14:textId="77777777" w:rsidR="00204219" w:rsidRDefault="00204219">
      <w:pPr>
        <w:pStyle w:val="a6"/>
        <w:spacing w:line="240" w:lineRule="auto"/>
        <w:ind w:firstLine="0"/>
        <w:jc w:val="center"/>
        <w:rPr>
          <w:rFonts w:ascii="Arial" w:eastAsia="Arial" w:hAnsi="Arial" w:cs="Arial"/>
          <w:color w:val="auto"/>
          <w:sz w:val="17"/>
          <w:szCs w:val="17"/>
        </w:rPr>
      </w:pPr>
    </w:p>
    <w:p w14:paraId="6C7A47D1" w14:textId="77777777" w:rsidR="00204219" w:rsidRDefault="00204219">
      <w:pPr>
        <w:pStyle w:val="a6"/>
        <w:spacing w:line="240" w:lineRule="auto"/>
        <w:ind w:firstLine="0"/>
        <w:jc w:val="center"/>
        <w:rPr>
          <w:rFonts w:ascii="Arial" w:eastAsia="Arial" w:hAnsi="Arial" w:cs="Arial"/>
          <w:color w:val="auto"/>
          <w:sz w:val="17"/>
          <w:szCs w:val="17"/>
        </w:rPr>
      </w:pPr>
    </w:p>
    <w:p w14:paraId="79A78E06" w14:textId="77777777" w:rsidR="00204219" w:rsidRDefault="00204219">
      <w:pPr>
        <w:pStyle w:val="a6"/>
        <w:spacing w:line="240" w:lineRule="auto"/>
        <w:ind w:firstLine="0"/>
        <w:jc w:val="center"/>
        <w:rPr>
          <w:rFonts w:ascii="Arial" w:eastAsia="Arial" w:hAnsi="Arial" w:cs="Arial"/>
          <w:color w:val="auto"/>
          <w:sz w:val="17"/>
          <w:szCs w:val="17"/>
        </w:rPr>
      </w:pPr>
    </w:p>
    <w:p w14:paraId="2B17DD1C" w14:textId="77777777" w:rsidR="00204219" w:rsidRDefault="00204219">
      <w:pPr>
        <w:pStyle w:val="a6"/>
        <w:spacing w:line="240" w:lineRule="auto"/>
        <w:ind w:firstLine="0"/>
        <w:jc w:val="center"/>
        <w:rPr>
          <w:rFonts w:ascii="Arial" w:eastAsia="Arial" w:hAnsi="Arial" w:cs="Arial"/>
          <w:color w:val="auto"/>
          <w:sz w:val="17"/>
          <w:szCs w:val="17"/>
        </w:rPr>
      </w:pPr>
    </w:p>
    <w:p w14:paraId="4C6562DC" w14:textId="77777777" w:rsidR="00204219" w:rsidRDefault="00204219">
      <w:pPr>
        <w:pStyle w:val="a6"/>
        <w:spacing w:line="240" w:lineRule="auto"/>
        <w:ind w:firstLine="0"/>
        <w:jc w:val="center"/>
        <w:rPr>
          <w:rFonts w:ascii="Arial" w:eastAsia="Arial" w:hAnsi="Arial" w:cs="Arial"/>
          <w:color w:val="auto"/>
          <w:sz w:val="17"/>
          <w:szCs w:val="17"/>
        </w:rPr>
      </w:pPr>
    </w:p>
    <w:p w14:paraId="3BB1BF09" w14:textId="77777777" w:rsidR="00204219" w:rsidRDefault="00204219">
      <w:pPr>
        <w:pStyle w:val="a6"/>
        <w:spacing w:line="240" w:lineRule="auto"/>
        <w:ind w:firstLine="0"/>
        <w:jc w:val="center"/>
        <w:rPr>
          <w:rFonts w:ascii="Arial" w:eastAsia="Arial" w:hAnsi="Arial" w:cs="Arial"/>
          <w:color w:val="auto"/>
          <w:sz w:val="17"/>
          <w:szCs w:val="17"/>
        </w:rPr>
      </w:pPr>
    </w:p>
    <w:p w14:paraId="26040ED6" w14:textId="77777777" w:rsidR="00204219" w:rsidRDefault="00204219">
      <w:pPr>
        <w:pStyle w:val="a6"/>
        <w:spacing w:line="240" w:lineRule="auto"/>
        <w:ind w:firstLine="0"/>
        <w:jc w:val="center"/>
        <w:rPr>
          <w:rFonts w:ascii="Arial" w:eastAsia="Arial" w:hAnsi="Arial" w:cs="Arial"/>
          <w:color w:val="auto"/>
          <w:sz w:val="17"/>
          <w:szCs w:val="17"/>
        </w:rPr>
      </w:pPr>
    </w:p>
    <w:p w14:paraId="6A3E17F4" w14:textId="77777777" w:rsidR="00204219" w:rsidRDefault="00204219">
      <w:pPr>
        <w:pStyle w:val="a6"/>
        <w:spacing w:line="240" w:lineRule="auto"/>
        <w:ind w:firstLine="0"/>
        <w:jc w:val="center"/>
        <w:rPr>
          <w:rFonts w:ascii="Arial" w:eastAsia="Arial" w:hAnsi="Arial" w:cs="Arial"/>
          <w:color w:val="auto"/>
          <w:sz w:val="17"/>
          <w:szCs w:val="17"/>
        </w:rPr>
      </w:pPr>
    </w:p>
    <w:p w14:paraId="3D55E82C" w14:textId="77777777" w:rsidR="00204219" w:rsidRDefault="00204219">
      <w:pPr>
        <w:pStyle w:val="a6"/>
        <w:spacing w:line="240" w:lineRule="auto"/>
        <w:ind w:firstLine="0"/>
        <w:jc w:val="center"/>
        <w:rPr>
          <w:rFonts w:ascii="Arial" w:eastAsia="Arial" w:hAnsi="Arial" w:cs="Arial"/>
          <w:color w:val="auto"/>
          <w:sz w:val="17"/>
          <w:szCs w:val="17"/>
        </w:rPr>
      </w:pPr>
    </w:p>
    <w:p w14:paraId="02D44D46" w14:textId="77777777" w:rsidR="00204219" w:rsidRDefault="00204219">
      <w:pPr>
        <w:pStyle w:val="a6"/>
        <w:spacing w:line="240" w:lineRule="auto"/>
        <w:ind w:firstLine="0"/>
        <w:jc w:val="center"/>
        <w:rPr>
          <w:rFonts w:ascii="Arial" w:eastAsia="Arial" w:hAnsi="Arial" w:cs="Arial"/>
          <w:color w:val="auto"/>
          <w:sz w:val="17"/>
          <w:szCs w:val="17"/>
        </w:rPr>
      </w:pPr>
    </w:p>
    <w:p w14:paraId="4C50FA70" w14:textId="77777777" w:rsidR="00204219" w:rsidRDefault="00204219">
      <w:pPr>
        <w:pStyle w:val="a6"/>
        <w:spacing w:line="240" w:lineRule="auto"/>
        <w:ind w:firstLine="0"/>
        <w:jc w:val="center"/>
        <w:rPr>
          <w:rFonts w:ascii="Arial" w:eastAsia="Arial" w:hAnsi="Arial" w:cs="Arial"/>
          <w:color w:val="auto"/>
          <w:sz w:val="17"/>
          <w:szCs w:val="17"/>
        </w:rPr>
      </w:pPr>
    </w:p>
    <w:p w14:paraId="1600063E" w14:textId="77777777" w:rsidR="00204219" w:rsidRDefault="00204219">
      <w:pPr>
        <w:pStyle w:val="a6"/>
        <w:spacing w:line="240" w:lineRule="auto"/>
        <w:ind w:firstLine="0"/>
        <w:jc w:val="center"/>
        <w:rPr>
          <w:rFonts w:ascii="Arial" w:eastAsia="Arial" w:hAnsi="Arial" w:cs="Arial"/>
          <w:color w:val="auto"/>
          <w:sz w:val="17"/>
          <w:szCs w:val="17"/>
        </w:rPr>
      </w:pPr>
    </w:p>
    <w:p w14:paraId="0F8B91BC" w14:textId="744E5012" w:rsidR="00A57638" w:rsidRPr="00EB2D57" w:rsidRDefault="00204219">
      <w:pPr>
        <w:pStyle w:val="a6"/>
        <w:spacing w:line="240" w:lineRule="auto"/>
        <w:ind w:firstLine="0"/>
        <w:jc w:val="center"/>
        <w:rPr>
          <w:color w:val="auto"/>
          <w:sz w:val="17"/>
          <w:szCs w:val="17"/>
        </w:rPr>
      </w:pPr>
      <w:r>
        <w:rPr>
          <w:rFonts w:ascii="Arial" w:eastAsia="Arial" w:hAnsi="Arial" w:cs="Arial"/>
          <w:color w:val="auto"/>
          <w:sz w:val="17"/>
          <w:szCs w:val="17"/>
        </w:rPr>
        <w:t>АКУША</w:t>
      </w:r>
    </w:p>
    <w:p w14:paraId="78628919" w14:textId="49D9D309" w:rsidR="00A57638" w:rsidRDefault="00E235EB">
      <w:pPr>
        <w:pStyle w:val="a6"/>
        <w:spacing w:after="320" w:line="240" w:lineRule="auto"/>
        <w:ind w:firstLine="0"/>
        <w:jc w:val="center"/>
        <w:rPr>
          <w:rFonts w:ascii="Arial" w:eastAsia="Arial" w:hAnsi="Arial" w:cs="Arial"/>
          <w:color w:val="auto"/>
          <w:sz w:val="17"/>
          <w:szCs w:val="17"/>
        </w:rPr>
      </w:pPr>
      <w:r w:rsidRPr="00EB2D57">
        <w:rPr>
          <w:rFonts w:ascii="Arial" w:eastAsia="Arial" w:hAnsi="Arial" w:cs="Arial"/>
          <w:color w:val="auto"/>
          <w:sz w:val="17"/>
          <w:szCs w:val="17"/>
        </w:rPr>
        <w:t>2022</w:t>
      </w:r>
    </w:p>
    <w:p w14:paraId="77327FEF" w14:textId="77777777" w:rsidR="00EF538B" w:rsidRDefault="00B267CC" w:rsidP="00B267CC">
      <w:pPr>
        <w:pStyle w:val="af5"/>
        <w:pBdr>
          <w:bottom w:val="single" w:sz="12" w:space="1" w:color="auto"/>
        </w:pBdr>
      </w:pPr>
      <w:r>
        <w:lastRenderedPageBreak/>
        <w:t>СОДЕРЖАНИЕ</w:t>
      </w:r>
    </w:p>
    <w:p w14:paraId="6762FDC4" w14:textId="77777777" w:rsidR="00B267CC" w:rsidRDefault="00B267CC" w:rsidP="00B267CC">
      <w:pPr>
        <w:pStyle w:val="af5"/>
      </w:pPr>
    </w:p>
    <w:p w14:paraId="5BAE317A" w14:textId="77777777" w:rsidR="00B267CC" w:rsidRPr="00EB2D57" w:rsidRDefault="00B267CC" w:rsidP="00B267CC">
      <w:pPr>
        <w:pStyle w:val="af5"/>
        <w:jc w:val="center"/>
      </w:pPr>
    </w:p>
    <w:p w14:paraId="44ACF707" w14:textId="181E54BC" w:rsidR="00B267CC" w:rsidRPr="00B267CC" w:rsidRDefault="00B267CC">
      <w:pPr>
        <w:pStyle w:val="14"/>
        <w:tabs>
          <w:tab w:val="right" w:leader="dot" w:pos="6403"/>
        </w:tabs>
        <w:rPr>
          <w:rFonts w:ascii="Times New Roman" w:eastAsiaTheme="minorEastAsia" w:hAnsi="Times New Roman" w:cs="Times New Roman"/>
          <w:noProof/>
          <w:color w:val="auto"/>
          <w:sz w:val="20"/>
          <w:szCs w:val="20"/>
          <w:lang w:bidi="ar-SA"/>
        </w:rPr>
      </w:pPr>
      <w:r w:rsidRPr="00B267CC">
        <w:rPr>
          <w:rFonts w:ascii="Times New Roman" w:hAnsi="Times New Roman" w:cs="Times New Roman"/>
          <w:color w:val="auto"/>
          <w:sz w:val="20"/>
          <w:szCs w:val="20"/>
        </w:rPr>
        <w:fldChar w:fldCharType="begin"/>
      </w:r>
      <w:r w:rsidRPr="00B267CC">
        <w:rPr>
          <w:rFonts w:ascii="Times New Roman" w:hAnsi="Times New Roman" w:cs="Times New Roman"/>
          <w:color w:val="auto"/>
          <w:sz w:val="20"/>
          <w:szCs w:val="20"/>
        </w:rPr>
        <w:instrText xml:space="preserve"> TOC \o "1-3" \h \z \u </w:instrText>
      </w:r>
      <w:r w:rsidRPr="00B267CC">
        <w:rPr>
          <w:rFonts w:ascii="Times New Roman" w:hAnsi="Times New Roman" w:cs="Times New Roman"/>
          <w:color w:val="auto"/>
          <w:sz w:val="20"/>
          <w:szCs w:val="20"/>
        </w:rPr>
        <w:fldChar w:fldCharType="separate"/>
      </w:r>
      <w:hyperlink w:anchor="_Toc105502765" w:history="1">
        <w:r w:rsidRPr="00B267CC">
          <w:rPr>
            <w:rStyle w:val="af2"/>
            <w:rFonts w:ascii="Times New Roman" w:hAnsi="Times New Roman" w:cs="Times New Roman"/>
            <w:noProof/>
            <w:sz w:val="20"/>
            <w:szCs w:val="20"/>
          </w:rPr>
          <w:t>1. ЦЕЛЕВОЙ РАЗДЕЛ ПРИМЕРНОЙ ОСНОВНОЙ ОБРАЗОВАТЕЛЬНОЙ ПРОГРАММЫ ОСНОВНОГО ОБЩЕГО ОБРАЗОВАНИЯ</w:t>
        </w:r>
        <w:r w:rsidRPr="00B267CC">
          <w:rPr>
            <w:rFonts w:ascii="Times New Roman" w:hAnsi="Times New Roman" w:cs="Times New Roman"/>
            <w:noProof/>
            <w:webHidden/>
            <w:sz w:val="20"/>
            <w:szCs w:val="20"/>
          </w:rPr>
          <w:tab/>
        </w:r>
        <w:r w:rsidRPr="00B267CC">
          <w:rPr>
            <w:rFonts w:ascii="Times New Roman" w:hAnsi="Times New Roman" w:cs="Times New Roman"/>
            <w:noProof/>
            <w:webHidden/>
            <w:sz w:val="20"/>
            <w:szCs w:val="20"/>
          </w:rPr>
          <w:fldChar w:fldCharType="begin"/>
        </w:r>
        <w:r w:rsidRPr="00B267CC">
          <w:rPr>
            <w:rFonts w:ascii="Times New Roman" w:hAnsi="Times New Roman" w:cs="Times New Roman"/>
            <w:noProof/>
            <w:webHidden/>
            <w:sz w:val="20"/>
            <w:szCs w:val="20"/>
          </w:rPr>
          <w:instrText xml:space="preserve"> PAGEREF _Toc105502765 \h </w:instrText>
        </w:r>
        <w:r w:rsidRPr="00B267CC">
          <w:rPr>
            <w:rFonts w:ascii="Times New Roman" w:hAnsi="Times New Roman" w:cs="Times New Roman"/>
            <w:noProof/>
            <w:webHidden/>
            <w:sz w:val="20"/>
            <w:szCs w:val="20"/>
          </w:rPr>
        </w:r>
        <w:r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3</w:t>
        </w:r>
        <w:r w:rsidRPr="00B267CC">
          <w:rPr>
            <w:rFonts w:ascii="Times New Roman" w:hAnsi="Times New Roman" w:cs="Times New Roman"/>
            <w:noProof/>
            <w:webHidden/>
            <w:sz w:val="20"/>
            <w:szCs w:val="20"/>
          </w:rPr>
          <w:fldChar w:fldCharType="end"/>
        </w:r>
      </w:hyperlink>
    </w:p>
    <w:p w14:paraId="3A8D9BFD" w14:textId="5DF57B7C"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766" w:history="1">
        <w:r w:rsidR="00B267CC" w:rsidRPr="00B267CC">
          <w:rPr>
            <w:rStyle w:val="af2"/>
            <w:rFonts w:ascii="Times New Roman" w:hAnsi="Times New Roman" w:cs="Times New Roman"/>
            <w:noProof/>
            <w:sz w:val="20"/>
            <w:szCs w:val="20"/>
          </w:rPr>
          <w:t>1.1. ПОЯСНИТЕЛЬНАЯ ЗАПИСКА</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_Toc105502766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3</w:t>
        </w:r>
        <w:r w:rsidR="00B267CC" w:rsidRPr="00B267CC">
          <w:rPr>
            <w:rFonts w:ascii="Times New Roman" w:hAnsi="Times New Roman" w:cs="Times New Roman"/>
            <w:noProof/>
            <w:webHidden/>
            <w:sz w:val="20"/>
            <w:szCs w:val="20"/>
          </w:rPr>
          <w:fldChar w:fldCharType="end"/>
        </w:r>
      </w:hyperlink>
    </w:p>
    <w:p w14:paraId="65A60795" w14:textId="6640E1B9"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767" w:history="1">
        <w:r w:rsidR="00B267CC" w:rsidRPr="00B267CC">
          <w:rPr>
            <w:rStyle w:val="af2"/>
            <w:rFonts w:ascii="Times New Roman" w:hAnsi="Times New Roman" w:cs="Times New Roman"/>
            <w:noProof/>
            <w:sz w:val="20"/>
            <w:szCs w:val="20"/>
          </w:rPr>
          <w:t>1.1.1. Цели реализации основной образовательной программы основного общего образования</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_Toc105502767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3</w:t>
        </w:r>
        <w:r w:rsidR="00B267CC" w:rsidRPr="00B267CC">
          <w:rPr>
            <w:rFonts w:ascii="Times New Roman" w:hAnsi="Times New Roman" w:cs="Times New Roman"/>
            <w:noProof/>
            <w:webHidden/>
            <w:sz w:val="20"/>
            <w:szCs w:val="20"/>
          </w:rPr>
          <w:fldChar w:fldCharType="end"/>
        </w:r>
      </w:hyperlink>
    </w:p>
    <w:p w14:paraId="2D7DD4B1" w14:textId="0D74E4FB"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768" w:history="1">
        <w:r w:rsidR="00B267CC" w:rsidRPr="00B267CC">
          <w:rPr>
            <w:rStyle w:val="af2"/>
            <w:rFonts w:ascii="Times New Roman" w:hAnsi="Times New Roman" w:cs="Times New Roman"/>
            <w:noProof/>
            <w:sz w:val="20"/>
            <w:szCs w:val="20"/>
          </w:rPr>
          <w:t>1.1.2. Принципы формирования и механизмы реализации основной образовательной программы основного общего образования</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_Toc105502768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3</w:t>
        </w:r>
        <w:r w:rsidR="00B267CC" w:rsidRPr="00B267CC">
          <w:rPr>
            <w:rFonts w:ascii="Times New Roman" w:hAnsi="Times New Roman" w:cs="Times New Roman"/>
            <w:noProof/>
            <w:webHidden/>
            <w:sz w:val="20"/>
            <w:szCs w:val="20"/>
          </w:rPr>
          <w:fldChar w:fldCharType="end"/>
        </w:r>
      </w:hyperlink>
    </w:p>
    <w:p w14:paraId="4F5563EA" w14:textId="701A1A07"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769" w:history="1">
        <w:r w:rsidR="00B267CC" w:rsidRPr="00B267CC">
          <w:rPr>
            <w:rStyle w:val="af2"/>
            <w:rFonts w:ascii="Times New Roman" w:hAnsi="Times New Roman" w:cs="Times New Roman"/>
            <w:noProof/>
            <w:sz w:val="20"/>
            <w:szCs w:val="20"/>
          </w:rPr>
          <w:t>1.1.3. Общая характеристика примерной основной образовательной программы основного общего образования</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_Toc105502769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4</w:t>
        </w:r>
        <w:r w:rsidR="00B267CC" w:rsidRPr="00B267CC">
          <w:rPr>
            <w:rFonts w:ascii="Times New Roman" w:hAnsi="Times New Roman" w:cs="Times New Roman"/>
            <w:noProof/>
            <w:webHidden/>
            <w:sz w:val="20"/>
            <w:szCs w:val="20"/>
          </w:rPr>
          <w:fldChar w:fldCharType="end"/>
        </w:r>
      </w:hyperlink>
    </w:p>
    <w:p w14:paraId="19E6EB24" w14:textId="302D2BA4"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770" w:history="1">
        <w:r w:rsidR="00B267CC" w:rsidRPr="00B267CC">
          <w:rPr>
            <w:rStyle w:val="af2"/>
            <w:rFonts w:ascii="Times New Roman" w:hAnsi="Times New Roman" w:cs="Times New Roman"/>
            <w:noProof/>
            <w:sz w:val="20"/>
            <w:szCs w:val="20"/>
          </w:rPr>
          <w:t>1.2. ПЛАНИРУЕМЫЕ РЕЗУЛЬТАТЫ ОСВОЕНИЯ ОБУЧАЮЩИМИСЯ ОСНОВНОЙ ОБРАЗОВАТЕЛЬНОЙ ПРОГРАММЫ ОСНОВНОГО ОБЩЕГО ОБРАЗОВАНИЯ: ОБЩАЯ ХАРАКТЕРИСТИКА</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_Toc105502770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5</w:t>
        </w:r>
        <w:r w:rsidR="00B267CC" w:rsidRPr="00B267CC">
          <w:rPr>
            <w:rFonts w:ascii="Times New Roman" w:hAnsi="Times New Roman" w:cs="Times New Roman"/>
            <w:noProof/>
            <w:webHidden/>
            <w:sz w:val="20"/>
            <w:szCs w:val="20"/>
          </w:rPr>
          <w:fldChar w:fldCharType="end"/>
        </w:r>
      </w:hyperlink>
    </w:p>
    <w:p w14:paraId="4AD78378" w14:textId="45DA24E6"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771" w:history="1">
        <w:r w:rsidR="00B267CC" w:rsidRPr="00B267CC">
          <w:rPr>
            <w:rStyle w:val="af2"/>
            <w:rFonts w:ascii="Times New Roman" w:hAnsi="Times New Roman" w:cs="Times New Roman"/>
            <w:noProof/>
            <w:sz w:val="20"/>
            <w:szCs w:val="20"/>
          </w:rPr>
          <w:t>1.3. СИСТЕМА ОЦЕНКИ ДОСТИЖЕНИЯ ПЛАНИРУЕМЫХ РЕЗУЛЬТАТОВ ОСВОЕНИЯ ОСНОВНОЙ ОБРАЗОВАТЕЛЬНОЙ ПРОГРАММЫ</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_Toc105502771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6</w:t>
        </w:r>
        <w:r w:rsidR="00B267CC" w:rsidRPr="00B267CC">
          <w:rPr>
            <w:rFonts w:ascii="Times New Roman" w:hAnsi="Times New Roman" w:cs="Times New Roman"/>
            <w:noProof/>
            <w:webHidden/>
            <w:sz w:val="20"/>
            <w:szCs w:val="20"/>
          </w:rPr>
          <w:fldChar w:fldCharType="end"/>
        </w:r>
      </w:hyperlink>
    </w:p>
    <w:p w14:paraId="48DB5FB2" w14:textId="41AB4B2F"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772" w:history="1">
        <w:r w:rsidR="00B267CC" w:rsidRPr="00B267CC">
          <w:rPr>
            <w:rStyle w:val="af2"/>
            <w:rFonts w:ascii="Times New Roman" w:hAnsi="Times New Roman" w:cs="Times New Roman"/>
            <w:noProof/>
            <w:sz w:val="20"/>
            <w:szCs w:val="20"/>
          </w:rPr>
          <w:t>1.3.1. Общие положения</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_Toc105502772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6</w:t>
        </w:r>
        <w:r w:rsidR="00B267CC" w:rsidRPr="00B267CC">
          <w:rPr>
            <w:rFonts w:ascii="Times New Roman" w:hAnsi="Times New Roman" w:cs="Times New Roman"/>
            <w:noProof/>
            <w:webHidden/>
            <w:sz w:val="20"/>
            <w:szCs w:val="20"/>
          </w:rPr>
          <w:fldChar w:fldCharType="end"/>
        </w:r>
      </w:hyperlink>
    </w:p>
    <w:p w14:paraId="22F305FC" w14:textId="5F190572"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773" w:history="1">
        <w:r w:rsidR="00B267CC" w:rsidRPr="00B267CC">
          <w:rPr>
            <w:rStyle w:val="af2"/>
            <w:rFonts w:ascii="Times New Roman" w:hAnsi="Times New Roman" w:cs="Times New Roman"/>
            <w:noProof/>
            <w:sz w:val="20"/>
            <w:szCs w:val="20"/>
          </w:rPr>
          <w:t xml:space="preserve">1.3.2. Особенности </w:t>
        </w:r>
        <w:r w:rsidR="00B267CC">
          <w:rPr>
            <w:rStyle w:val="af2"/>
            <w:rFonts w:ascii="Times New Roman" w:hAnsi="Times New Roman" w:cs="Times New Roman"/>
            <w:noProof/>
            <w:sz w:val="20"/>
            <w:szCs w:val="20"/>
          </w:rPr>
          <w:t xml:space="preserve"> </w:t>
        </w:r>
        <w:r w:rsidR="00B267CC" w:rsidRPr="00B267CC">
          <w:rPr>
            <w:rStyle w:val="af2"/>
            <w:rFonts w:ascii="Times New Roman" w:hAnsi="Times New Roman" w:cs="Times New Roman"/>
            <w:noProof/>
            <w:sz w:val="20"/>
            <w:szCs w:val="20"/>
          </w:rPr>
          <w:t xml:space="preserve">оценки </w:t>
        </w:r>
        <w:r w:rsidR="00B267CC">
          <w:rPr>
            <w:rStyle w:val="af2"/>
            <w:rFonts w:ascii="Times New Roman" w:hAnsi="Times New Roman" w:cs="Times New Roman"/>
            <w:noProof/>
            <w:sz w:val="20"/>
            <w:szCs w:val="20"/>
          </w:rPr>
          <w:t xml:space="preserve"> </w:t>
        </w:r>
        <w:r w:rsidR="00B267CC" w:rsidRPr="00B267CC">
          <w:rPr>
            <w:rStyle w:val="af2"/>
            <w:rFonts w:ascii="Times New Roman" w:hAnsi="Times New Roman" w:cs="Times New Roman"/>
            <w:noProof/>
            <w:sz w:val="20"/>
            <w:szCs w:val="20"/>
          </w:rPr>
          <w:t xml:space="preserve">метапредметных </w:t>
        </w:r>
        <w:r w:rsidR="00B267CC">
          <w:rPr>
            <w:rStyle w:val="af2"/>
            <w:rFonts w:ascii="Times New Roman" w:hAnsi="Times New Roman" w:cs="Times New Roman"/>
            <w:noProof/>
            <w:sz w:val="20"/>
            <w:szCs w:val="20"/>
          </w:rPr>
          <w:t xml:space="preserve"> </w:t>
        </w:r>
        <w:r w:rsidR="00B267CC" w:rsidRPr="00B267CC">
          <w:rPr>
            <w:rStyle w:val="af2"/>
            <w:rFonts w:ascii="Times New Roman" w:hAnsi="Times New Roman" w:cs="Times New Roman"/>
            <w:noProof/>
            <w:sz w:val="20"/>
            <w:szCs w:val="20"/>
          </w:rPr>
          <w:t xml:space="preserve">и </w:t>
        </w:r>
        <w:r w:rsidR="00B267CC">
          <w:rPr>
            <w:rStyle w:val="af2"/>
            <w:rFonts w:ascii="Times New Roman" w:hAnsi="Times New Roman" w:cs="Times New Roman"/>
            <w:noProof/>
            <w:sz w:val="20"/>
            <w:szCs w:val="20"/>
          </w:rPr>
          <w:t xml:space="preserve"> </w:t>
        </w:r>
        <w:r w:rsidR="00B267CC" w:rsidRPr="00B267CC">
          <w:rPr>
            <w:rStyle w:val="af2"/>
            <w:rFonts w:ascii="Times New Roman" w:hAnsi="Times New Roman" w:cs="Times New Roman"/>
            <w:noProof/>
            <w:sz w:val="20"/>
            <w:szCs w:val="20"/>
          </w:rPr>
          <w:t>предметных результатов</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_Toc105502773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7</w:t>
        </w:r>
        <w:r w:rsidR="00B267CC" w:rsidRPr="00B267CC">
          <w:rPr>
            <w:rFonts w:ascii="Times New Roman" w:hAnsi="Times New Roman" w:cs="Times New Roman"/>
            <w:noProof/>
            <w:webHidden/>
            <w:sz w:val="20"/>
            <w:szCs w:val="20"/>
          </w:rPr>
          <w:fldChar w:fldCharType="end"/>
        </w:r>
      </w:hyperlink>
    </w:p>
    <w:p w14:paraId="6039519D" w14:textId="492A3CB8"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774" w:history="1">
        <w:r w:rsidR="00B267CC" w:rsidRPr="00B267CC">
          <w:rPr>
            <w:rStyle w:val="af2"/>
            <w:rFonts w:ascii="Times New Roman" w:hAnsi="Times New Roman" w:cs="Times New Roman"/>
            <w:noProof/>
            <w:sz w:val="20"/>
            <w:szCs w:val="20"/>
          </w:rPr>
          <w:t>1.3.3. Организация и содержание оценочных процедур</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_Toc105502774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9</w:t>
        </w:r>
        <w:r w:rsidR="00B267CC" w:rsidRPr="00B267CC">
          <w:rPr>
            <w:rFonts w:ascii="Times New Roman" w:hAnsi="Times New Roman" w:cs="Times New Roman"/>
            <w:noProof/>
            <w:webHidden/>
            <w:sz w:val="20"/>
            <w:szCs w:val="20"/>
          </w:rPr>
          <w:fldChar w:fldCharType="end"/>
        </w:r>
      </w:hyperlink>
    </w:p>
    <w:p w14:paraId="11FCCF4D" w14:textId="5D3F4426" w:rsidR="00B267CC" w:rsidRPr="00B267CC" w:rsidRDefault="00000000">
      <w:pPr>
        <w:pStyle w:val="14"/>
        <w:tabs>
          <w:tab w:val="right" w:leader="dot" w:pos="6403"/>
        </w:tabs>
        <w:rPr>
          <w:rFonts w:ascii="Times New Roman" w:eastAsiaTheme="minorEastAsia" w:hAnsi="Times New Roman" w:cs="Times New Roman"/>
          <w:noProof/>
          <w:color w:val="auto"/>
          <w:sz w:val="20"/>
          <w:szCs w:val="20"/>
          <w:lang w:bidi="ar-SA"/>
        </w:rPr>
      </w:pPr>
      <w:hyperlink w:anchor="_Toc105502775" w:history="1">
        <w:r w:rsidR="00B267CC" w:rsidRPr="00B267CC">
          <w:rPr>
            <w:rStyle w:val="af2"/>
            <w:rFonts w:ascii="Times New Roman" w:hAnsi="Times New Roman" w:cs="Times New Roman"/>
            <w:noProof/>
            <w:sz w:val="20"/>
            <w:szCs w:val="20"/>
          </w:rPr>
          <w:t>2. СОДЕРЖАТЕЛЬНЫЙ РАЗДЕЛ ПРОГРАММЫ ОСНОВНОГО ОБЩЕГО ОБРАЗОВАНИЯ</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_Toc105502775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12</w:t>
        </w:r>
        <w:r w:rsidR="00B267CC" w:rsidRPr="00B267CC">
          <w:rPr>
            <w:rFonts w:ascii="Times New Roman" w:hAnsi="Times New Roman" w:cs="Times New Roman"/>
            <w:noProof/>
            <w:webHidden/>
            <w:sz w:val="20"/>
            <w:szCs w:val="20"/>
          </w:rPr>
          <w:fldChar w:fldCharType="end"/>
        </w:r>
      </w:hyperlink>
    </w:p>
    <w:p w14:paraId="2AA97997" w14:textId="5DA8BD78"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776" w:history="1">
        <w:r w:rsidR="00B267CC" w:rsidRPr="00B267CC">
          <w:rPr>
            <w:rStyle w:val="af2"/>
            <w:rFonts w:ascii="Times New Roman" w:hAnsi="Times New Roman" w:cs="Times New Roman"/>
            <w:noProof/>
            <w:sz w:val="20"/>
            <w:szCs w:val="20"/>
          </w:rPr>
          <w:t>2.1. ПРИМЕРНЫЕ РАБОЧИЕ ПРОГРАММЫ УЧЕБНЫХ ПРЕДМЕТОВ, УЧЕБНЫХ КУРСОВ (В ТОМ ЧИСЛЕ ВНЕУРОЧНОЙ ДЕЯТЕЛЬНОСТИ), УЧЕБНЫХ МОДУЛЕЙ</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_Toc105502776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12</w:t>
        </w:r>
        <w:r w:rsidR="00B267CC" w:rsidRPr="00B267CC">
          <w:rPr>
            <w:rFonts w:ascii="Times New Roman" w:hAnsi="Times New Roman" w:cs="Times New Roman"/>
            <w:noProof/>
            <w:webHidden/>
            <w:sz w:val="20"/>
            <w:szCs w:val="20"/>
          </w:rPr>
          <w:fldChar w:fldCharType="end"/>
        </w:r>
      </w:hyperlink>
    </w:p>
    <w:p w14:paraId="42AA6DAC" w14:textId="29EB6EE0"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777" w:history="1">
        <w:r w:rsidR="00B267CC" w:rsidRPr="00B267CC">
          <w:rPr>
            <w:rStyle w:val="af2"/>
            <w:rFonts w:ascii="Times New Roman" w:hAnsi="Times New Roman" w:cs="Times New Roman"/>
            <w:noProof/>
            <w:sz w:val="20"/>
            <w:szCs w:val="20"/>
          </w:rPr>
          <w:t>2.1.1. РУССКИЙ ЯЗЫК</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_Toc105502777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12</w:t>
        </w:r>
        <w:r w:rsidR="00B267CC" w:rsidRPr="00B267CC">
          <w:rPr>
            <w:rFonts w:ascii="Times New Roman" w:hAnsi="Times New Roman" w:cs="Times New Roman"/>
            <w:noProof/>
            <w:webHidden/>
            <w:sz w:val="20"/>
            <w:szCs w:val="20"/>
          </w:rPr>
          <w:fldChar w:fldCharType="end"/>
        </w:r>
      </w:hyperlink>
    </w:p>
    <w:p w14:paraId="1F3E34D4" w14:textId="29735D35"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778" w:history="1">
        <w:r w:rsidR="00B267CC" w:rsidRPr="00B267CC">
          <w:rPr>
            <w:rStyle w:val="af2"/>
            <w:rFonts w:ascii="Times New Roman" w:hAnsi="Times New Roman" w:cs="Times New Roman"/>
            <w:noProof/>
            <w:sz w:val="20"/>
            <w:szCs w:val="20"/>
          </w:rPr>
          <w:t>2.1.2. ЛИТЕРАТУРА</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_Toc105502778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13</w:t>
        </w:r>
        <w:r w:rsidR="00B267CC" w:rsidRPr="00B267CC">
          <w:rPr>
            <w:rFonts w:ascii="Times New Roman" w:hAnsi="Times New Roman" w:cs="Times New Roman"/>
            <w:noProof/>
            <w:webHidden/>
            <w:sz w:val="20"/>
            <w:szCs w:val="20"/>
          </w:rPr>
          <w:fldChar w:fldCharType="end"/>
        </w:r>
      </w:hyperlink>
    </w:p>
    <w:p w14:paraId="6CB3660E" w14:textId="207BFFB9"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781" w:history="1">
        <w:r w:rsidR="00B267CC" w:rsidRPr="00B267CC">
          <w:rPr>
            <w:rStyle w:val="af2"/>
            <w:rFonts w:ascii="Times New Roman" w:hAnsi="Times New Roman" w:cs="Times New Roman"/>
            <w:noProof/>
            <w:sz w:val="20"/>
            <w:szCs w:val="20"/>
          </w:rPr>
          <w:t>2.1.5. АНГЛИЙСКИЙ ЯЗЫК</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_Toc105502781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16</w:t>
        </w:r>
        <w:r w:rsidR="00B267CC" w:rsidRPr="00B267CC">
          <w:rPr>
            <w:rFonts w:ascii="Times New Roman" w:hAnsi="Times New Roman" w:cs="Times New Roman"/>
            <w:noProof/>
            <w:webHidden/>
            <w:sz w:val="20"/>
            <w:szCs w:val="20"/>
          </w:rPr>
          <w:fldChar w:fldCharType="end"/>
        </w:r>
      </w:hyperlink>
    </w:p>
    <w:p w14:paraId="5CEC4DF5" w14:textId="48AFE4E6"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786" w:history="1">
        <w:r w:rsidR="00B267CC" w:rsidRPr="00B267CC">
          <w:rPr>
            <w:rStyle w:val="af2"/>
            <w:rFonts w:ascii="Times New Roman" w:hAnsi="Times New Roman" w:cs="Times New Roman"/>
            <w:noProof/>
            <w:sz w:val="20"/>
            <w:szCs w:val="20"/>
          </w:rPr>
          <w:t>2.1.10. ИСТОРИЯ</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_Toc105502786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17</w:t>
        </w:r>
        <w:r w:rsidR="00B267CC" w:rsidRPr="00B267CC">
          <w:rPr>
            <w:rFonts w:ascii="Times New Roman" w:hAnsi="Times New Roman" w:cs="Times New Roman"/>
            <w:noProof/>
            <w:webHidden/>
            <w:sz w:val="20"/>
            <w:szCs w:val="20"/>
          </w:rPr>
          <w:fldChar w:fldCharType="end"/>
        </w:r>
      </w:hyperlink>
    </w:p>
    <w:p w14:paraId="7077850B" w14:textId="0A5EA9C4"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787" w:history="1">
        <w:r w:rsidR="00B267CC" w:rsidRPr="00B267CC">
          <w:rPr>
            <w:rStyle w:val="af2"/>
            <w:rFonts w:ascii="Times New Roman" w:hAnsi="Times New Roman" w:cs="Times New Roman"/>
            <w:noProof/>
            <w:sz w:val="20"/>
            <w:szCs w:val="20"/>
          </w:rPr>
          <w:t>2.1.11. ОБЩЕСТВОЗНАНИЕ</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_Toc105502787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19</w:t>
        </w:r>
        <w:r w:rsidR="00B267CC" w:rsidRPr="00B267CC">
          <w:rPr>
            <w:rFonts w:ascii="Times New Roman" w:hAnsi="Times New Roman" w:cs="Times New Roman"/>
            <w:noProof/>
            <w:webHidden/>
            <w:sz w:val="20"/>
            <w:szCs w:val="20"/>
          </w:rPr>
          <w:fldChar w:fldCharType="end"/>
        </w:r>
      </w:hyperlink>
    </w:p>
    <w:p w14:paraId="3437FD6B" w14:textId="542237AE"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788" w:history="1">
        <w:r w:rsidR="00B267CC" w:rsidRPr="00B267CC">
          <w:rPr>
            <w:rStyle w:val="af2"/>
            <w:rFonts w:ascii="Times New Roman" w:hAnsi="Times New Roman" w:cs="Times New Roman"/>
            <w:noProof/>
            <w:sz w:val="20"/>
            <w:szCs w:val="20"/>
          </w:rPr>
          <w:t>2.1.12. ГЕОГРАФИЯ</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_Toc105502788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20</w:t>
        </w:r>
        <w:r w:rsidR="00B267CC" w:rsidRPr="00B267CC">
          <w:rPr>
            <w:rFonts w:ascii="Times New Roman" w:hAnsi="Times New Roman" w:cs="Times New Roman"/>
            <w:noProof/>
            <w:webHidden/>
            <w:sz w:val="20"/>
            <w:szCs w:val="20"/>
          </w:rPr>
          <w:fldChar w:fldCharType="end"/>
        </w:r>
      </w:hyperlink>
    </w:p>
    <w:p w14:paraId="6301C69D" w14:textId="18749C6F"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789" w:history="1">
        <w:r w:rsidR="00B267CC" w:rsidRPr="00B267CC">
          <w:rPr>
            <w:rStyle w:val="af2"/>
            <w:rFonts w:ascii="Times New Roman" w:hAnsi="Times New Roman" w:cs="Times New Roman"/>
            <w:noProof/>
            <w:sz w:val="20"/>
            <w:szCs w:val="20"/>
          </w:rPr>
          <w:t>2.1.13. МАТЕМАТИКА</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_Toc105502789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21</w:t>
        </w:r>
        <w:r w:rsidR="00B267CC" w:rsidRPr="00B267CC">
          <w:rPr>
            <w:rFonts w:ascii="Times New Roman" w:hAnsi="Times New Roman" w:cs="Times New Roman"/>
            <w:noProof/>
            <w:webHidden/>
            <w:sz w:val="20"/>
            <w:szCs w:val="20"/>
          </w:rPr>
          <w:fldChar w:fldCharType="end"/>
        </w:r>
      </w:hyperlink>
    </w:p>
    <w:p w14:paraId="3B19185E" w14:textId="7FF212B5"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792" w:history="1">
        <w:r w:rsidR="00B267CC" w:rsidRPr="00B267CC">
          <w:rPr>
            <w:rStyle w:val="af2"/>
            <w:rFonts w:ascii="Times New Roman" w:hAnsi="Times New Roman" w:cs="Times New Roman"/>
            <w:noProof/>
            <w:sz w:val="20"/>
            <w:szCs w:val="20"/>
          </w:rPr>
          <w:t>2.1.16. БИОЛОГИЯ</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_Toc105502792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23</w:t>
        </w:r>
        <w:r w:rsidR="00B267CC" w:rsidRPr="00B267CC">
          <w:rPr>
            <w:rFonts w:ascii="Times New Roman" w:hAnsi="Times New Roman" w:cs="Times New Roman"/>
            <w:noProof/>
            <w:webHidden/>
            <w:sz w:val="20"/>
            <w:szCs w:val="20"/>
          </w:rPr>
          <w:fldChar w:fldCharType="end"/>
        </w:r>
      </w:hyperlink>
    </w:p>
    <w:p w14:paraId="48296EDC" w14:textId="07CFECB8"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794" w:history="1">
        <w:r w:rsidR="00B267CC" w:rsidRPr="00B267CC">
          <w:rPr>
            <w:rStyle w:val="af2"/>
            <w:rFonts w:ascii="Times New Roman" w:hAnsi="Times New Roman" w:cs="Times New Roman"/>
            <w:noProof/>
            <w:sz w:val="20"/>
            <w:szCs w:val="20"/>
          </w:rPr>
          <w:t>2.1.18. ИЗОБРАЗИТЕЛЬНОЕ ИСКУССТВО</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_Toc105502794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24</w:t>
        </w:r>
        <w:r w:rsidR="00B267CC" w:rsidRPr="00B267CC">
          <w:rPr>
            <w:rFonts w:ascii="Times New Roman" w:hAnsi="Times New Roman" w:cs="Times New Roman"/>
            <w:noProof/>
            <w:webHidden/>
            <w:sz w:val="20"/>
            <w:szCs w:val="20"/>
          </w:rPr>
          <w:fldChar w:fldCharType="end"/>
        </w:r>
      </w:hyperlink>
    </w:p>
    <w:p w14:paraId="788EC283" w14:textId="2C63E0E6"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795" w:history="1">
        <w:r w:rsidR="00B267CC" w:rsidRPr="00B267CC">
          <w:rPr>
            <w:rStyle w:val="af2"/>
            <w:rFonts w:ascii="Times New Roman" w:hAnsi="Times New Roman" w:cs="Times New Roman"/>
            <w:noProof/>
            <w:sz w:val="20"/>
            <w:szCs w:val="20"/>
          </w:rPr>
          <w:t>2.1.19 МУЗЫКА</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_Toc105502795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26</w:t>
        </w:r>
        <w:r w:rsidR="00B267CC" w:rsidRPr="00B267CC">
          <w:rPr>
            <w:rFonts w:ascii="Times New Roman" w:hAnsi="Times New Roman" w:cs="Times New Roman"/>
            <w:noProof/>
            <w:webHidden/>
            <w:sz w:val="20"/>
            <w:szCs w:val="20"/>
          </w:rPr>
          <w:fldChar w:fldCharType="end"/>
        </w:r>
      </w:hyperlink>
    </w:p>
    <w:p w14:paraId="17C91E91" w14:textId="37962771"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796" w:history="1">
        <w:r w:rsidR="00B267CC" w:rsidRPr="00B267CC">
          <w:rPr>
            <w:rStyle w:val="af2"/>
            <w:rFonts w:ascii="Times New Roman" w:hAnsi="Times New Roman" w:cs="Times New Roman"/>
            <w:noProof/>
            <w:sz w:val="20"/>
            <w:szCs w:val="20"/>
          </w:rPr>
          <w:t>2.1.20. ТЕХНОЛОГИЯ</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_Toc105502796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28</w:t>
        </w:r>
        <w:r w:rsidR="00B267CC" w:rsidRPr="00B267CC">
          <w:rPr>
            <w:rFonts w:ascii="Times New Roman" w:hAnsi="Times New Roman" w:cs="Times New Roman"/>
            <w:noProof/>
            <w:webHidden/>
            <w:sz w:val="20"/>
            <w:szCs w:val="20"/>
          </w:rPr>
          <w:fldChar w:fldCharType="end"/>
        </w:r>
      </w:hyperlink>
    </w:p>
    <w:p w14:paraId="19A667A3" w14:textId="7996E10A"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797" w:history="1">
        <w:r w:rsidR="00B267CC" w:rsidRPr="00B267CC">
          <w:rPr>
            <w:rStyle w:val="af2"/>
            <w:rFonts w:ascii="Times New Roman" w:hAnsi="Times New Roman" w:cs="Times New Roman"/>
            <w:noProof/>
            <w:sz w:val="20"/>
            <w:szCs w:val="20"/>
          </w:rPr>
          <w:t>2.1.21 ФИЗИЧЕСКАЯ КУЛЬТУРА</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_Toc105502797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29</w:t>
        </w:r>
        <w:r w:rsidR="00B267CC" w:rsidRPr="00B267CC">
          <w:rPr>
            <w:rFonts w:ascii="Times New Roman" w:hAnsi="Times New Roman" w:cs="Times New Roman"/>
            <w:noProof/>
            <w:webHidden/>
            <w:sz w:val="20"/>
            <w:szCs w:val="20"/>
          </w:rPr>
          <w:fldChar w:fldCharType="end"/>
        </w:r>
      </w:hyperlink>
    </w:p>
    <w:p w14:paraId="37DF7492" w14:textId="509112E8" w:rsidR="00B267CC" w:rsidRPr="00B267CC" w:rsidRDefault="00000000">
      <w:pPr>
        <w:pStyle w:val="14"/>
        <w:tabs>
          <w:tab w:val="right" w:leader="dot" w:pos="6403"/>
        </w:tabs>
        <w:rPr>
          <w:rFonts w:ascii="Times New Roman" w:eastAsiaTheme="minorEastAsia" w:hAnsi="Times New Roman" w:cs="Times New Roman"/>
          <w:noProof/>
          <w:color w:val="auto"/>
          <w:sz w:val="20"/>
          <w:szCs w:val="20"/>
          <w:lang w:bidi="ar-SA"/>
        </w:rPr>
      </w:pPr>
      <w:hyperlink w:anchor="_Toc105502815" w:history="1">
        <w:r w:rsidR="00B267CC" w:rsidRPr="00B267CC">
          <w:rPr>
            <w:rStyle w:val="af2"/>
            <w:rFonts w:ascii="Times New Roman" w:hAnsi="Times New Roman" w:cs="Times New Roman"/>
            <w:noProof/>
            <w:sz w:val="20"/>
            <w:szCs w:val="20"/>
          </w:rPr>
          <w:t>3. ОРГАНИЗАЦИОННЫЙ РАЗДЕЛ ПРОГРАММЫ ОСНОВНОГО ОБЩЕГО ОБРАЗОВАНИЯ</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_Toc105502815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30</w:t>
        </w:r>
        <w:r w:rsidR="00B267CC" w:rsidRPr="00B267CC">
          <w:rPr>
            <w:rFonts w:ascii="Times New Roman" w:hAnsi="Times New Roman" w:cs="Times New Roman"/>
            <w:noProof/>
            <w:webHidden/>
            <w:sz w:val="20"/>
            <w:szCs w:val="20"/>
          </w:rPr>
          <w:fldChar w:fldCharType="end"/>
        </w:r>
      </w:hyperlink>
    </w:p>
    <w:p w14:paraId="1287E553" w14:textId="565F264E"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816" w:history="1">
        <w:r w:rsidR="00B267CC" w:rsidRPr="00B267CC">
          <w:rPr>
            <w:rStyle w:val="af2"/>
            <w:rFonts w:ascii="Times New Roman" w:hAnsi="Times New Roman" w:cs="Times New Roman"/>
            <w:noProof/>
            <w:sz w:val="20"/>
            <w:szCs w:val="20"/>
          </w:rPr>
          <w:t>3.1. ПРИМЕРНЫЙ УЧЕБНЫЙ ПЛАН ПРОГРАММЫ</w:t>
        </w:r>
        <w:r w:rsidR="00740152">
          <w:rPr>
            <w:rStyle w:val="af2"/>
            <w:rFonts w:ascii="Times New Roman" w:hAnsi="Times New Roman" w:cs="Times New Roman"/>
            <w:noProof/>
            <w:sz w:val="20"/>
            <w:szCs w:val="20"/>
          </w:rPr>
          <w:t xml:space="preserve"> </w:t>
        </w:r>
      </w:hyperlink>
      <w:hyperlink w:anchor="_Toc105502817" w:history="1">
        <w:r w:rsidR="00B267CC" w:rsidRPr="00B267CC">
          <w:rPr>
            <w:rStyle w:val="af2"/>
            <w:rFonts w:ascii="Times New Roman" w:hAnsi="Times New Roman" w:cs="Times New Roman"/>
            <w:noProof/>
            <w:sz w:val="20"/>
            <w:szCs w:val="20"/>
          </w:rPr>
          <w:t>ОСНОВНОГО ОБЩЕГО ОБРАЗОВАНИЯ</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_Toc105502817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30</w:t>
        </w:r>
        <w:r w:rsidR="00B267CC" w:rsidRPr="00B267CC">
          <w:rPr>
            <w:rFonts w:ascii="Times New Roman" w:hAnsi="Times New Roman" w:cs="Times New Roman"/>
            <w:noProof/>
            <w:webHidden/>
            <w:sz w:val="20"/>
            <w:szCs w:val="20"/>
          </w:rPr>
          <w:fldChar w:fldCharType="end"/>
        </w:r>
      </w:hyperlink>
    </w:p>
    <w:p w14:paraId="0275644B" w14:textId="01E060A7"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818" w:history="1">
        <w:r w:rsidR="00B267CC" w:rsidRPr="00B267CC">
          <w:rPr>
            <w:rStyle w:val="af2"/>
            <w:rFonts w:ascii="Times New Roman" w:hAnsi="Times New Roman" w:cs="Times New Roman"/>
            <w:noProof/>
            <w:sz w:val="20"/>
            <w:szCs w:val="20"/>
          </w:rPr>
          <w:t>3.2. ПРИМЕРНЫЙ ПЛАН ВНЕУРОЧНОЙ ДЕЯТЕЛЬНОСТИ</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_Toc105502818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32</w:t>
        </w:r>
        <w:r w:rsidR="00B267CC" w:rsidRPr="00B267CC">
          <w:rPr>
            <w:rFonts w:ascii="Times New Roman" w:hAnsi="Times New Roman" w:cs="Times New Roman"/>
            <w:noProof/>
            <w:webHidden/>
            <w:sz w:val="20"/>
            <w:szCs w:val="20"/>
          </w:rPr>
          <w:fldChar w:fldCharType="end"/>
        </w:r>
      </w:hyperlink>
    </w:p>
    <w:p w14:paraId="6C953B21" w14:textId="50A7F80A"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819" w:history="1">
        <w:r w:rsidR="00B267CC" w:rsidRPr="00B267CC">
          <w:rPr>
            <w:rStyle w:val="af2"/>
            <w:rFonts w:ascii="Times New Roman" w:hAnsi="Times New Roman" w:cs="Times New Roman"/>
            <w:noProof/>
            <w:sz w:val="20"/>
            <w:szCs w:val="20"/>
          </w:rPr>
          <w:t>3.2.1. Примерный календарный учебный график</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_Toc105502819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32</w:t>
        </w:r>
        <w:r w:rsidR="00B267CC" w:rsidRPr="00B267CC">
          <w:rPr>
            <w:rFonts w:ascii="Times New Roman" w:hAnsi="Times New Roman" w:cs="Times New Roman"/>
            <w:noProof/>
            <w:webHidden/>
            <w:sz w:val="20"/>
            <w:szCs w:val="20"/>
          </w:rPr>
          <w:fldChar w:fldCharType="end"/>
        </w:r>
      </w:hyperlink>
    </w:p>
    <w:p w14:paraId="340A4F70" w14:textId="6E8500A0"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820" w:history="1">
        <w:r w:rsidR="00B267CC" w:rsidRPr="00B267CC">
          <w:rPr>
            <w:rStyle w:val="af2"/>
            <w:rFonts w:ascii="Times New Roman" w:hAnsi="Times New Roman" w:cs="Times New Roman"/>
            <w:noProof/>
            <w:sz w:val="20"/>
            <w:szCs w:val="20"/>
          </w:rPr>
          <w:t>3.2.2. Примерный план внеурочной деятельности</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_Toc105502820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33</w:t>
        </w:r>
        <w:r w:rsidR="00B267CC" w:rsidRPr="00B267CC">
          <w:rPr>
            <w:rFonts w:ascii="Times New Roman" w:hAnsi="Times New Roman" w:cs="Times New Roman"/>
            <w:noProof/>
            <w:webHidden/>
            <w:sz w:val="20"/>
            <w:szCs w:val="20"/>
          </w:rPr>
          <w:fldChar w:fldCharType="end"/>
        </w:r>
      </w:hyperlink>
    </w:p>
    <w:p w14:paraId="0A963C34" w14:textId="6BFFFB09"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821" w:history="1">
        <w:r w:rsidR="00B267CC" w:rsidRPr="00B267CC">
          <w:rPr>
            <w:rStyle w:val="af2"/>
            <w:rFonts w:ascii="Times New Roman" w:hAnsi="Times New Roman" w:cs="Times New Roman"/>
            <w:noProof/>
            <w:sz w:val="20"/>
            <w:szCs w:val="20"/>
          </w:rPr>
          <w:t>3.3. ПРИМЕРНЫЙ КАЛЕНДАРНЫЙ ПЛАН ВОСПИТАТЕЛЬНОЙ РАБОТЫ</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_Toc105502821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34</w:t>
        </w:r>
        <w:r w:rsidR="00B267CC" w:rsidRPr="00B267CC">
          <w:rPr>
            <w:rFonts w:ascii="Times New Roman" w:hAnsi="Times New Roman" w:cs="Times New Roman"/>
            <w:noProof/>
            <w:webHidden/>
            <w:sz w:val="20"/>
            <w:szCs w:val="20"/>
          </w:rPr>
          <w:fldChar w:fldCharType="end"/>
        </w:r>
      </w:hyperlink>
    </w:p>
    <w:p w14:paraId="4090596D" w14:textId="1CC827DD"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822" w:history="1">
        <w:r w:rsidR="00B267CC" w:rsidRPr="00B267CC">
          <w:rPr>
            <w:rStyle w:val="af2"/>
            <w:rFonts w:ascii="Times New Roman" w:hAnsi="Times New Roman" w:cs="Times New Roman"/>
            <w:noProof/>
            <w:sz w:val="20"/>
            <w:szCs w:val="20"/>
          </w:rPr>
          <w:t>3.4. ХАРАКТЕРИСТИКА УСЛОВИЙ РЕАЛИЗАЦИИ ПРОГРАММЫ ОСНОВНОГО ОБЩЕГО ОБРАЗОВАНИЯ В СООТВЕТСТВИИ С ТРЕБОВАНИЯМИ ФГОС ООО</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_Toc105502822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35</w:t>
        </w:r>
        <w:r w:rsidR="00B267CC" w:rsidRPr="00B267CC">
          <w:rPr>
            <w:rFonts w:ascii="Times New Roman" w:hAnsi="Times New Roman" w:cs="Times New Roman"/>
            <w:noProof/>
            <w:webHidden/>
            <w:sz w:val="20"/>
            <w:szCs w:val="20"/>
          </w:rPr>
          <w:fldChar w:fldCharType="end"/>
        </w:r>
      </w:hyperlink>
    </w:p>
    <w:p w14:paraId="7CC38FD3" w14:textId="405064CB"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823" w:history="1">
        <w:r w:rsidR="00B267CC" w:rsidRPr="00B267CC">
          <w:rPr>
            <w:rStyle w:val="af2"/>
            <w:rFonts w:ascii="Times New Roman" w:hAnsi="Times New Roman" w:cs="Times New Roman"/>
            <w:noProof/>
            <w:sz w:val="20"/>
            <w:szCs w:val="20"/>
          </w:rPr>
          <w:t>3.4.1. Описание кадровых условий реализации основной образовательной программы основного общего образования</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_Toc105502823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36</w:t>
        </w:r>
        <w:r w:rsidR="00B267CC" w:rsidRPr="00B267CC">
          <w:rPr>
            <w:rFonts w:ascii="Times New Roman" w:hAnsi="Times New Roman" w:cs="Times New Roman"/>
            <w:noProof/>
            <w:webHidden/>
            <w:sz w:val="20"/>
            <w:szCs w:val="20"/>
          </w:rPr>
          <w:fldChar w:fldCharType="end"/>
        </w:r>
      </w:hyperlink>
    </w:p>
    <w:p w14:paraId="75717AB3" w14:textId="5C9B6F30"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824" w:history="1">
        <w:r w:rsidR="00B267CC" w:rsidRPr="00B267CC">
          <w:rPr>
            <w:rStyle w:val="af2"/>
            <w:rFonts w:ascii="Times New Roman" w:hAnsi="Times New Roman" w:cs="Times New Roman"/>
            <w:noProof/>
            <w:sz w:val="20"/>
            <w:szCs w:val="20"/>
          </w:rPr>
          <w:t>3.4.2. Описание психолого-педагогических условий реализации основной</w:t>
        </w:r>
        <w:r w:rsidR="00740152">
          <w:rPr>
            <w:rStyle w:val="af2"/>
            <w:rFonts w:ascii="Times New Roman" w:hAnsi="Times New Roman" w:cs="Times New Roman"/>
            <w:noProof/>
            <w:sz w:val="20"/>
            <w:szCs w:val="20"/>
          </w:rPr>
          <w:t xml:space="preserve"> </w:t>
        </w:r>
        <w:r w:rsidR="00B267CC" w:rsidRPr="00B267CC">
          <w:rPr>
            <w:rStyle w:val="af2"/>
            <w:rFonts w:ascii="Times New Roman" w:hAnsi="Times New Roman" w:cs="Times New Roman"/>
            <w:noProof/>
            <w:sz w:val="20"/>
            <w:szCs w:val="20"/>
          </w:rPr>
          <w:t xml:space="preserve"> образовательной </w:t>
        </w:r>
        <w:r w:rsidR="00740152">
          <w:rPr>
            <w:rStyle w:val="af2"/>
            <w:rFonts w:ascii="Times New Roman" w:hAnsi="Times New Roman" w:cs="Times New Roman"/>
            <w:noProof/>
            <w:sz w:val="20"/>
            <w:szCs w:val="20"/>
          </w:rPr>
          <w:t xml:space="preserve"> </w:t>
        </w:r>
        <w:r w:rsidR="00B267CC" w:rsidRPr="00B267CC">
          <w:rPr>
            <w:rStyle w:val="af2"/>
            <w:rFonts w:ascii="Times New Roman" w:hAnsi="Times New Roman" w:cs="Times New Roman"/>
            <w:noProof/>
            <w:sz w:val="20"/>
            <w:szCs w:val="20"/>
          </w:rPr>
          <w:t xml:space="preserve">программы </w:t>
        </w:r>
        <w:r w:rsidR="00740152">
          <w:rPr>
            <w:rStyle w:val="af2"/>
            <w:rFonts w:ascii="Times New Roman" w:hAnsi="Times New Roman" w:cs="Times New Roman"/>
            <w:noProof/>
            <w:sz w:val="20"/>
            <w:szCs w:val="20"/>
          </w:rPr>
          <w:t xml:space="preserve"> </w:t>
        </w:r>
        <w:r w:rsidR="00B267CC" w:rsidRPr="00B267CC">
          <w:rPr>
            <w:rStyle w:val="af2"/>
            <w:rFonts w:ascii="Times New Roman" w:hAnsi="Times New Roman" w:cs="Times New Roman"/>
            <w:noProof/>
            <w:sz w:val="20"/>
            <w:szCs w:val="20"/>
          </w:rPr>
          <w:t>основного</w:t>
        </w:r>
        <w:r w:rsidR="00740152">
          <w:rPr>
            <w:rStyle w:val="af2"/>
            <w:rFonts w:ascii="Times New Roman" w:hAnsi="Times New Roman" w:cs="Times New Roman"/>
            <w:noProof/>
            <w:sz w:val="20"/>
            <w:szCs w:val="20"/>
          </w:rPr>
          <w:t xml:space="preserve"> </w:t>
        </w:r>
        <w:r w:rsidR="00B267CC" w:rsidRPr="00B267CC">
          <w:rPr>
            <w:rStyle w:val="af2"/>
            <w:rFonts w:ascii="Times New Roman" w:hAnsi="Times New Roman" w:cs="Times New Roman"/>
            <w:noProof/>
            <w:sz w:val="20"/>
            <w:szCs w:val="20"/>
          </w:rPr>
          <w:t xml:space="preserve"> общего образования</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_Toc105502824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37</w:t>
        </w:r>
        <w:r w:rsidR="00B267CC" w:rsidRPr="00B267CC">
          <w:rPr>
            <w:rFonts w:ascii="Times New Roman" w:hAnsi="Times New Roman" w:cs="Times New Roman"/>
            <w:noProof/>
            <w:webHidden/>
            <w:sz w:val="20"/>
            <w:szCs w:val="20"/>
          </w:rPr>
          <w:fldChar w:fldCharType="end"/>
        </w:r>
      </w:hyperlink>
    </w:p>
    <w:p w14:paraId="1D7D1858" w14:textId="3351F7B7" w:rsidR="00B267CC" w:rsidRPr="00B267CC" w:rsidRDefault="00000000">
      <w:pPr>
        <w:pStyle w:val="25"/>
        <w:tabs>
          <w:tab w:val="right" w:leader="dot" w:pos="6403"/>
        </w:tabs>
        <w:rPr>
          <w:rFonts w:ascii="Times New Roman" w:eastAsiaTheme="minorEastAsia" w:hAnsi="Times New Roman" w:cs="Times New Roman"/>
          <w:noProof/>
          <w:color w:val="auto"/>
          <w:sz w:val="20"/>
          <w:szCs w:val="20"/>
          <w:lang w:bidi="ar-SA"/>
        </w:rPr>
      </w:pPr>
      <w:hyperlink w:anchor="_Toc105502825" w:history="1">
        <w:r w:rsidR="00B267CC" w:rsidRPr="00B267CC">
          <w:rPr>
            <w:rStyle w:val="af2"/>
            <w:rFonts w:ascii="Times New Roman" w:hAnsi="Times New Roman" w:cs="Times New Roman"/>
            <w:noProof/>
            <w:sz w:val="20"/>
            <w:szCs w:val="20"/>
          </w:rPr>
          <w:t>3.4.3. Финансово-экономические условия реализации образовательной программы основного общего образования</w:t>
        </w:r>
        <w:r w:rsidR="00B267CC" w:rsidRPr="00B267CC">
          <w:rPr>
            <w:rFonts w:ascii="Times New Roman" w:hAnsi="Times New Roman" w:cs="Times New Roman"/>
            <w:noProof/>
            <w:webHidden/>
            <w:sz w:val="20"/>
            <w:szCs w:val="20"/>
          </w:rPr>
          <w:tab/>
        </w:r>
        <w:r w:rsidR="00B267CC" w:rsidRPr="00B267CC">
          <w:rPr>
            <w:rFonts w:ascii="Times New Roman" w:hAnsi="Times New Roman" w:cs="Times New Roman"/>
            <w:noProof/>
            <w:webHidden/>
            <w:sz w:val="20"/>
            <w:szCs w:val="20"/>
          </w:rPr>
          <w:fldChar w:fldCharType="begin"/>
        </w:r>
        <w:r w:rsidR="00B267CC" w:rsidRPr="00B267CC">
          <w:rPr>
            <w:rFonts w:ascii="Times New Roman" w:hAnsi="Times New Roman" w:cs="Times New Roman"/>
            <w:noProof/>
            <w:webHidden/>
            <w:sz w:val="20"/>
            <w:szCs w:val="20"/>
          </w:rPr>
          <w:instrText xml:space="preserve"> PAGEREF _Toc105502825 \h </w:instrText>
        </w:r>
        <w:r w:rsidR="00B267CC" w:rsidRPr="00B267CC">
          <w:rPr>
            <w:rFonts w:ascii="Times New Roman" w:hAnsi="Times New Roman" w:cs="Times New Roman"/>
            <w:noProof/>
            <w:webHidden/>
            <w:sz w:val="20"/>
            <w:szCs w:val="20"/>
          </w:rPr>
        </w:r>
        <w:r w:rsidR="00B267CC" w:rsidRPr="00B267CC">
          <w:rPr>
            <w:rFonts w:ascii="Times New Roman" w:hAnsi="Times New Roman" w:cs="Times New Roman"/>
            <w:noProof/>
            <w:webHidden/>
            <w:sz w:val="20"/>
            <w:szCs w:val="20"/>
          </w:rPr>
          <w:fldChar w:fldCharType="separate"/>
        </w:r>
        <w:r w:rsidR="00940B64">
          <w:rPr>
            <w:rFonts w:ascii="Times New Roman" w:hAnsi="Times New Roman" w:cs="Times New Roman"/>
            <w:noProof/>
            <w:webHidden/>
            <w:sz w:val="20"/>
            <w:szCs w:val="20"/>
          </w:rPr>
          <w:t>38</w:t>
        </w:r>
        <w:r w:rsidR="00B267CC" w:rsidRPr="00B267CC">
          <w:rPr>
            <w:rFonts w:ascii="Times New Roman" w:hAnsi="Times New Roman" w:cs="Times New Roman"/>
            <w:noProof/>
            <w:webHidden/>
            <w:sz w:val="20"/>
            <w:szCs w:val="20"/>
          </w:rPr>
          <w:fldChar w:fldCharType="end"/>
        </w:r>
      </w:hyperlink>
    </w:p>
    <w:p w14:paraId="631BB06C" w14:textId="77777777" w:rsidR="005232AD" w:rsidRPr="00EB2D57" w:rsidRDefault="00B267CC" w:rsidP="005232AD">
      <w:pPr>
        <w:pStyle w:val="a9"/>
        <w:rPr>
          <w:color w:val="auto"/>
        </w:rPr>
      </w:pPr>
      <w:r w:rsidRPr="00B267CC">
        <w:rPr>
          <w:color w:val="auto"/>
        </w:rPr>
        <w:fldChar w:fldCharType="end"/>
      </w:r>
    </w:p>
    <w:p w14:paraId="384C11E0" w14:textId="77777777" w:rsidR="005232AD" w:rsidRPr="00EB2D57" w:rsidRDefault="005232AD">
      <w:pPr>
        <w:rPr>
          <w:rFonts w:ascii="Times New Roman" w:eastAsia="Times New Roman" w:hAnsi="Times New Roman" w:cs="Times New Roman"/>
          <w:color w:val="auto"/>
          <w:sz w:val="20"/>
          <w:szCs w:val="20"/>
        </w:rPr>
      </w:pPr>
      <w:r w:rsidRPr="00EB2D57">
        <w:rPr>
          <w:color w:val="auto"/>
        </w:rPr>
        <w:br w:type="page"/>
      </w:r>
    </w:p>
    <w:p w14:paraId="595694C4" w14:textId="30CB6FA6" w:rsidR="00A57638" w:rsidRPr="00EB2D57" w:rsidRDefault="00477528" w:rsidP="005232AD">
      <w:pPr>
        <w:pStyle w:val="12"/>
        <w:pBdr>
          <w:bottom w:val="single" w:sz="12" w:space="1" w:color="auto"/>
        </w:pBdr>
        <w:rPr>
          <w:color w:val="auto"/>
        </w:rPr>
      </w:pPr>
      <w:bookmarkStart w:id="0" w:name="_Toc105502765"/>
      <w:r w:rsidRPr="00EB2D57">
        <w:rPr>
          <w:color w:val="auto"/>
        </w:rPr>
        <w:lastRenderedPageBreak/>
        <w:t xml:space="preserve">1. </w:t>
      </w:r>
      <w:bookmarkStart w:id="1" w:name="bookmark2"/>
      <w:r w:rsidR="00E235EB" w:rsidRPr="00EB2D57">
        <w:rPr>
          <w:color w:val="auto"/>
        </w:rPr>
        <w:t>ЦЕЛЕВОЙ РАЗДЕЛ ОСНОВНОЙ</w:t>
      </w:r>
      <w:r w:rsidR="005636D9" w:rsidRPr="00EB2D57">
        <w:rPr>
          <w:color w:val="auto"/>
        </w:rPr>
        <w:t xml:space="preserve"> О</w:t>
      </w:r>
      <w:r w:rsidR="00E235EB" w:rsidRPr="00EB2D57">
        <w:rPr>
          <w:color w:val="auto"/>
        </w:rPr>
        <w:t>БРАЗОВАТЕЛЬНОЙ ПРОГРАММЫ ОСНОВНОГО ОБЩЕГО ОБРАЗОВАНИЯ</w:t>
      </w:r>
      <w:bookmarkEnd w:id="0"/>
      <w:bookmarkEnd w:id="1"/>
    </w:p>
    <w:p w14:paraId="69960D99" w14:textId="77777777" w:rsidR="00A57638" w:rsidRPr="00EB2D57" w:rsidRDefault="00477528" w:rsidP="00477528">
      <w:pPr>
        <w:pStyle w:val="22"/>
        <w:rPr>
          <w:color w:val="auto"/>
        </w:rPr>
      </w:pPr>
      <w:bookmarkStart w:id="2" w:name="bookmark4"/>
      <w:bookmarkStart w:id="3" w:name="_Toc105502766"/>
      <w:r w:rsidRPr="00EB2D57">
        <w:rPr>
          <w:color w:val="auto"/>
        </w:rPr>
        <w:t xml:space="preserve">1.1. </w:t>
      </w:r>
      <w:r w:rsidR="00E235EB" w:rsidRPr="00EB2D57">
        <w:rPr>
          <w:color w:val="auto"/>
        </w:rPr>
        <w:t>ПОЯСНИТЕЛЬНАЯ ЗАПИСКА</w:t>
      </w:r>
      <w:bookmarkEnd w:id="2"/>
      <w:bookmarkEnd w:id="3"/>
    </w:p>
    <w:p w14:paraId="3C94A416" w14:textId="77777777" w:rsidR="00477528" w:rsidRPr="00EB2D57" w:rsidRDefault="00477528" w:rsidP="006B14E0">
      <w:bookmarkStart w:id="4" w:name="bookmark6"/>
    </w:p>
    <w:p w14:paraId="2D67C359" w14:textId="77777777" w:rsidR="00A57638" w:rsidRPr="00EB2D57" w:rsidRDefault="00477528" w:rsidP="00477528">
      <w:pPr>
        <w:pStyle w:val="3"/>
        <w:rPr>
          <w:color w:val="auto"/>
        </w:rPr>
      </w:pPr>
      <w:bookmarkStart w:id="5" w:name="_Toc105502767"/>
      <w:r w:rsidRPr="00EB2D57">
        <w:rPr>
          <w:color w:val="auto"/>
        </w:rPr>
        <w:t xml:space="preserve">1.1.1. </w:t>
      </w:r>
      <w:r w:rsidR="00E235EB" w:rsidRPr="00EB2D57">
        <w:rPr>
          <w:color w:val="auto"/>
        </w:rPr>
        <w:t>Цели реализации основной образовательной программы</w:t>
      </w:r>
      <w:r w:rsidR="005636D9" w:rsidRPr="00EB2D57">
        <w:rPr>
          <w:color w:val="auto"/>
        </w:rPr>
        <w:t xml:space="preserve"> </w:t>
      </w:r>
      <w:r w:rsidR="00E235EB" w:rsidRPr="00EB2D57">
        <w:rPr>
          <w:color w:val="auto"/>
        </w:rPr>
        <w:t>основного общего образования</w:t>
      </w:r>
      <w:bookmarkEnd w:id="4"/>
      <w:bookmarkEnd w:id="5"/>
    </w:p>
    <w:p w14:paraId="5EAF088C" w14:textId="3DE6DCC8" w:rsidR="00204219" w:rsidRDefault="00204219" w:rsidP="00F17581">
      <w:pPr>
        <w:pStyle w:val="13"/>
        <w:ind w:firstLine="567"/>
        <w:jc w:val="both"/>
        <w:rPr>
          <w:color w:val="auto"/>
        </w:rPr>
      </w:pPr>
      <w:r>
        <w:rPr>
          <w:color w:val="auto"/>
        </w:rPr>
        <w:t xml:space="preserve">Основная образовательная программа основного общего образования Муниципального казенного общеобразовательного учреждения «Каршинская средняя  общеобразовательная школа» (далее ООП СОО) разработана в соответствии с требованиями ФГОС-2021 на основе Примерной основной образовательной программе основного общего </w:t>
      </w:r>
      <w:r w:rsidR="00F30DE1">
        <w:rPr>
          <w:color w:val="auto"/>
        </w:rPr>
        <w:t>образования.</w:t>
      </w:r>
    </w:p>
    <w:p w14:paraId="00BE01A1" w14:textId="0786EFED" w:rsidR="00A57638" w:rsidRPr="00EB2D57" w:rsidRDefault="00F02495" w:rsidP="00F17581">
      <w:pPr>
        <w:pStyle w:val="13"/>
        <w:ind w:firstLine="567"/>
        <w:jc w:val="both"/>
        <w:rPr>
          <w:color w:val="auto"/>
        </w:rPr>
      </w:pPr>
      <w:r w:rsidRPr="00EB2D57">
        <w:rPr>
          <w:color w:val="auto"/>
        </w:rPr>
        <w:t>Согласно ФЗ «Об образовании в Российской Федерации»,</w:t>
      </w:r>
      <w:r w:rsidR="00E235EB" w:rsidRPr="00EB2D57">
        <w:rPr>
          <w:color w:val="auto"/>
        </w:rPr>
        <w:t xml:space="preserve"> </w:t>
      </w:r>
      <w:r w:rsidR="00E235EB" w:rsidRPr="00EB2D57">
        <w:rPr>
          <w:i/>
          <w:iCs/>
          <w:color w:val="auto"/>
        </w:rPr>
        <w:t>основное общее образование</w:t>
      </w:r>
      <w:r w:rsidR="00E235EB" w:rsidRPr="00EB2D57">
        <w:rPr>
          <w:color w:val="auto"/>
        </w:rPr>
        <w:t xml:space="preserve"> является необходимым уровнем образования. Оно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14513E3B" w14:textId="77777777" w:rsidR="00A57638" w:rsidRPr="00EB2D57" w:rsidRDefault="00E235EB" w:rsidP="00F17581">
      <w:pPr>
        <w:pStyle w:val="13"/>
        <w:ind w:firstLine="567"/>
        <w:jc w:val="both"/>
        <w:rPr>
          <w:color w:val="auto"/>
        </w:rPr>
      </w:pPr>
      <w:r w:rsidRPr="00EB2D57">
        <w:rPr>
          <w:color w:val="auto"/>
        </w:rPr>
        <w:t>Достижение поставленных целей при разработке и реализации образовательной организацией основной образовательной программы предусматривает решение следующих основных задач: 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 обеспечение преемственности начального общего, основного общего, среднего общего образования;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 реализацию программы воспитания, обеспечение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 обеспечение эффективного сочетания урочных и внеурочных форм организации учебных занятий, взаимодействия всех участников образовательных отношений; взаимодействие образовательной организации при реализации основной образовательной программы с социальными партнерами; выявление и развитие способностей обучающихся, в том числе детей, проявивших выдающиеся способ</w:t>
      </w:r>
      <w:r w:rsidRPr="00EB2D57">
        <w:rPr>
          <w:rStyle w:val="23"/>
          <w:color w:val="auto"/>
          <w:sz w:val="20"/>
          <w:szCs w:val="20"/>
        </w:rPr>
        <w:t>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 организацию интеллектуальных и творческих соревнований, научно-технического творчества, проектной и учебно-исследовательской деятельности;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 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 сохранение и укрепление физического, психологического и социального здоровья обучающихся, обеспечение их безопасности.</w:t>
      </w:r>
    </w:p>
    <w:p w14:paraId="0BCD0E84" w14:textId="77777777" w:rsidR="00A57638" w:rsidRPr="00EB2D57" w:rsidRDefault="00E235EB" w:rsidP="00F17581">
      <w:pPr>
        <w:pStyle w:val="24"/>
        <w:spacing w:line="286" w:lineRule="auto"/>
        <w:ind w:left="0" w:firstLine="567"/>
        <w:jc w:val="both"/>
        <w:rPr>
          <w:rFonts w:ascii="Times New Roman" w:hAnsi="Times New Roman" w:cs="Times New Roman"/>
          <w:color w:val="auto"/>
          <w:sz w:val="20"/>
          <w:szCs w:val="20"/>
        </w:rPr>
      </w:pPr>
      <w:r w:rsidRPr="00EB2D57">
        <w:rPr>
          <w:rFonts w:ascii="Times New Roman" w:hAnsi="Times New Roman" w:cs="Times New Roman"/>
          <w:color w:val="auto"/>
          <w:sz w:val="20"/>
          <w:szCs w:val="20"/>
        </w:rPr>
        <w:t>Обучающиеся, не освоившие программу основного общего образования, не допускаются к обучению на следующих уровнях образования.</w:t>
      </w:r>
    </w:p>
    <w:p w14:paraId="54B29BF5" w14:textId="77777777" w:rsidR="00A57638" w:rsidRPr="00EB2D57" w:rsidRDefault="00E235EB" w:rsidP="00F17581">
      <w:pPr>
        <w:pStyle w:val="24"/>
        <w:spacing w:line="276" w:lineRule="auto"/>
        <w:ind w:left="0" w:firstLine="567"/>
        <w:jc w:val="both"/>
        <w:rPr>
          <w:rFonts w:ascii="Times New Roman" w:hAnsi="Times New Roman" w:cs="Times New Roman"/>
          <w:color w:val="auto"/>
          <w:sz w:val="20"/>
          <w:szCs w:val="20"/>
        </w:rPr>
      </w:pPr>
      <w:r w:rsidRPr="00EB2D57">
        <w:rPr>
          <w:rFonts w:ascii="Times New Roman" w:eastAsia="Times New Roman" w:hAnsi="Times New Roman" w:cs="Times New Roman"/>
          <w:i/>
          <w:iCs/>
          <w:color w:val="auto"/>
          <w:sz w:val="20"/>
          <w:szCs w:val="20"/>
        </w:rPr>
        <w:t>Основная образовательная программа основного общего образования</w:t>
      </w:r>
      <w:r w:rsidRPr="00EB2D57">
        <w:rPr>
          <w:rFonts w:ascii="Times New Roman" w:hAnsi="Times New Roman" w:cs="Times New Roman"/>
          <w:color w:val="auto"/>
          <w:sz w:val="20"/>
          <w:szCs w:val="20"/>
        </w:rPr>
        <w:t>, создаваемая образовательной организацией,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процесса.</w:t>
      </w:r>
    </w:p>
    <w:p w14:paraId="6315D876" w14:textId="77777777" w:rsidR="005636D9" w:rsidRPr="00EB2D57" w:rsidRDefault="005636D9" w:rsidP="006B14E0">
      <w:bookmarkStart w:id="6" w:name="bookmark8"/>
    </w:p>
    <w:p w14:paraId="581E0FEA" w14:textId="77777777" w:rsidR="00A57638" w:rsidRPr="00EB2D57" w:rsidRDefault="00477528" w:rsidP="00477528">
      <w:pPr>
        <w:pStyle w:val="3"/>
        <w:rPr>
          <w:color w:val="auto"/>
        </w:rPr>
      </w:pPr>
      <w:bookmarkStart w:id="7" w:name="_Toc105502768"/>
      <w:r w:rsidRPr="00EB2D57">
        <w:rPr>
          <w:color w:val="auto"/>
        </w:rPr>
        <w:t xml:space="preserve">1.1.2. </w:t>
      </w:r>
      <w:r w:rsidR="00E235EB" w:rsidRPr="00EB2D57">
        <w:rPr>
          <w:color w:val="auto"/>
        </w:rPr>
        <w:t>Принципы формирования и механизмы реализации</w:t>
      </w:r>
      <w:r w:rsidR="005636D9" w:rsidRPr="00EB2D57">
        <w:rPr>
          <w:color w:val="auto"/>
        </w:rPr>
        <w:t xml:space="preserve"> </w:t>
      </w:r>
      <w:r w:rsidR="00E235EB" w:rsidRPr="00EB2D57">
        <w:rPr>
          <w:color w:val="auto"/>
        </w:rPr>
        <w:t>основной образовательной программы основного общего</w:t>
      </w:r>
      <w:r w:rsidR="005636D9" w:rsidRPr="00EB2D57">
        <w:rPr>
          <w:color w:val="auto"/>
        </w:rPr>
        <w:t xml:space="preserve"> </w:t>
      </w:r>
      <w:r w:rsidR="00E235EB" w:rsidRPr="00EB2D57">
        <w:rPr>
          <w:color w:val="auto"/>
        </w:rPr>
        <w:t>образования</w:t>
      </w:r>
      <w:bookmarkEnd w:id="6"/>
      <w:bookmarkEnd w:id="7"/>
    </w:p>
    <w:p w14:paraId="1455772D" w14:textId="77777777" w:rsidR="00587786" w:rsidRPr="00EB2D57" w:rsidRDefault="00E235EB" w:rsidP="00477528">
      <w:pPr>
        <w:pStyle w:val="24"/>
        <w:spacing w:line="286" w:lineRule="auto"/>
        <w:ind w:left="0" w:firstLine="567"/>
        <w:jc w:val="both"/>
        <w:rPr>
          <w:rFonts w:ascii="Times New Roman" w:hAnsi="Times New Roman" w:cs="Times New Roman"/>
          <w:color w:val="auto"/>
          <w:sz w:val="20"/>
          <w:szCs w:val="20"/>
        </w:rPr>
      </w:pPr>
      <w:r w:rsidRPr="00EB2D57">
        <w:rPr>
          <w:rFonts w:ascii="Times New Roman" w:hAnsi="Times New Roman" w:cs="Times New Roman"/>
          <w:color w:val="auto"/>
          <w:sz w:val="20"/>
          <w:szCs w:val="20"/>
        </w:rPr>
        <w:t>В основе разработки основной образовательной программы основного общего образования лежат следующие принципы и подходы:</w:t>
      </w:r>
    </w:p>
    <w:p w14:paraId="2DC9B3CB" w14:textId="77777777" w:rsidR="00A57638" w:rsidRPr="00EB2D57" w:rsidRDefault="00E235EB" w:rsidP="000B3370">
      <w:pPr>
        <w:pStyle w:val="24"/>
        <w:numPr>
          <w:ilvl w:val="0"/>
          <w:numId w:val="227"/>
        </w:numPr>
        <w:spacing w:line="286" w:lineRule="auto"/>
        <w:jc w:val="both"/>
        <w:rPr>
          <w:rFonts w:ascii="Times New Roman" w:hAnsi="Times New Roman" w:cs="Times New Roman"/>
          <w:color w:val="auto"/>
          <w:sz w:val="20"/>
          <w:szCs w:val="20"/>
        </w:rPr>
      </w:pPr>
      <w:r w:rsidRPr="00EB2D57">
        <w:rPr>
          <w:rFonts w:ascii="Times New Roman" w:hAnsi="Times New Roman" w:cs="Times New Roman"/>
          <w:color w:val="auto"/>
          <w:sz w:val="20"/>
          <w:szCs w:val="20"/>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2E03404C" w14:textId="77777777" w:rsidR="00A57638" w:rsidRPr="00EB2D57" w:rsidRDefault="00E235EB" w:rsidP="000B3370">
      <w:pPr>
        <w:pStyle w:val="24"/>
        <w:numPr>
          <w:ilvl w:val="0"/>
          <w:numId w:val="227"/>
        </w:numPr>
        <w:spacing w:line="305" w:lineRule="auto"/>
        <w:jc w:val="both"/>
        <w:rPr>
          <w:rFonts w:ascii="Times New Roman" w:hAnsi="Times New Roman" w:cs="Times New Roman"/>
          <w:color w:val="auto"/>
          <w:sz w:val="20"/>
          <w:szCs w:val="20"/>
        </w:rPr>
      </w:pPr>
      <w:r w:rsidRPr="00EB2D57">
        <w:rPr>
          <w:rFonts w:ascii="Times New Roman" w:hAnsi="Times New Roman" w:cs="Times New Roman"/>
          <w:color w:val="auto"/>
          <w:sz w:val="20"/>
          <w:szCs w:val="20"/>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14:paraId="4DC67D5F" w14:textId="77777777" w:rsidR="00A57638" w:rsidRPr="00EB2D57" w:rsidRDefault="00E235EB" w:rsidP="000B3370">
      <w:pPr>
        <w:pStyle w:val="24"/>
        <w:numPr>
          <w:ilvl w:val="0"/>
          <w:numId w:val="227"/>
        </w:numPr>
        <w:spacing w:line="305" w:lineRule="auto"/>
        <w:jc w:val="both"/>
        <w:rPr>
          <w:rFonts w:ascii="Times New Roman" w:hAnsi="Times New Roman" w:cs="Times New Roman"/>
          <w:color w:val="auto"/>
          <w:sz w:val="20"/>
          <w:szCs w:val="20"/>
        </w:rPr>
      </w:pPr>
      <w:r w:rsidRPr="00EB2D57">
        <w:rPr>
          <w:rFonts w:ascii="Times New Roman" w:hAnsi="Times New Roman" w:cs="Times New Roman"/>
          <w:color w:val="auto"/>
          <w:sz w:val="20"/>
          <w:szCs w:val="20"/>
        </w:rPr>
        <w:t>учет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52C49694" w14:textId="77777777" w:rsidR="00A57638" w:rsidRPr="00EB2D57" w:rsidRDefault="00E235EB" w:rsidP="000B3370">
      <w:pPr>
        <w:pStyle w:val="24"/>
        <w:numPr>
          <w:ilvl w:val="0"/>
          <w:numId w:val="227"/>
        </w:numPr>
        <w:spacing w:line="305" w:lineRule="auto"/>
        <w:jc w:val="both"/>
        <w:rPr>
          <w:rFonts w:ascii="Times New Roman" w:hAnsi="Times New Roman" w:cs="Times New Roman"/>
          <w:color w:val="auto"/>
          <w:sz w:val="20"/>
          <w:szCs w:val="20"/>
        </w:rPr>
      </w:pPr>
      <w:r w:rsidRPr="00EB2D57">
        <w:rPr>
          <w:rFonts w:ascii="Times New Roman" w:hAnsi="Times New Roman" w:cs="Times New Roman"/>
          <w:color w:val="auto"/>
          <w:sz w:val="20"/>
          <w:szCs w:val="20"/>
        </w:rPr>
        <w:t xml:space="preserve">разнообразие индивидуальных образовательных траекторий и индивидуального развития каждого обучающегося, </w:t>
      </w:r>
      <w:r w:rsidRPr="00EB2D57">
        <w:rPr>
          <w:rFonts w:ascii="Times New Roman" w:hAnsi="Times New Roman" w:cs="Times New Roman"/>
          <w:color w:val="auto"/>
          <w:sz w:val="20"/>
          <w:szCs w:val="20"/>
        </w:rPr>
        <w:lastRenderedPageBreak/>
        <w:t>в том числе одаренных обучающихся и обучающихся с ограниченными возможностями здоровья;</w:t>
      </w:r>
    </w:p>
    <w:p w14:paraId="5AD18946" w14:textId="77777777" w:rsidR="00A57638" w:rsidRPr="00EB2D57" w:rsidRDefault="00E235EB" w:rsidP="000B3370">
      <w:pPr>
        <w:pStyle w:val="24"/>
        <w:numPr>
          <w:ilvl w:val="0"/>
          <w:numId w:val="227"/>
        </w:numPr>
        <w:spacing w:line="300" w:lineRule="auto"/>
        <w:jc w:val="both"/>
        <w:rPr>
          <w:rFonts w:ascii="Times New Roman" w:hAnsi="Times New Roman" w:cs="Times New Roman"/>
          <w:color w:val="auto"/>
          <w:sz w:val="20"/>
          <w:szCs w:val="20"/>
        </w:rPr>
      </w:pPr>
      <w:r w:rsidRPr="00EB2D57">
        <w:rPr>
          <w:rFonts w:ascii="Times New Roman" w:hAnsi="Times New Roman" w:cs="Times New Roman"/>
          <w:color w:val="auto"/>
          <w:sz w:val="20"/>
          <w:szCs w:val="20"/>
        </w:rPr>
        <w:t>преемственность основных образовательных программ, проявляющуюся во взаимосвязи и согласованности в отборе содержания образования, а также в последовательности его развертывания по уровням образования и этапам обучения в целях обеспечения системности знаний, повышения качества образования и обеспечения его непрерывности;</w:t>
      </w:r>
    </w:p>
    <w:p w14:paraId="338C36A5" w14:textId="77777777" w:rsidR="00A57638" w:rsidRPr="00EB2D57" w:rsidRDefault="00E235EB" w:rsidP="000B3370">
      <w:pPr>
        <w:pStyle w:val="24"/>
        <w:numPr>
          <w:ilvl w:val="0"/>
          <w:numId w:val="227"/>
        </w:numPr>
        <w:spacing w:line="319" w:lineRule="auto"/>
        <w:jc w:val="both"/>
        <w:rPr>
          <w:rFonts w:ascii="Times New Roman" w:hAnsi="Times New Roman" w:cs="Times New Roman"/>
          <w:color w:val="auto"/>
          <w:sz w:val="20"/>
          <w:szCs w:val="20"/>
        </w:rPr>
      </w:pPr>
      <w:r w:rsidRPr="00EB2D57">
        <w:rPr>
          <w:rFonts w:ascii="Times New Roman" w:hAnsi="Times New Roman" w:cs="Times New Roman"/>
          <w:color w:val="auto"/>
          <w:sz w:val="20"/>
          <w:szCs w:val="20"/>
        </w:rPr>
        <w:t>обеспечение фундаментального характера образования, учета специфики изучаемых предметов;</w:t>
      </w:r>
    </w:p>
    <w:p w14:paraId="25192738" w14:textId="77777777" w:rsidR="00A57638" w:rsidRPr="00EB2D57" w:rsidRDefault="00E235EB" w:rsidP="000B3370">
      <w:pPr>
        <w:pStyle w:val="24"/>
        <w:numPr>
          <w:ilvl w:val="0"/>
          <w:numId w:val="227"/>
        </w:numPr>
        <w:spacing w:line="305" w:lineRule="auto"/>
        <w:jc w:val="both"/>
        <w:rPr>
          <w:rFonts w:ascii="Times New Roman" w:hAnsi="Times New Roman" w:cs="Times New Roman"/>
          <w:color w:val="auto"/>
          <w:sz w:val="20"/>
          <w:szCs w:val="20"/>
        </w:rPr>
      </w:pPr>
      <w:r w:rsidRPr="00EB2D57">
        <w:rPr>
          <w:rFonts w:ascii="Times New Roman" w:hAnsi="Times New Roman" w:cs="Times New Roman"/>
          <w:color w:val="auto"/>
          <w:sz w:val="20"/>
          <w:szCs w:val="20"/>
        </w:rPr>
        <w:t>принцип единства учебной и воспитательной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51024990" w14:textId="77777777" w:rsidR="00A57638" w:rsidRPr="00EB2D57" w:rsidRDefault="00E235EB" w:rsidP="000B3370">
      <w:pPr>
        <w:pStyle w:val="24"/>
        <w:numPr>
          <w:ilvl w:val="0"/>
          <w:numId w:val="227"/>
        </w:numPr>
        <w:spacing w:line="300" w:lineRule="auto"/>
        <w:jc w:val="both"/>
        <w:rPr>
          <w:rFonts w:ascii="Times New Roman" w:hAnsi="Times New Roman" w:cs="Times New Roman"/>
          <w:color w:val="auto"/>
          <w:sz w:val="20"/>
          <w:szCs w:val="20"/>
        </w:rPr>
      </w:pPr>
      <w:r w:rsidRPr="00EB2D57">
        <w:rPr>
          <w:rFonts w:ascii="Times New Roman" w:hAnsi="Times New Roman" w:cs="Times New Roman"/>
          <w:color w:val="auto"/>
          <w:sz w:val="20"/>
          <w:szCs w:val="20"/>
        </w:rPr>
        <w:t xml:space="preserve">принцип </w:t>
      </w:r>
      <w:proofErr w:type="spellStart"/>
      <w:r w:rsidRPr="00EB2D57">
        <w:rPr>
          <w:rFonts w:ascii="Times New Roman" w:hAnsi="Times New Roman" w:cs="Times New Roman"/>
          <w:color w:val="auto"/>
          <w:sz w:val="20"/>
          <w:szCs w:val="20"/>
        </w:rPr>
        <w:t>здоровьесбережения</w:t>
      </w:r>
      <w:proofErr w:type="spellEnd"/>
      <w:r w:rsidRPr="00EB2D57">
        <w:rPr>
          <w:rFonts w:ascii="Times New Roman" w:hAnsi="Times New Roman" w:cs="Times New Roman"/>
          <w:color w:val="auto"/>
          <w:sz w:val="20"/>
          <w:szCs w:val="20"/>
        </w:rPr>
        <w:t xml:space="preserve">, предусматривающий исключение образовательных технологий, которые могут нанести вред физическому и психическому здоровью обучающихся, приоритет использования </w:t>
      </w:r>
      <w:proofErr w:type="spellStart"/>
      <w:r w:rsidRPr="00EB2D57">
        <w:rPr>
          <w:rFonts w:ascii="Times New Roman" w:hAnsi="Times New Roman" w:cs="Times New Roman"/>
          <w:color w:val="auto"/>
          <w:sz w:val="20"/>
          <w:szCs w:val="20"/>
        </w:rPr>
        <w:t>здоровьесберегающих</w:t>
      </w:r>
      <w:proofErr w:type="spellEnd"/>
      <w:r w:rsidRPr="00EB2D57">
        <w:rPr>
          <w:rFonts w:ascii="Times New Roman" w:hAnsi="Times New Roman" w:cs="Times New Roman"/>
          <w:color w:val="auto"/>
          <w:sz w:val="20"/>
          <w:szCs w:val="20"/>
        </w:rPr>
        <w:t xml:space="preserve"> педагогических технологий, приведение объема учебной нагрузки в соответствие </w:t>
      </w:r>
      <w:r w:rsidR="00F02495" w:rsidRPr="00EB2D57">
        <w:rPr>
          <w:rFonts w:ascii="Times New Roman" w:hAnsi="Times New Roman" w:cs="Times New Roman"/>
          <w:color w:val="auto"/>
          <w:sz w:val="20"/>
          <w:szCs w:val="20"/>
        </w:rPr>
        <w:t>с требованиями</w:t>
      </w:r>
      <w:r w:rsidRPr="00EB2D57">
        <w:rPr>
          <w:rFonts w:ascii="Times New Roman" w:hAnsi="Times New Roman" w:cs="Times New Roman"/>
          <w:color w:val="auto"/>
          <w:sz w:val="20"/>
          <w:szCs w:val="20"/>
        </w:rPr>
        <w:t xml:space="preserve"> действующих санитарных правил и нормативов.</w:t>
      </w:r>
    </w:p>
    <w:p w14:paraId="5FCCF852" w14:textId="77777777" w:rsidR="00A57638" w:rsidRPr="00EB2D57" w:rsidRDefault="00E235EB" w:rsidP="00477528">
      <w:pPr>
        <w:pStyle w:val="24"/>
        <w:spacing w:line="293" w:lineRule="auto"/>
        <w:ind w:left="0" w:firstLine="567"/>
        <w:jc w:val="both"/>
        <w:rPr>
          <w:rFonts w:ascii="Times New Roman" w:hAnsi="Times New Roman" w:cs="Times New Roman"/>
          <w:color w:val="auto"/>
          <w:sz w:val="20"/>
          <w:szCs w:val="20"/>
        </w:rPr>
      </w:pPr>
      <w:r w:rsidRPr="00EB2D57">
        <w:rPr>
          <w:rFonts w:ascii="Times New Roman" w:hAnsi="Times New Roman" w:cs="Times New Roman"/>
          <w:color w:val="auto"/>
          <w:sz w:val="20"/>
          <w:szCs w:val="20"/>
        </w:rPr>
        <w:t>Основная образовательная программа формируется с учетом особенностей развития детей 11—15 лет, связанных:</w:t>
      </w:r>
    </w:p>
    <w:p w14:paraId="555F47EA" w14:textId="77777777" w:rsidR="00A57638" w:rsidRPr="00EB2D57" w:rsidRDefault="00E235EB" w:rsidP="000B3370">
      <w:pPr>
        <w:pStyle w:val="24"/>
        <w:numPr>
          <w:ilvl w:val="0"/>
          <w:numId w:val="228"/>
        </w:numPr>
        <w:spacing w:line="300" w:lineRule="auto"/>
        <w:jc w:val="both"/>
        <w:rPr>
          <w:rFonts w:ascii="Times New Roman" w:hAnsi="Times New Roman" w:cs="Times New Roman"/>
          <w:color w:val="auto"/>
          <w:sz w:val="20"/>
          <w:szCs w:val="20"/>
        </w:rPr>
      </w:pPr>
      <w:r w:rsidRPr="00EB2D57">
        <w:rPr>
          <w:rFonts w:ascii="Times New Roman" w:hAnsi="Times New Roman" w:cs="Times New Roman"/>
          <w:color w:val="auto"/>
          <w:sz w:val="20"/>
          <w:szCs w:val="20"/>
        </w:rPr>
        <w:t xml:space="preserve">с переходом от способности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к новой внутренней позиции обучающегося — направленности на самостоятельный познавательный поиск, </w:t>
      </w:r>
      <w:r w:rsidRPr="00EB2D57">
        <w:rPr>
          <w:rStyle w:val="a7"/>
          <w:rFonts w:eastAsia="Courier New"/>
          <w:color w:val="auto"/>
        </w:rPr>
        <w:t>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к развитию способности проектирования собственной учебной деятельности и построению жизненных планов во временной перспективе;</w:t>
      </w:r>
    </w:p>
    <w:p w14:paraId="4356CBF3" w14:textId="77777777" w:rsidR="00A57638" w:rsidRPr="00EB2D57" w:rsidRDefault="00E235EB" w:rsidP="000B3370">
      <w:pPr>
        <w:pStyle w:val="13"/>
        <w:numPr>
          <w:ilvl w:val="0"/>
          <w:numId w:val="228"/>
        </w:numPr>
        <w:spacing w:line="288" w:lineRule="auto"/>
        <w:jc w:val="both"/>
        <w:rPr>
          <w:color w:val="auto"/>
        </w:rPr>
      </w:pPr>
      <w:r w:rsidRPr="00EB2D57">
        <w:rPr>
          <w:color w:val="auto"/>
        </w:rPr>
        <w:t>с формированием у обучающегося типа мышления, который ориентирует его на общекультурные образцы, нормы, эталоны и закономерности взаимодействия с окружающим миром;</w:t>
      </w:r>
    </w:p>
    <w:p w14:paraId="73DB115A" w14:textId="77777777" w:rsidR="00A57638" w:rsidRPr="00EB2D57" w:rsidRDefault="00E235EB" w:rsidP="000B3370">
      <w:pPr>
        <w:pStyle w:val="13"/>
        <w:numPr>
          <w:ilvl w:val="0"/>
          <w:numId w:val="228"/>
        </w:numPr>
        <w:spacing w:line="276" w:lineRule="auto"/>
        <w:jc w:val="both"/>
        <w:rPr>
          <w:color w:val="auto"/>
        </w:rPr>
      </w:pPr>
      <w:r w:rsidRPr="00EB2D57">
        <w:rPr>
          <w:color w:val="auto"/>
        </w:rPr>
        <w:t>с овладением коммуникативными средствами и способами организации кооперации, развитием учебного сотрудничества, реализуемого в отношениях обучающихся с учителем и сверстниками.</w:t>
      </w:r>
    </w:p>
    <w:p w14:paraId="36358F00" w14:textId="77777777" w:rsidR="00A57638" w:rsidRPr="00EB2D57" w:rsidRDefault="00E235EB" w:rsidP="00477528">
      <w:pPr>
        <w:pStyle w:val="13"/>
        <w:spacing w:line="259" w:lineRule="auto"/>
        <w:ind w:firstLine="567"/>
        <w:jc w:val="both"/>
        <w:rPr>
          <w:color w:val="auto"/>
        </w:rPr>
      </w:pPr>
      <w:r w:rsidRPr="00EB2D57">
        <w:rPr>
          <w:color w:val="auto"/>
        </w:rPr>
        <w:t>Переход обучающегося в основную школу совпадает с первым этапом подросткового развития — 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14:paraId="3FBBBCA8" w14:textId="77777777" w:rsidR="00A57638" w:rsidRPr="00EB2D57" w:rsidRDefault="00E235EB" w:rsidP="00477528">
      <w:pPr>
        <w:pStyle w:val="13"/>
        <w:spacing w:line="259" w:lineRule="auto"/>
        <w:ind w:firstLine="567"/>
        <w:jc w:val="both"/>
        <w:rPr>
          <w:color w:val="auto"/>
        </w:rPr>
      </w:pPr>
      <w:r w:rsidRPr="00EB2D57">
        <w:rPr>
          <w:color w:val="auto"/>
        </w:rPr>
        <w:t>Второй этап подросткового развития (14—15 лет, 8—9 классы), характеризуется:</w:t>
      </w:r>
    </w:p>
    <w:p w14:paraId="204141B7" w14:textId="77777777" w:rsidR="00A57638" w:rsidRPr="00EB2D57" w:rsidRDefault="00E235EB" w:rsidP="000B3370">
      <w:pPr>
        <w:pStyle w:val="13"/>
        <w:numPr>
          <w:ilvl w:val="0"/>
          <w:numId w:val="229"/>
        </w:numPr>
        <w:spacing w:line="276" w:lineRule="auto"/>
        <w:jc w:val="both"/>
        <w:rPr>
          <w:color w:val="auto"/>
        </w:rPr>
      </w:pPr>
      <w:r w:rsidRPr="00EB2D57">
        <w:rPr>
          <w:color w:val="auto"/>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подростка, появлением у подростка значительных субъективных трудностей и переживаний;</w:t>
      </w:r>
    </w:p>
    <w:p w14:paraId="0282C44E" w14:textId="77777777" w:rsidR="00A57638" w:rsidRPr="00EB2D57" w:rsidRDefault="00E235EB" w:rsidP="000B3370">
      <w:pPr>
        <w:pStyle w:val="13"/>
        <w:numPr>
          <w:ilvl w:val="0"/>
          <w:numId w:val="229"/>
        </w:numPr>
        <w:spacing w:line="305" w:lineRule="auto"/>
        <w:jc w:val="both"/>
        <w:rPr>
          <w:color w:val="auto"/>
        </w:rPr>
      </w:pPr>
      <w:r w:rsidRPr="00EB2D57">
        <w:rPr>
          <w:color w:val="auto"/>
        </w:rPr>
        <w:t>стремлением подростка к общению и совместной деятельности со сверстниками;</w:t>
      </w:r>
    </w:p>
    <w:p w14:paraId="6DB18800" w14:textId="77777777" w:rsidR="00A57638" w:rsidRPr="00EB2D57" w:rsidRDefault="00E235EB" w:rsidP="000B3370">
      <w:pPr>
        <w:pStyle w:val="13"/>
        <w:numPr>
          <w:ilvl w:val="0"/>
          <w:numId w:val="229"/>
        </w:numPr>
        <w:spacing w:line="288" w:lineRule="auto"/>
        <w:jc w:val="both"/>
        <w:rPr>
          <w:color w:val="auto"/>
        </w:rPr>
      </w:pPr>
      <w:r w:rsidRPr="00EB2D57">
        <w:rPr>
          <w:color w:val="auto"/>
        </w:rPr>
        <w:t>особой чувствительностью к морально-этическому «кодексу товарищества», в котором заданы важнейшие нормы социального поведения взрослого мира;</w:t>
      </w:r>
    </w:p>
    <w:p w14:paraId="4EBB5386" w14:textId="77777777" w:rsidR="00A57638" w:rsidRPr="00EB2D57" w:rsidRDefault="00E235EB" w:rsidP="000B3370">
      <w:pPr>
        <w:pStyle w:val="13"/>
        <w:numPr>
          <w:ilvl w:val="0"/>
          <w:numId w:val="229"/>
        </w:numPr>
        <w:spacing w:line="276" w:lineRule="auto"/>
        <w:jc w:val="both"/>
        <w:rPr>
          <w:color w:val="auto"/>
        </w:rPr>
      </w:pPr>
      <w:r w:rsidRPr="00EB2D57">
        <w:rPr>
          <w:color w:val="auto"/>
        </w:rPr>
        <w:t>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что порождает интенсивное формирование нравственных понятий и убеждений, выработку принципов, моральное развитие личности;</w:t>
      </w:r>
    </w:p>
    <w:p w14:paraId="03801F43" w14:textId="77777777" w:rsidR="00A57638" w:rsidRPr="00EB2D57" w:rsidRDefault="00E235EB" w:rsidP="000B3370">
      <w:pPr>
        <w:pStyle w:val="13"/>
        <w:numPr>
          <w:ilvl w:val="0"/>
          <w:numId w:val="229"/>
        </w:numPr>
        <w:spacing w:line="252" w:lineRule="auto"/>
        <w:jc w:val="both"/>
        <w:rPr>
          <w:color w:val="auto"/>
        </w:rPr>
      </w:pPr>
      <w:r w:rsidRPr="00EB2D57">
        <w:rPr>
          <w:color w:val="auto"/>
        </w:rPr>
        <w:t>сложными поведенческими проявлениями, которые вызваны противоречием между потребностью подростков в признании их взрослыми со стороны окружающих и собственной неуверенностью в этом и выражаются в разных формах непослушания, сопротивления и протеста;</w:t>
      </w:r>
    </w:p>
    <w:p w14:paraId="653C102D" w14:textId="77777777" w:rsidR="00A57638" w:rsidRPr="00EB2D57" w:rsidRDefault="00E235EB" w:rsidP="000B3370">
      <w:pPr>
        <w:pStyle w:val="13"/>
        <w:numPr>
          <w:ilvl w:val="0"/>
          <w:numId w:val="229"/>
        </w:numPr>
        <w:spacing w:after="140" w:line="252" w:lineRule="auto"/>
        <w:jc w:val="both"/>
        <w:rPr>
          <w:color w:val="auto"/>
        </w:rPr>
      </w:pPr>
      <w:r w:rsidRPr="00EB2D57">
        <w:rPr>
          <w:color w:val="auto"/>
        </w:rPr>
        <w:t>изменением социальной ситуации развития: ростом информационных нагрузок, характером социальных взаимодействий, способами получения информации.</w:t>
      </w:r>
    </w:p>
    <w:p w14:paraId="4C456916" w14:textId="77777777" w:rsidR="005636D9" w:rsidRPr="00EB2D57" w:rsidRDefault="005636D9" w:rsidP="006B14E0">
      <w:bookmarkStart w:id="8" w:name="bookmark10"/>
    </w:p>
    <w:p w14:paraId="1DDD498F" w14:textId="77777777" w:rsidR="00A57638" w:rsidRPr="00EB2D57" w:rsidRDefault="00E235EB" w:rsidP="005636D9">
      <w:pPr>
        <w:pStyle w:val="3"/>
        <w:rPr>
          <w:color w:val="auto"/>
        </w:rPr>
      </w:pPr>
      <w:bookmarkStart w:id="9" w:name="_Toc105502769"/>
      <w:r w:rsidRPr="00EB2D57">
        <w:rPr>
          <w:color w:val="auto"/>
        </w:rPr>
        <w:t>1.1.3. Общая характеристика примерной основной</w:t>
      </w:r>
      <w:r w:rsidR="005636D9" w:rsidRPr="00EB2D57">
        <w:rPr>
          <w:color w:val="auto"/>
        </w:rPr>
        <w:t xml:space="preserve"> </w:t>
      </w:r>
      <w:r w:rsidRPr="00EB2D57">
        <w:rPr>
          <w:color w:val="auto"/>
        </w:rPr>
        <w:t>образовательной программы основного общего образования</w:t>
      </w:r>
      <w:bookmarkEnd w:id="8"/>
      <w:bookmarkEnd w:id="9"/>
    </w:p>
    <w:p w14:paraId="4D5BC140" w14:textId="77777777" w:rsidR="00A57638" w:rsidRPr="00EB2D57" w:rsidRDefault="00E235EB" w:rsidP="005636D9">
      <w:pPr>
        <w:pStyle w:val="13"/>
        <w:ind w:firstLine="567"/>
        <w:jc w:val="both"/>
        <w:rPr>
          <w:color w:val="auto"/>
        </w:rPr>
      </w:pPr>
      <w:r w:rsidRPr="00EB2D57">
        <w:rPr>
          <w:color w:val="auto"/>
        </w:rPr>
        <w:t>Программа основного общего образования разрабатывается в соответствии со ФГОС основного общего образования и с учетом Примерной основной образовательной программой (ПООП).</w:t>
      </w:r>
    </w:p>
    <w:p w14:paraId="541186F8" w14:textId="77777777" w:rsidR="00A57638" w:rsidRPr="00EB2D57" w:rsidRDefault="00E235EB" w:rsidP="005636D9">
      <w:pPr>
        <w:pStyle w:val="13"/>
        <w:ind w:firstLine="567"/>
        <w:jc w:val="both"/>
        <w:rPr>
          <w:color w:val="auto"/>
        </w:rPr>
      </w:pPr>
      <w:r w:rsidRPr="00EB2D57">
        <w:rPr>
          <w:color w:val="auto"/>
        </w:rPr>
        <w:t>Примерная основная образовательная программа, согласно закону «Об образовании в Российской Федерации», — это учебно-методическая документация (примерный учебный план, примерный календарный план, учебный график, примерные рабочие программы учебных предметов, иные компоненты), определяющая объем и содержание образования определенного уровня, планируемые результаты освоения образовательной программы, примерные условия образовательной деятельности.</w:t>
      </w:r>
    </w:p>
    <w:p w14:paraId="3F73C650" w14:textId="77777777" w:rsidR="00A57638" w:rsidRPr="00EB2D57" w:rsidRDefault="00E235EB" w:rsidP="005636D9">
      <w:pPr>
        <w:pStyle w:val="13"/>
        <w:ind w:firstLine="567"/>
        <w:jc w:val="both"/>
        <w:rPr>
          <w:color w:val="auto"/>
        </w:rPr>
      </w:pPr>
      <w:r w:rsidRPr="00EB2D57">
        <w:rPr>
          <w:color w:val="auto"/>
        </w:rPr>
        <w:t>Примерная основная образовательная программа основного общего образования разрабатывается на основе ФГОС с учетом потребностей социально-экономического развития регионов, этнокультурных особенностей населения.</w:t>
      </w:r>
    </w:p>
    <w:p w14:paraId="578BCC51" w14:textId="77777777" w:rsidR="00A57638" w:rsidRPr="00EB2D57" w:rsidRDefault="00E235EB" w:rsidP="005636D9">
      <w:pPr>
        <w:pStyle w:val="13"/>
        <w:ind w:firstLine="567"/>
        <w:jc w:val="both"/>
        <w:rPr>
          <w:color w:val="auto"/>
        </w:rPr>
      </w:pPr>
      <w:r w:rsidRPr="00EB2D57">
        <w:rPr>
          <w:color w:val="auto"/>
        </w:rPr>
        <w:t xml:space="preserve">Таким образом, ПООП основного общего образования содержит документы, развивающие и детализирующие положения и требования, определенные во ФГОС ООО. Образовательная организация, в свою очередь, разрабатывая </w:t>
      </w:r>
      <w:r w:rsidRPr="00EB2D57">
        <w:rPr>
          <w:color w:val="auto"/>
        </w:rPr>
        <w:lastRenderedPageBreak/>
        <w:t>основную образовательную программу, использует содержащуюся в ПООП документацию с учетом своих возможностей и особенностей осуществления образовательной деятельности.</w:t>
      </w:r>
    </w:p>
    <w:p w14:paraId="292A36CA" w14:textId="77777777" w:rsidR="00A57638" w:rsidRPr="00EB2D57" w:rsidRDefault="00E235EB" w:rsidP="005636D9">
      <w:pPr>
        <w:pStyle w:val="13"/>
        <w:ind w:firstLine="567"/>
        <w:jc w:val="both"/>
        <w:rPr>
          <w:color w:val="auto"/>
        </w:rPr>
      </w:pPr>
      <w:r w:rsidRPr="00EB2D57">
        <w:rPr>
          <w:color w:val="auto"/>
        </w:rPr>
        <w:t>Примерная основная образовательная программа включает следующие документы:</w:t>
      </w:r>
    </w:p>
    <w:p w14:paraId="5384A46B" w14:textId="77777777" w:rsidR="00A57638" w:rsidRPr="00EB2D57" w:rsidRDefault="00E235EB" w:rsidP="005636D9">
      <w:pPr>
        <w:pStyle w:val="13"/>
        <w:ind w:firstLine="567"/>
        <w:jc w:val="both"/>
        <w:rPr>
          <w:color w:val="auto"/>
        </w:rPr>
      </w:pPr>
      <w:r w:rsidRPr="00EB2D57">
        <w:rPr>
          <w:color w:val="auto"/>
        </w:rPr>
        <w:t>—</w:t>
      </w:r>
      <w:r w:rsidR="005636D9" w:rsidRPr="00EB2D57">
        <w:rPr>
          <w:color w:val="auto"/>
        </w:rPr>
        <w:t xml:space="preserve"> </w:t>
      </w:r>
      <w:r w:rsidRPr="00EB2D57">
        <w:rPr>
          <w:color w:val="auto"/>
        </w:rPr>
        <w:t>рабочие программы учебных предметов, учебных курсов</w:t>
      </w:r>
    </w:p>
    <w:p w14:paraId="22A49030" w14:textId="77777777" w:rsidR="00A57638" w:rsidRPr="00EB2D57" w:rsidRDefault="00E235EB" w:rsidP="005636D9">
      <w:pPr>
        <w:pStyle w:val="13"/>
        <w:ind w:firstLine="567"/>
        <w:jc w:val="both"/>
        <w:rPr>
          <w:color w:val="auto"/>
        </w:rPr>
      </w:pPr>
      <w:r w:rsidRPr="00EB2D57">
        <w:rPr>
          <w:color w:val="auto"/>
        </w:rPr>
        <w:t>(в том числе внеурочной деятельности), учебных модулей;</w:t>
      </w:r>
    </w:p>
    <w:p w14:paraId="1E3C49D2" w14:textId="77777777" w:rsidR="00A57638" w:rsidRPr="00EB2D57" w:rsidRDefault="00E235EB" w:rsidP="005636D9">
      <w:pPr>
        <w:pStyle w:val="13"/>
        <w:ind w:firstLine="567"/>
        <w:jc w:val="both"/>
        <w:rPr>
          <w:color w:val="auto"/>
        </w:rPr>
      </w:pPr>
      <w:r w:rsidRPr="00EB2D57">
        <w:rPr>
          <w:color w:val="auto"/>
        </w:rPr>
        <w:t>—</w:t>
      </w:r>
      <w:r w:rsidR="005636D9" w:rsidRPr="00EB2D57">
        <w:rPr>
          <w:color w:val="auto"/>
        </w:rPr>
        <w:t xml:space="preserve"> </w:t>
      </w:r>
      <w:r w:rsidRPr="00EB2D57">
        <w:rPr>
          <w:color w:val="auto"/>
        </w:rPr>
        <w:t>программу формирования универсальных учебных действий у обучающихся;</w:t>
      </w:r>
    </w:p>
    <w:p w14:paraId="09E8C29A" w14:textId="77777777" w:rsidR="00A57638" w:rsidRPr="00EB2D57" w:rsidRDefault="00E235EB" w:rsidP="005636D9">
      <w:pPr>
        <w:pStyle w:val="13"/>
        <w:ind w:firstLine="567"/>
        <w:jc w:val="both"/>
        <w:rPr>
          <w:color w:val="auto"/>
        </w:rPr>
      </w:pPr>
      <w:r w:rsidRPr="00EB2D57">
        <w:rPr>
          <w:color w:val="auto"/>
        </w:rPr>
        <w:t>—</w:t>
      </w:r>
      <w:r w:rsidR="005636D9" w:rsidRPr="00EB2D57">
        <w:rPr>
          <w:color w:val="auto"/>
        </w:rPr>
        <w:t xml:space="preserve"> </w:t>
      </w:r>
      <w:r w:rsidRPr="00EB2D57">
        <w:rPr>
          <w:color w:val="auto"/>
        </w:rPr>
        <w:t>рабочую программу воспитания;</w:t>
      </w:r>
    </w:p>
    <w:p w14:paraId="417E4218" w14:textId="77777777" w:rsidR="00A57638" w:rsidRPr="00EB2D57" w:rsidRDefault="00E235EB" w:rsidP="005636D9">
      <w:pPr>
        <w:pStyle w:val="13"/>
        <w:spacing w:after="60"/>
        <w:ind w:firstLine="567"/>
        <w:jc w:val="both"/>
        <w:rPr>
          <w:color w:val="auto"/>
        </w:rPr>
      </w:pPr>
      <w:r w:rsidRPr="00EB2D57">
        <w:rPr>
          <w:color w:val="auto"/>
        </w:rPr>
        <w:t>—</w:t>
      </w:r>
      <w:r w:rsidR="005636D9" w:rsidRPr="00EB2D57">
        <w:rPr>
          <w:color w:val="auto"/>
        </w:rPr>
        <w:t xml:space="preserve"> </w:t>
      </w:r>
      <w:r w:rsidRPr="00EB2D57">
        <w:rPr>
          <w:color w:val="auto"/>
        </w:rPr>
        <w:t>программу коррекционной работы;</w:t>
      </w:r>
    </w:p>
    <w:p w14:paraId="23BA7CBF" w14:textId="77777777" w:rsidR="00A57638" w:rsidRPr="00EB2D57" w:rsidRDefault="00E235EB" w:rsidP="005636D9">
      <w:pPr>
        <w:pStyle w:val="13"/>
        <w:spacing w:line="257" w:lineRule="auto"/>
        <w:ind w:firstLine="567"/>
        <w:jc w:val="both"/>
        <w:rPr>
          <w:color w:val="auto"/>
        </w:rPr>
      </w:pPr>
      <w:r w:rsidRPr="00EB2D57">
        <w:rPr>
          <w:color w:val="auto"/>
        </w:rPr>
        <w:t>—</w:t>
      </w:r>
      <w:r w:rsidR="005636D9" w:rsidRPr="00EB2D57">
        <w:rPr>
          <w:color w:val="auto"/>
        </w:rPr>
        <w:t xml:space="preserve"> </w:t>
      </w:r>
      <w:r w:rsidRPr="00EB2D57">
        <w:rPr>
          <w:color w:val="auto"/>
        </w:rPr>
        <w:t>учебный план;</w:t>
      </w:r>
    </w:p>
    <w:p w14:paraId="44505FB0" w14:textId="77777777" w:rsidR="00A57638" w:rsidRPr="00EB2D57" w:rsidRDefault="00E235EB" w:rsidP="005636D9">
      <w:pPr>
        <w:pStyle w:val="13"/>
        <w:spacing w:line="257" w:lineRule="auto"/>
        <w:ind w:firstLine="567"/>
        <w:jc w:val="both"/>
        <w:rPr>
          <w:color w:val="auto"/>
        </w:rPr>
      </w:pPr>
      <w:r w:rsidRPr="00EB2D57">
        <w:rPr>
          <w:color w:val="auto"/>
        </w:rPr>
        <w:t>—</w:t>
      </w:r>
      <w:r w:rsidR="005636D9" w:rsidRPr="00EB2D57">
        <w:rPr>
          <w:color w:val="auto"/>
        </w:rPr>
        <w:t xml:space="preserve"> </w:t>
      </w:r>
      <w:r w:rsidRPr="00EB2D57">
        <w:rPr>
          <w:color w:val="auto"/>
        </w:rPr>
        <w:t>план внеурочной деятельности;</w:t>
      </w:r>
    </w:p>
    <w:p w14:paraId="5A73B488" w14:textId="77777777" w:rsidR="00A57638" w:rsidRPr="00EB2D57" w:rsidRDefault="00E235EB" w:rsidP="005636D9">
      <w:pPr>
        <w:pStyle w:val="13"/>
        <w:spacing w:line="257" w:lineRule="auto"/>
        <w:ind w:firstLine="567"/>
        <w:jc w:val="both"/>
        <w:rPr>
          <w:color w:val="auto"/>
        </w:rPr>
      </w:pPr>
      <w:r w:rsidRPr="00EB2D57">
        <w:rPr>
          <w:color w:val="auto"/>
        </w:rPr>
        <w:t>—</w:t>
      </w:r>
      <w:r w:rsidR="005636D9" w:rsidRPr="00EB2D57">
        <w:rPr>
          <w:color w:val="auto"/>
        </w:rPr>
        <w:t xml:space="preserve"> </w:t>
      </w:r>
      <w:r w:rsidRPr="00EB2D57">
        <w:rPr>
          <w:color w:val="auto"/>
        </w:rPr>
        <w:t>календарный учебный график;</w:t>
      </w:r>
    </w:p>
    <w:p w14:paraId="23E1BE31" w14:textId="77777777" w:rsidR="00A57638" w:rsidRPr="00EB2D57" w:rsidRDefault="00E235EB" w:rsidP="005636D9">
      <w:pPr>
        <w:pStyle w:val="13"/>
        <w:spacing w:line="257" w:lineRule="auto"/>
        <w:ind w:firstLine="567"/>
        <w:jc w:val="both"/>
        <w:rPr>
          <w:color w:val="auto"/>
        </w:rPr>
      </w:pPr>
      <w:r w:rsidRPr="00EB2D57">
        <w:rPr>
          <w:color w:val="auto"/>
        </w:rPr>
        <w:t>—</w:t>
      </w:r>
      <w:r w:rsidR="005636D9" w:rsidRPr="00EB2D57">
        <w:rPr>
          <w:color w:val="auto"/>
        </w:rPr>
        <w:t xml:space="preserve"> </w:t>
      </w:r>
      <w:r w:rsidRPr="00EB2D57">
        <w:rPr>
          <w:color w:val="auto"/>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14:paraId="264A3026" w14:textId="77777777" w:rsidR="00A57638" w:rsidRPr="00EB2D57" w:rsidRDefault="00E235EB" w:rsidP="005636D9">
      <w:pPr>
        <w:pStyle w:val="13"/>
        <w:spacing w:after="200" w:line="257" w:lineRule="auto"/>
        <w:ind w:firstLine="567"/>
        <w:jc w:val="both"/>
        <w:rPr>
          <w:color w:val="auto"/>
        </w:rPr>
      </w:pPr>
      <w:r w:rsidRPr="00EB2D57">
        <w:rPr>
          <w:color w:val="auto"/>
        </w:rPr>
        <w:t>—</w:t>
      </w:r>
      <w:r w:rsidR="005636D9" w:rsidRPr="00EB2D57">
        <w:rPr>
          <w:color w:val="auto"/>
        </w:rPr>
        <w:t xml:space="preserve"> </w:t>
      </w:r>
      <w:r w:rsidRPr="00EB2D57">
        <w:rPr>
          <w:color w:val="auto"/>
        </w:rPr>
        <w:t xml:space="preserve">характеристику условий реализации программы основного общего образования в соответствии с требованиями ФГОС. Тематическое планирование выделено в отдельный документ, который не входит в текст данного документа, но его можно найти на сайте </w:t>
      </w:r>
      <w:hyperlink r:id="rId8" w:history="1">
        <w:r w:rsidRPr="00EB2D57">
          <w:rPr>
            <w:color w:val="auto"/>
            <w:lang w:val="en-US" w:eastAsia="en-US" w:bidi="en-US"/>
          </w:rPr>
          <w:t>https</w:t>
        </w:r>
        <w:r w:rsidRPr="00EB2D57">
          <w:rPr>
            <w:color w:val="auto"/>
            <w:lang w:eastAsia="en-US" w:bidi="en-US"/>
          </w:rPr>
          <w:t>://</w:t>
        </w:r>
        <w:proofErr w:type="spellStart"/>
        <w:r w:rsidRPr="00EB2D57">
          <w:rPr>
            <w:color w:val="auto"/>
            <w:lang w:val="en-US" w:eastAsia="en-US" w:bidi="en-US"/>
          </w:rPr>
          <w:t>edsoo</w:t>
        </w:r>
        <w:proofErr w:type="spellEnd"/>
        <w:r w:rsidRPr="00EB2D57">
          <w:rPr>
            <w:color w:val="auto"/>
            <w:lang w:eastAsia="en-US" w:bidi="en-US"/>
          </w:rPr>
          <w:t>.</w:t>
        </w:r>
        <w:proofErr w:type="spellStart"/>
        <w:r w:rsidRPr="00EB2D57">
          <w:rPr>
            <w:color w:val="auto"/>
            <w:lang w:val="en-US" w:eastAsia="en-US" w:bidi="en-US"/>
          </w:rPr>
          <w:t>ru</w:t>
        </w:r>
        <w:proofErr w:type="spellEnd"/>
        <w:r w:rsidRPr="00EB2D57">
          <w:rPr>
            <w:color w:val="auto"/>
            <w:lang w:eastAsia="en-US" w:bidi="en-US"/>
          </w:rPr>
          <w:t>/</w:t>
        </w:r>
      </w:hyperlink>
      <w:r w:rsidRPr="00EB2D57">
        <w:rPr>
          <w:color w:val="auto"/>
          <w:lang w:eastAsia="en-US" w:bidi="en-US"/>
        </w:rPr>
        <w:t>.</w:t>
      </w:r>
    </w:p>
    <w:p w14:paraId="0725ED30" w14:textId="77777777" w:rsidR="005636D9" w:rsidRPr="00EB2D57" w:rsidRDefault="005636D9" w:rsidP="006B14E0">
      <w:bookmarkStart w:id="10" w:name="bookmark12"/>
    </w:p>
    <w:p w14:paraId="5508F392" w14:textId="77777777" w:rsidR="00A57638" w:rsidRPr="00EB2D57" w:rsidRDefault="00E235EB" w:rsidP="005636D9">
      <w:pPr>
        <w:pStyle w:val="22"/>
        <w:rPr>
          <w:color w:val="auto"/>
        </w:rPr>
      </w:pPr>
      <w:bookmarkStart w:id="11" w:name="_Toc105502770"/>
      <w:r w:rsidRPr="00EB2D57">
        <w:rPr>
          <w:color w:val="auto"/>
        </w:rPr>
        <w:t>1.2. ПЛАНИРУЕМЫЕ РЕЗУЛЬТАТЫ ОСВОЕНИЯ</w:t>
      </w:r>
      <w:r w:rsidR="005636D9" w:rsidRPr="00EB2D57">
        <w:rPr>
          <w:color w:val="auto"/>
        </w:rPr>
        <w:t xml:space="preserve"> </w:t>
      </w:r>
      <w:r w:rsidRPr="00EB2D57">
        <w:rPr>
          <w:color w:val="auto"/>
        </w:rPr>
        <w:t>ОБУЧАЮЩИМИСЯ ОСНОВНОЙ ОБРАЗОВАТЕЛЬНОЙ</w:t>
      </w:r>
      <w:r w:rsidR="005636D9" w:rsidRPr="00EB2D57">
        <w:rPr>
          <w:color w:val="auto"/>
        </w:rPr>
        <w:t xml:space="preserve"> </w:t>
      </w:r>
      <w:r w:rsidRPr="00EB2D57">
        <w:rPr>
          <w:color w:val="auto"/>
        </w:rPr>
        <w:t>ПРОГРАММЫ ОСНОВНОГО</w:t>
      </w:r>
      <w:bookmarkEnd w:id="10"/>
      <w:r w:rsidR="005636D9" w:rsidRPr="00EB2D57">
        <w:rPr>
          <w:color w:val="auto"/>
        </w:rPr>
        <w:t xml:space="preserve"> </w:t>
      </w:r>
      <w:r w:rsidRPr="00EB2D57">
        <w:rPr>
          <w:color w:val="auto"/>
        </w:rPr>
        <w:t>ОБЩЕГО ОБРАЗОВАНИЯ:</w:t>
      </w:r>
      <w:r w:rsidR="005636D9" w:rsidRPr="00EB2D57">
        <w:rPr>
          <w:color w:val="auto"/>
        </w:rPr>
        <w:t xml:space="preserve"> </w:t>
      </w:r>
      <w:r w:rsidRPr="00EB2D57">
        <w:rPr>
          <w:color w:val="auto"/>
        </w:rPr>
        <w:t>ОБЩАЯ ХАРАКТЕРИСТИКА</w:t>
      </w:r>
      <w:bookmarkEnd w:id="11"/>
    </w:p>
    <w:p w14:paraId="53751D87" w14:textId="77777777" w:rsidR="00A57638" w:rsidRPr="00EB2D57" w:rsidRDefault="00E235EB" w:rsidP="005636D9">
      <w:pPr>
        <w:pStyle w:val="13"/>
        <w:spacing w:line="259" w:lineRule="auto"/>
        <w:ind w:firstLine="567"/>
        <w:jc w:val="both"/>
        <w:rPr>
          <w:color w:val="auto"/>
        </w:rPr>
      </w:pPr>
      <w:r w:rsidRPr="00EB2D57">
        <w:rPr>
          <w:color w:val="auto"/>
        </w:rPr>
        <w:t>ФГОС ООО устанавливает требования к трем группам результатов освоения обучающимися программ основного общего образования: личностным, метапредметным и предметным.</w:t>
      </w:r>
    </w:p>
    <w:p w14:paraId="4EFA96B0" w14:textId="77777777" w:rsidR="00A57638" w:rsidRPr="00EB2D57" w:rsidRDefault="00E235EB" w:rsidP="005636D9">
      <w:pPr>
        <w:pStyle w:val="13"/>
        <w:spacing w:line="259" w:lineRule="auto"/>
        <w:ind w:firstLine="567"/>
        <w:jc w:val="both"/>
        <w:rPr>
          <w:color w:val="auto"/>
        </w:rPr>
      </w:pPr>
      <w:r w:rsidRPr="00EB2D57">
        <w:rPr>
          <w:color w:val="auto"/>
        </w:rPr>
        <w:t xml:space="preserve">Требования к </w:t>
      </w:r>
      <w:r w:rsidRPr="00EB2D57">
        <w:rPr>
          <w:b/>
          <w:bCs/>
          <w:color w:val="auto"/>
        </w:rPr>
        <w:t xml:space="preserve">личностным результатам </w:t>
      </w:r>
      <w:r w:rsidRPr="00EB2D57">
        <w:rPr>
          <w:color w:val="auto"/>
        </w:rPr>
        <w:t>освоения обучающимися программ основного общего образования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7E73C52F" w14:textId="77777777" w:rsidR="00A57638" w:rsidRPr="00EB2D57" w:rsidRDefault="00E235EB" w:rsidP="005636D9">
      <w:pPr>
        <w:pStyle w:val="13"/>
        <w:spacing w:line="259" w:lineRule="auto"/>
        <w:ind w:firstLine="567"/>
        <w:jc w:val="both"/>
        <w:rPr>
          <w:color w:val="auto"/>
        </w:rPr>
      </w:pPr>
      <w:r w:rsidRPr="00EB2D57">
        <w:rPr>
          <w:color w:val="auto"/>
        </w:rPr>
        <w:t xml:space="preserve">ФГОС ООО определяет содержательные приоритеты в раскрытии </w:t>
      </w:r>
      <w:r w:rsidRPr="00EB2D57">
        <w:rPr>
          <w:i/>
          <w:iCs/>
          <w:color w:val="auto"/>
        </w:rPr>
        <w:t>направлений воспитательного процесса</w:t>
      </w:r>
      <w:r w:rsidRPr="00EB2D57">
        <w:rPr>
          <w:color w:val="auto"/>
        </w:rPr>
        <w:t>: гражданско-патриотического, духовно-нравственного, эстетического, физического, трудового, экологического воспитания, ценности научного познания. В Стандарте делается акцент на деятельностные аспекты достижения обучающимися личностных результатов на уровне ключевых понятий, характеризующих достижение обучающимися личностных результатов: осознание, готовность, ориентация, восприимчивость, установка.</w:t>
      </w:r>
    </w:p>
    <w:p w14:paraId="3A60A7D1" w14:textId="77777777" w:rsidR="00A57638" w:rsidRPr="00EB2D57" w:rsidRDefault="00E235EB" w:rsidP="005636D9">
      <w:pPr>
        <w:pStyle w:val="13"/>
        <w:spacing w:line="259" w:lineRule="auto"/>
        <w:ind w:firstLine="567"/>
        <w:jc w:val="both"/>
        <w:rPr>
          <w:color w:val="auto"/>
        </w:rPr>
      </w:pPr>
      <w:r w:rsidRPr="00EB2D57">
        <w:rPr>
          <w:color w:val="auto"/>
        </w:rPr>
        <w:t>Личностные результаты освоения основной образовательной программы основного общего образования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912CDA0" w14:textId="77777777" w:rsidR="00A57638" w:rsidRPr="00EB2D57" w:rsidRDefault="00E235EB" w:rsidP="005636D9">
      <w:pPr>
        <w:pStyle w:val="13"/>
        <w:ind w:firstLine="567"/>
        <w:jc w:val="both"/>
        <w:rPr>
          <w:color w:val="auto"/>
        </w:rPr>
      </w:pPr>
      <w:r w:rsidRPr="00EB2D57">
        <w:rPr>
          <w:color w:val="auto"/>
        </w:rPr>
        <w:t>Личностные результаты освоения основной образовательной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51673EA7" w14:textId="77777777" w:rsidR="00A57638" w:rsidRPr="00EB2D57" w:rsidRDefault="00E235EB" w:rsidP="005636D9">
      <w:pPr>
        <w:pStyle w:val="13"/>
        <w:ind w:firstLine="567"/>
        <w:jc w:val="both"/>
        <w:rPr>
          <w:color w:val="auto"/>
        </w:rPr>
      </w:pPr>
      <w:r w:rsidRPr="00EB2D57">
        <w:rPr>
          <w:color w:val="auto"/>
        </w:rPr>
        <w:t>Метапредметные результаты включают:</w:t>
      </w:r>
    </w:p>
    <w:p w14:paraId="00DB6A1C" w14:textId="77777777" w:rsidR="00A57638" w:rsidRPr="00EB2D57" w:rsidRDefault="00E235EB" w:rsidP="000B3370">
      <w:pPr>
        <w:pStyle w:val="13"/>
        <w:numPr>
          <w:ilvl w:val="0"/>
          <w:numId w:val="230"/>
        </w:numPr>
        <w:spacing w:line="266" w:lineRule="auto"/>
        <w:jc w:val="both"/>
        <w:rPr>
          <w:color w:val="auto"/>
        </w:rPr>
      </w:pPr>
      <w:r w:rsidRPr="00EB2D57">
        <w:rPr>
          <w:color w:val="auto"/>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14:paraId="7C8254B0" w14:textId="77777777" w:rsidR="00A57638" w:rsidRPr="00EB2D57" w:rsidRDefault="00E235EB" w:rsidP="000B3370">
      <w:pPr>
        <w:pStyle w:val="13"/>
        <w:numPr>
          <w:ilvl w:val="0"/>
          <w:numId w:val="230"/>
        </w:numPr>
        <w:spacing w:line="300" w:lineRule="auto"/>
        <w:jc w:val="both"/>
        <w:rPr>
          <w:color w:val="auto"/>
        </w:rPr>
      </w:pPr>
      <w:r w:rsidRPr="00EB2D57">
        <w:rPr>
          <w:color w:val="auto"/>
        </w:rPr>
        <w:t>способность их использовать в учебной, познавательной и социальной практике;</w:t>
      </w:r>
    </w:p>
    <w:p w14:paraId="2EF7DDB3" w14:textId="77777777" w:rsidR="00A57638" w:rsidRPr="00EB2D57" w:rsidRDefault="00E235EB" w:rsidP="000B3370">
      <w:pPr>
        <w:pStyle w:val="13"/>
        <w:numPr>
          <w:ilvl w:val="0"/>
          <w:numId w:val="230"/>
        </w:numPr>
        <w:spacing w:line="271" w:lineRule="auto"/>
        <w:jc w:val="both"/>
        <w:rPr>
          <w:color w:val="auto"/>
        </w:rPr>
      </w:pPr>
      <w:r w:rsidRPr="00EB2D57">
        <w:rPr>
          <w:color w:val="auto"/>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7600E17C" w14:textId="77777777" w:rsidR="00A57638" w:rsidRPr="00EB2D57" w:rsidRDefault="00E235EB" w:rsidP="000B3370">
      <w:pPr>
        <w:pStyle w:val="13"/>
        <w:numPr>
          <w:ilvl w:val="0"/>
          <w:numId w:val="230"/>
        </w:numPr>
        <w:spacing w:line="276" w:lineRule="auto"/>
        <w:jc w:val="both"/>
        <w:rPr>
          <w:color w:val="auto"/>
        </w:rPr>
      </w:pPr>
      <w:r w:rsidRPr="00EB2D57">
        <w:rPr>
          <w:color w:val="auto"/>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14:paraId="1AD73A80" w14:textId="77777777" w:rsidR="00A57638" w:rsidRPr="00EB2D57" w:rsidRDefault="00E235EB" w:rsidP="005636D9">
      <w:pPr>
        <w:pStyle w:val="13"/>
        <w:ind w:firstLine="567"/>
        <w:jc w:val="both"/>
        <w:rPr>
          <w:color w:val="auto"/>
        </w:rPr>
      </w:pPr>
      <w:r w:rsidRPr="00EB2D57">
        <w:rPr>
          <w:color w:val="auto"/>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4DEBFC11" w14:textId="77777777" w:rsidR="00A57638" w:rsidRPr="00EB2D57" w:rsidRDefault="00E235EB" w:rsidP="005636D9">
      <w:pPr>
        <w:pStyle w:val="13"/>
        <w:ind w:firstLine="567"/>
        <w:jc w:val="both"/>
        <w:rPr>
          <w:color w:val="auto"/>
        </w:rPr>
      </w:pPr>
      <w:r w:rsidRPr="00EB2D57">
        <w:rPr>
          <w:color w:val="auto"/>
        </w:rPr>
        <w:t>—универсальными учебными познавательными действиями;</w:t>
      </w:r>
    </w:p>
    <w:p w14:paraId="71320186" w14:textId="77777777" w:rsidR="00A57638" w:rsidRPr="00EB2D57" w:rsidRDefault="00E235EB" w:rsidP="005636D9">
      <w:pPr>
        <w:pStyle w:val="13"/>
        <w:spacing w:line="259" w:lineRule="auto"/>
        <w:ind w:firstLine="567"/>
        <w:jc w:val="both"/>
        <w:rPr>
          <w:color w:val="auto"/>
        </w:rPr>
      </w:pPr>
      <w:r w:rsidRPr="00EB2D57">
        <w:rPr>
          <w:color w:val="auto"/>
        </w:rPr>
        <w:t>—универсальными учебными коммуникативными действиями;</w:t>
      </w:r>
    </w:p>
    <w:p w14:paraId="26715A5B" w14:textId="77777777" w:rsidR="00A57638" w:rsidRPr="00EB2D57" w:rsidRDefault="00E235EB" w:rsidP="005636D9">
      <w:pPr>
        <w:pStyle w:val="13"/>
        <w:spacing w:line="259" w:lineRule="auto"/>
        <w:ind w:firstLine="567"/>
        <w:jc w:val="both"/>
        <w:rPr>
          <w:color w:val="auto"/>
        </w:rPr>
      </w:pPr>
      <w:r w:rsidRPr="00EB2D57">
        <w:rPr>
          <w:color w:val="auto"/>
        </w:rPr>
        <w:t>—универсальными регулятивными действиями.</w:t>
      </w:r>
    </w:p>
    <w:p w14:paraId="65A42574" w14:textId="77777777" w:rsidR="00A57638" w:rsidRPr="00EB2D57" w:rsidRDefault="00E235EB" w:rsidP="005636D9">
      <w:pPr>
        <w:pStyle w:val="13"/>
        <w:spacing w:line="259" w:lineRule="auto"/>
        <w:ind w:firstLine="567"/>
        <w:jc w:val="both"/>
        <w:rPr>
          <w:color w:val="auto"/>
        </w:rPr>
      </w:pPr>
      <w:r w:rsidRPr="00EB2D57">
        <w:rPr>
          <w:color w:val="auto"/>
        </w:rPr>
        <w:t xml:space="preserve">Овладение универсальными учебными познавательными действиями предполагает умение использовать базовые </w:t>
      </w:r>
      <w:r w:rsidRPr="00EB2D57">
        <w:rPr>
          <w:color w:val="auto"/>
        </w:rPr>
        <w:lastRenderedPageBreak/>
        <w:t>логические действия, базовые исследовательские действия, работать с информацией.</w:t>
      </w:r>
    </w:p>
    <w:p w14:paraId="653DCF85" w14:textId="77777777" w:rsidR="00A57638" w:rsidRPr="00EB2D57" w:rsidRDefault="00E235EB" w:rsidP="005636D9">
      <w:pPr>
        <w:pStyle w:val="13"/>
        <w:spacing w:line="259" w:lineRule="auto"/>
        <w:ind w:firstLine="567"/>
        <w:jc w:val="both"/>
        <w:rPr>
          <w:color w:val="auto"/>
        </w:rPr>
      </w:pPr>
      <w:r w:rsidRPr="00EB2D57">
        <w:rPr>
          <w:color w:val="auto"/>
        </w:rPr>
        <w:t>Овладение системой универсальных учебных коммуникативных действий обеспечивает сформированность социальных навыков общения, совместной деятельности.</w:t>
      </w:r>
    </w:p>
    <w:p w14:paraId="0F4F0F3D" w14:textId="77777777" w:rsidR="00A57638" w:rsidRPr="00EB2D57" w:rsidRDefault="00E235EB" w:rsidP="005636D9">
      <w:pPr>
        <w:pStyle w:val="13"/>
        <w:spacing w:line="259" w:lineRule="auto"/>
        <w:ind w:firstLine="567"/>
        <w:jc w:val="both"/>
        <w:rPr>
          <w:color w:val="auto"/>
        </w:rPr>
      </w:pPr>
      <w:r w:rsidRPr="00EB2D57">
        <w:rPr>
          <w:color w:val="auto"/>
        </w:rPr>
        <w:t>Овладение универсальными учебными регулятивными действиями включает умения самоорганизации, самоконтроля, развитие эмоционального интеллекта</w:t>
      </w:r>
    </w:p>
    <w:p w14:paraId="67085C8B" w14:textId="77777777" w:rsidR="00A57638" w:rsidRPr="00EB2D57" w:rsidRDefault="00E235EB" w:rsidP="005636D9">
      <w:pPr>
        <w:pStyle w:val="13"/>
        <w:spacing w:line="259" w:lineRule="auto"/>
        <w:ind w:firstLine="567"/>
        <w:jc w:val="both"/>
        <w:rPr>
          <w:color w:val="auto"/>
        </w:rPr>
      </w:pPr>
      <w:r w:rsidRPr="00EB2D57">
        <w:rPr>
          <w:color w:val="auto"/>
        </w:rPr>
        <w:t>ФГОС ООО определяет предметные результаты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продвижения обучающихся на следующем уровне образования.</w:t>
      </w:r>
    </w:p>
    <w:p w14:paraId="46D321FA" w14:textId="77777777" w:rsidR="00A57638" w:rsidRPr="00EB2D57" w:rsidRDefault="00E235EB" w:rsidP="005636D9">
      <w:pPr>
        <w:pStyle w:val="13"/>
        <w:spacing w:line="259" w:lineRule="auto"/>
        <w:ind w:firstLine="567"/>
        <w:jc w:val="both"/>
        <w:rPr>
          <w:color w:val="auto"/>
        </w:rPr>
      </w:pPr>
      <w:r w:rsidRPr="00EB2D57">
        <w:rPr>
          <w:color w:val="auto"/>
        </w:rPr>
        <w:t>Предметные результаты включают: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CCB59B9" w14:textId="77777777" w:rsidR="00A57638" w:rsidRPr="00EB2D57" w:rsidRDefault="00E235EB" w:rsidP="005636D9">
      <w:pPr>
        <w:pStyle w:val="13"/>
        <w:spacing w:line="259" w:lineRule="auto"/>
        <w:ind w:firstLine="567"/>
        <w:jc w:val="both"/>
        <w:rPr>
          <w:color w:val="auto"/>
        </w:rPr>
      </w:pPr>
      <w:r w:rsidRPr="00EB2D57">
        <w:rPr>
          <w:color w:val="auto"/>
        </w:rPr>
        <w:t>Требования к предметным результатам:</w:t>
      </w:r>
    </w:p>
    <w:p w14:paraId="103DE940" w14:textId="77777777" w:rsidR="00A57638" w:rsidRPr="00EB2D57" w:rsidRDefault="00E235EB" w:rsidP="000B3370">
      <w:pPr>
        <w:pStyle w:val="13"/>
        <w:numPr>
          <w:ilvl w:val="0"/>
          <w:numId w:val="231"/>
        </w:numPr>
        <w:spacing w:line="305" w:lineRule="auto"/>
        <w:jc w:val="both"/>
        <w:rPr>
          <w:color w:val="auto"/>
        </w:rPr>
      </w:pPr>
      <w:r w:rsidRPr="00EB2D57">
        <w:rPr>
          <w:color w:val="auto"/>
        </w:rPr>
        <w:t>сформулированы в деятельностной форме с усилением акцента на применение знаний и конкретные умения;</w:t>
      </w:r>
    </w:p>
    <w:p w14:paraId="3229E3F7" w14:textId="77777777" w:rsidR="00A57638" w:rsidRPr="00EB2D57" w:rsidRDefault="00E235EB" w:rsidP="000B3370">
      <w:pPr>
        <w:pStyle w:val="13"/>
        <w:numPr>
          <w:ilvl w:val="0"/>
          <w:numId w:val="231"/>
        </w:numPr>
        <w:spacing w:line="288" w:lineRule="auto"/>
        <w:jc w:val="both"/>
        <w:rPr>
          <w:color w:val="auto"/>
        </w:rPr>
      </w:pPr>
      <w:r w:rsidRPr="00EB2D57">
        <w:rPr>
          <w:color w:val="auto"/>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14:paraId="0C1B388D" w14:textId="77777777" w:rsidR="00A57638" w:rsidRPr="00EB2D57" w:rsidRDefault="00E235EB" w:rsidP="000B3370">
      <w:pPr>
        <w:pStyle w:val="13"/>
        <w:numPr>
          <w:ilvl w:val="0"/>
          <w:numId w:val="231"/>
        </w:numPr>
        <w:spacing w:line="266" w:lineRule="auto"/>
        <w:jc w:val="both"/>
        <w:rPr>
          <w:color w:val="auto"/>
        </w:rPr>
      </w:pPr>
      <w:r w:rsidRPr="00EB2D57">
        <w:rPr>
          <w:color w:val="auto"/>
        </w:rPr>
        <w:t>определяют требования к результатам освоения программ основного общего образования по учебным предметам «Русский язык», «Литература», «Родной язык (русский)», «Родная литература (русская)», «Английский язык», «Немецкий язык», «Французский язык», «Испанский язык», «Китайский язык», «История», «Обществознание», «География», «Изобразительное искусство», «Музыка», «Технология», «Физическая культура», «Основы безопасности жизнедеятельности» на базовом уровне;</w:t>
      </w:r>
    </w:p>
    <w:p w14:paraId="0B552715" w14:textId="77777777" w:rsidR="00A57638" w:rsidRPr="00EB2D57" w:rsidRDefault="00E235EB" w:rsidP="000B3370">
      <w:pPr>
        <w:pStyle w:val="13"/>
        <w:numPr>
          <w:ilvl w:val="0"/>
          <w:numId w:val="231"/>
        </w:numPr>
        <w:spacing w:line="252" w:lineRule="auto"/>
        <w:jc w:val="both"/>
        <w:rPr>
          <w:color w:val="auto"/>
        </w:rPr>
      </w:pPr>
      <w:r w:rsidRPr="00EB2D57">
        <w:rPr>
          <w:color w:val="auto"/>
        </w:rP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14:paraId="5CC90A66" w14:textId="77777777" w:rsidR="00A57638" w:rsidRPr="00EB2D57" w:rsidRDefault="00E235EB" w:rsidP="000B3370">
      <w:pPr>
        <w:pStyle w:val="13"/>
        <w:numPr>
          <w:ilvl w:val="0"/>
          <w:numId w:val="231"/>
        </w:numPr>
        <w:spacing w:after="160" w:line="252" w:lineRule="auto"/>
        <w:jc w:val="both"/>
        <w:rPr>
          <w:color w:val="auto"/>
        </w:rPr>
      </w:pPr>
      <w:r w:rsidRPr="00EB2D57">
        <w:rPr>
          <w:color w:val="auto"/>
        </w:rPr>
        <w:t>усиливают акценты на изучение явлений и процессов современной России и мира в целом, современного состояния науки.</w:t>
      </w:r>
    </w:p>
    <w:p w14:paraId="27A0C69E" w14:textId="77777777" w:rsidR="00AA4A52" w:rsidRPr="00EB2D57" w:rsidRDefault="00AA4A52" w:rsidP="006B14E0">
      <w:bookmarkStart w:id="12" w:name="bookmark15"/>
    </w:p>
    <w:p w14:paraId="5DF073E3" w14:textId="77777777" w:rsidR="00AA4A52" w:rsidRPr="00EB2D57" w:rsidRDefault="00AA4A52" w:rsidP="006B14E0"/>
    <w:p w14:paraId="6C9AB928" w14:textId="77777777" w:rsidR="00AA4A52" w:rsidRPr="00EB2D57" w:rsidRDefault="00AA4A52" w:rsidP="006B14E0"/>
    <w:p w14:paraId="06BE30BE" w14:textId="77777777" w:rsidR="00AA4A52" w:rsidRPr="00EB2D57" w:rsidRDefault="00AA4A52" w:rsidP="006B14E0"/>
    <w:p w14:paraId="49608A37" w14:textId="77777777" w:rsidR="00A57638" w:rsidRPr="00EB2D57" w:rsidRDefault="005636D9" w:rsidP="005636D9">
      <w:pPr>
        <w:pStyle w:val="22"/>
        <w:rPr>
          <w:color w:val="auto"/>
        </w:rPr>
      </w:pPr>
      <w:bookmarkStart w:id="13" w:name="_Toc105502771"/>
      <w:r w:rsidRPr="00EB2D57">
        <w:rPr>
          <w:color w:val="auto"/>
        </w:rPr>
        <w:t xml:space="preserve">1.3. </w:t>
      </w:r>
      <w:r w:rsidR="00E235EB" w:rsidRPr="00EB2D57">
        <w:rPr>
          <w:color w:val="auto"/>
        </w:rPr>
        <w:t>СИСТЕМА ОЦЕНКИ ДОСТИЖЕНИЯ</w:t>
      </w:r>
      <w:bookmarkEnd w:id="12"/>
      <w:r w:rsidRPr="00EB2D57">
        <w:rPr>
          <w:color w:val="auto"/>
        </w:rPr>
        <w:t xml:space="preserve"> </w:t>
      </w:r>
      <w:r w:rsidR="00E235EB" w:rsidRPr="00EB2D57">
        <w:rPr>
          <w:color w:val="auto"/>
        </w:rPr>
        <w:t>ПЛАНИРУЕМЫХ РЕЗУЛЬТАТОВ ОСВОЕНИЯ</w:t>
      </w:r>
      <w:r w:rsidRPr="00EB2D57">
        <w:rPr>
          <w:color w:val="auto"/>
        </w:rPr>
        <w:t xml:space="preserve"> </w:t>
      </w:r>
      <w:r w:rsidR="00E235EB" w:rsidRPr="00EB2D57">
        <w:rPr>
          <w:color w:val="auto"/>
        </w:rPr>
        <w:t>ОСНОВНОЙ ОБРАЗОВАТЕЛЬНОЙ ПРОГРАММЫ</w:t>
      </w:r>
      <w:bookmarkEnd w:id="13"/>
      <w:r w:rsidRPr="00EB2D57">
        <w:rPr>
          <w:color w:val="auto"/>
        </w:rPr>
        <w:t xml:space="preserve"> </w:t>
      </w:r>
    </w:p>
    <w:p w14:paraId="17A34BBB" w14:textId="77777777" w:rsidR="005636D9" w:rsidRPr="00EB2D57" w:rsidRDefault="005636D9" w:rsidP="006B14E0">
      <w:bookmarkStart w:id="14" w:name="bookmark19"/>
    </w:p>
    <w:p w14:paraId="6E9D000D" w14:textId="77777777" w:rsidR="00A57638" w:rsidRPr="00EB2D57" w:rsidRDefault="00E235EB" w:rsidP="005636D9">
      <w:pPr>
        <w:pStyle w:val="3"/>
        <w:rPr>
          <w:color w:val="auto"/>
        </w:rPr>
      </w:pPr>
      <w:bookmarkStart w:id="15" w:name="_Toc105502772"/>
      <w:r w:rsidRPr="00EB2D57">
        <w:rPr>
          <w:color w:val="auto"/>
        </w:rPr>
        <w:t>1.3.1. Общие положения</w:t>
      </w:r>
      <w:bookmarkEnd w:id="14"/>
      <w:bookmarkEnd w:id="15"/>
    </w:p>
    <w:p w14:paraId="1817D8A1" w14:textId="77777777" w:rsidR="00A57638" w:rsidRPr="00EB2D57" w:rsidRDefault="00E235EB" w:rsidP="005636D9">
      <w:pPr>
        <w:pStyle w:val="13"/>
        <w:ind w:firstLine="567"/>
        <w:jc w:val="both"/>
        <w:rPr>
          <w:color w:val="auto"/>
        </w:rPr>
      </w:pPr>
      <w:r w:rsidRPr="00EB2D57">
        <w:rPr>
          <w:color w:val="auto"/>
        </w:rPr>
        <w:t>В соответствии со статусом ФГОС ООО, «независимо от формы получения основного общего образования и формы обучения» этот документ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 Это означает, что ФГОС задает основные требования к образовательным результатам и средствам оценки их достижения.</w:t>
      </w:r>
    </w:p>
    <w:p w14:paraId="65DE4D29" w14:textId="77777777" w:rsidR="00A57638" w:rsidRPr="00EB2D57" w:rsidRDefault="00E235EB" w:rsidP="005636D9">
      <w:pPr>
        <w:pStyle w:val="13"/>
        <w:ind w:firstLine="567"/>
        <w:jc w:val="both"/>
        <w:rPr>
          <w:color w:val="auto"/>
        </w:rPr>
      </w:pPr>
      <w:r w:rsidRPr="00EB2D57">
        <w:rPr>
          <w:color w:val="auto"/>
        </w:rPr>
        <w:t>Система оценки достижения планируемых результатов (далее — система оценки) является частью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14:paraId="1C431256" w14:textId="77777777" w:rsidR="00A57638" w:rsidRPr="00EB2D57" w:rsidRDefault="00E235EB" w:rsidP="005636D9">
      <w:pPr>
        <w:pStyle w:val="13"/>
        <w:spacing w:line="257" w:lineRule="auto"/>
        <w:ind w:firstLine="567"/>
        <w:jc w:val="both"/>
        <w:rPr>
          <w:color w:val="auto"/>
        </w:rPr>
      </w:pPr>
      <w:r w:rsidRPr="00EB2D57">
        <w:rPr>
          <w:color w:val="auto"/>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EB2D57">
        <w:rPr>
          <w:b/>
          <w:bCs/>
          <w:color w:val="auto"/>
        </w:rPr>
        <w:t xml:space="preserve">функциями </w:t>
      </w:r>
      <w:r w:rsidRPr="00EB2D57">
        <w:rPr>
          <w:color w:val="auto"/>
        </w:rPr>
        <w:t xml:space="preserve">являются </w:t>
      </w:r>
      <w:r w:rsidRPr="00EB2D57">
        <w:rPr>
          <w:b/>
          <w:bCs/>
          <w:i/>
          <w:iCs/>
          <w:color w:val="auto"/>
        </w:rPr>
        <w:t>ориентация образовательного процесса</w:t>
      </w:r>
      <w:r w:rsidRPr="00EB2D57">
        <w:rPr>
          <w:color w:val="auto"/>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 «</w:t>
      </w:r>
      <w:r w:rsidRPr="00EB2D57">
        <w:rPr>
          <w:b/>
          <w:bCs/>
          <w:i/>
          <w:iCs/>
          <w:color w:val="auto"/>
        </w:rPr>
        <w:t>обратной связи</w:t>
      </w:r>
      <w:r w:rsidRPr="00EB2D57">
        <w:rPr>
          <w:color w:val="auto"/>
        </w:rPr>
        <w:t xml:space="preserve">», позволяющей осуществлять </w:t>
      </w:r>
      <w:r w:rsidRPr="00EB2D57">
        <w:rPr>
          <w:b/>
          <w:bCs/>
          <w:i/>
          <w:iCs/>
          <w:color w:val="auto"/>
        </w:rPr>
        <w:t>управление образовательным процессом.</w:t>
      </w:r>
    </w:p>
    <w:p w14:paraId="54232B0F" w14:textId="77777777" w:rsidR="00A57638" w:rsidRPr="00EB2D57" w:rsidRDefault="00E235EB" w:rsidP="005636D9">
      <w:pPr>
        <w:pStyle w:val="13"/>
        <w:spacing w:line="269" w:lineRule="auto"/>
        <w:ind w:firstLine="567"/>
        <w:jc w:val="both"/>
        <w:rPr>
          <w:color w:val="auto"/>
        </w:rPr>
      </w:pPr>
      <w:r w:rsidRPr="00EB2D57">
        <w:rPr>
          <w:b/>
          <w:bCs/>
          <w:color w:val="auto"/>
        </w:rPr>
        <w:t xml:space="preserve">Основными направлениями и целями оценочной деятельности </w:t>
      </w:r>
      <w:r w:rsidRPr="00EB2D57">
        <w:rPr>
          <w:color w:val="auto"/>
        </w:rPr>
        <w:t>в образовательной организации являются:</w:t>
      </w:r>
    </w:p>
    <w:p w14:paraId="6437B2AB" w14:textId="77777777" w:rsidR="00A57638" w:rsidRPr="00EB2D57" w:rsidRDefault="00E235EB" w:rsidP="000B3370">
      <w:pPr>
        <w:pStyle w:val="13"/>
        <w:numPr>
          <w:ilvl w:val="0"/>
          <w:numId w:val="232"/>
        </w:numPr>
        <w:jc w:val="both"/>
        <w:rPr>
          <w:color w:val="auto"/>
        </w:rPr>
      </w:pPr>
      <w:r w:rsidRPr="00EB2D57">
        <w:rPr>
          <w:color w:val="auto"/>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14:paraId="47CE2A41" w14:textId="77777777" w:rsidR="00A57638" w:rsidRPr="00EB2D57" w:rsidRDefault="00E235EB" w:rsidP="000B3370">
      <w:pPr>
        <w:pStyle w:val="13"/>
        <w:numPr>
          <w:ilvl w:val="0"/>
          <w:numId w:val="232"/>
        </w:numPr>
        <w:spacing w:line="300" w:lineRule="auto"/>
        <w:jc w:val="both"/>
        <w:rPr>
          <w:color w:val="auto"/>
        </w:rPr>
      </w:pPr>
      <w:r w:rsidRPr="00EB2D57">
        <w:rPr>
          <w:color w:val="auto"/>
        </w:rPr>
        <w:t>оценка результатов деятельности педагогических кадров как основа аттестационных процедур;</w:t>
      </w:r>
    </w:p>
    <w:p w14:paraId="4B37DB2D" w14:textId="77777777" w:rsidR="00A57638" w:rsidRPr="00EB2D57" w:rsidRDefault="00E235EB" w:rsidP="000B3370">
      <w:pPr>
        <w:pStyle w:val="13"/>
        <w:numPr>
          <w:ilvl w:val="0"/>
          <w:numId w:val="232"/>
        </w:numPr>
        <w:spacing w:line="300" w:lineRule="auto"/>
        <w:jc w:val="both"/>
        <w:rPr>
          <w:color w:val="auto"/>
        </w:rPr>
      </w:pPr>
      <w:r w:rsidRPr="00EB2D57">
        <w:rPr>
          <w:color w:val="auto"/>
        </w:rPr>
        <w:t>оценка результатов деятельности образовательной организации как основа аккредитационных процедур.</w:t>
      </w:r>
    </w:p>
    <w:p w14:paraId="38E025D7" w14:textId="77777777" w:rsidR="00A57638" w:rsidRPr="00EB2D57" w:rsidRDefault="00E235EB" w:rsidP="005636D9">
      <w:pPr>
        <w:pStyle w:val="13"/>
        <w:spacing w:line="257" w:lineRule="auto"/>
        <w:ind w:firstLine="567"/>
        <w:jc w:val="both"/>
        <w:rPr>
          <w:color w:val="auto"/>
        </w:rPr>
      </w:pPr>
      <w:r w:rsidRPr="00EB2D57">
        <w:rPr>
          <w:b/>
          <w:bCs/>
          <w:color w:val="auto"/>
          <w:sz w:val="19"/>
          <w:szCs w:val="19"/>
        </w:rPr>
        <w:t>Основным объектом системы оценки</w:t>
      </w:r>
      <w:r w:rsidRPr="00EB2D57">
        <w:rPr>
          <w:color w:val="auto"/>
        </w:rPr>
        <w:t xml:space="preserve">, ее содержательной и </w:t>
      </w:r>
      <w:proofErr w:type="spellStart"/>
      <w:r w:rsidRPr="00EB2D57">
        <w:rPr>
          <w:color w:val="auto"/>
        </w:rPr>
        <w:t>критериальной</w:t>
      </w:r>
      <w:proofErr w:type="spellEnd"/>
      <w:r w:rsidRPr="00EB2D57">
        <w:rPr>
          <w:color w:val="auto"/>
        </w:rPr>
        <w:t xml:space="preserve">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14:paraId="0A187071" w14:textId="77777777" w:rsidR="00A57638" w:rsidRPr="00EB2D57" w:rsidRDefault="00E235EB" w:rsidP="005636D9">
      <w:pPr>
        <w:pStyle w:val="13"/>
        <w:ind w:firstLine="567"/>
        <w:jc w:val="both"/>
        <w:rPr>
          <w:color w:val="auto"/>
        </w:rPr>
      </w:pPr>
      <w:r w:rsidRPr="00EB2D57">
        <w:rPr>
          <w:color w:val="auto"/>
        </w:rPr>
        <w:t>Система оценки включает процедуры внутренней и внешней оценки.</w:t>
      </w:r>
    </w:p>
    <w:p w14:paraId="669E4F87" w14:textId="77777777" w:rsidR="00A57638" w:rsidRPr="00EB2D57" w:rsidRDefault="00E235EB" w:rsidP="005636D9">
      <w:pPr>
        <w:pStyle w:val="13"/>
        <w:spacing w:line="269" w:lineRule="auto"/>
        <w:ind w:firstLine="567"/>
        <w:jc w:val="both"/>
        <w:rPr>
          <w:color w:val="auto"/>
        </w:rPr>
      </w:pPr>
      <w:r w:rsidRPr="00EB2D57">
        <w:rPr>
          <w:b/>
          <w:bCs/>
          <w:color w:val="auto"/>
          <w:sz w:val="19"/>
          <w:szCs w:val="19"/>
        </w:rPr>
        <w:t xml:space="preserve">Внутренняя оценка </w:t>
      </w:r>
      <w:r w:rsidRPr="00EB2D57">
        <w:rPr>
          <w:color w:val="auto"/>
        </w:rPr>
        <w:t>включает:</w:t>
      </w:r>
    </w:p>
    <w:p w14:paraId="625DDBE3" w14:textId="77777777" w:rsidR="00A57638" w:rsidRPr="00EB2D57" w:rsidRDefault="00E235EB" w:rsidP="000B3370">
      <w:pPr>
        <w:pStyle w:val="13"/>
        <w:numPr>
          <w:ilvl w:val="0"/>
          <w:numId w:val="232"/>
        </w:numPr>
        <w:jc w:val="both"/>
        <w:rPr>
          <w:color w:val="auto"/>
        </w:rPr>
      </w:pPr>
      <w:r w:rsidRPr="00EB2D57">
        <w:rPr>
          <w:color w:val="auto"/>
        </w:rPr>
        <w:t>стартовую диагностику,</w:t>
      </w:r>
    </w:p>
    <w:p w14:paraId="45C9783E" w14:textId="77777777" w:rsidR="00A57638" w:rsidRPr="00EB2D57" w:rsidRDefault="00E235EB" w:rsidP="000B3370">
      <w:pPr>
        <w:pStyle w:val="13"/>
        <w:numPr>
          <w:ilvl w:val="0"/>
          <w:numId w:val="232"/>
        </w:numPr>
        <w:jc w:val="both"/>
        <w:rPr>
          <w:color w:val="auto"/>
        </w:rPr>
      </w:pPr>
      <w:r w:rsidRPr="00EB2D57">
        <w:rPr>
          <w:color w:val="auto"/>
        </w:rPr>
        <w:t>текущую и тематическую оценку,</w:t>
      </w:r>
    </w:p>
    <w:p w14:paraId="5D16C820" w14:textId="77777777" w:rsidR="00A57638" w:rsidRPr="00EB2D57" w:rsidRDefault="00E235EB" w:rsidP="000B3370">
      <w:pPr>
        <w:pStyle w:val="13"/>
        <w:numPr>
          <w:ilvl w:val="0"/>
          <w:numId w:val="232"/>
        </w:numPr>
        <w:jc w:val="both"/>
        <w:rPr>
          <w:color w:val="auto"/>
        </w:rPr>
      </w:pPr>
      <w:r w:rsidRPr="00EB2D57">
        <w:rPr>
          <w:color w:val="auto"/>
        </w:rPr>
        <w:t>портфолио,</w:t>
      </w:r>
    </w:p>
    <w:p w14:paraId="4E085927" w14:textId="77777777" w:rsidR="00A57638" w:rsidRPr="00EB2D57" w:rsidRDefault="00E235EB" w:rsidP="000B3370">
      <w:pPr>
        <w:pStyle w:val="13"/>
        <w:numPr>
          <w:ilvl w:val="0"/>
          <w:numId w:val="232"/>
        </w:numPr>
        <w:jc w:val="both"/>
        <w:rPr>
          <w:color w:val="auto"/>
        </w:rPr>
      </w:pPr>
      <w:r w:rsidRPr="00EB2D57">
        <w:rPr>
          <w:color w:val="auto"/>
        </w:rPr>
        <w:t>внутришкольный мониторинг образовательных достижений,</w:t>
      </w:r>
    </w:p>
    <w:p w14:paraId="31510BBB" w14:textId="77777777" w:rsidR="00A57638" w:rsidRPr="00EB2D57" w:rsidRDefault="00E235EB" w:rsidP="000B3370">
      <w:pPr>
        <w:pStyle w:val="13"/>
        <w:numPr>
          <w:ilvl w:val="0"/>
          <w:numId w:val="232"/>
        </w:numPr>
        <w:jc w:val="both"/>
        <w:rPr>
          <w:color w:val="auto"/>
        </w:rPr>
      </w:pPr>
      <w:r w:rsidRPr="00EB2D57">
        <w:rPr>
          <w:color w:val="auto"/>
        </w:rPr>
        <w:lastRenderedPageBreak/>
        <w:t>промежуточную и итоговую аттестацию обучающихся.</w:t>
      </w:r>
    </w:p>
    <w:p w14:paraId="0D3BC141" w14:textId="77777777" w:rsidR="00A57638" w:rsidRPr="00EB2D57" w:rsidRDefault="00E235EB" w:rsidP="005636D9">
      <w:pPr>
        <w:pStyle w:val="13"/>
        <w:ind w:firstLine="567"/>
        <w:jc w:val="both"/>
        <w:rPr>
          <w:color w:val="auto"/>
        </w:rPr>
      </w:pPr>
      <w:r w:rsidRPr="00EB2D57">
        <w:rPr>
          <w:color w:val="auto"/>
        </w:rPr>
        <w:t xml:space="preserve">К </w:t>
      </w:r>
      <w:r w:rsidRPr="00EB2D57">
        <w:rPr>
          <w:b/>
          <w:bCs/>
          <w:color w:val="auto"/>
          <w:sz w:val="19"/>
          <w:szCs w:val="19"/>
        </w:rPr>
        <w:t xml:space="preserve">внешним процедурам </w:t>
      </w:r>
      <w:r w:rsidRPr="00EB2D57">
        <w:rPr>
          <w:color w:val="auto"/>
        </w:rPr>
        <w:t>относятся:</w:t>
      </w:r>
    </w:p>
    <w:p w14:paraId="4871968E" w14:textId="77777777" w:rsidR="00A57638" w:rsidRPr="00EB2D57" w:rsidRDefault="00E235EB" w:rsidP="000B3370">
      <w:pPr>
        <w:pStyle w:val="13"/>
        <w:numPr>
          <w:ilvl w:val="0"/>
          <w:numId w:val="232"/>
        </w:numPr>
        <w:jc w:val="both"/>
        <w:rPr>
          <w:color w:val="auto"/>
        </w:rPr>
      </w:pPr>
      <w:r w:rsidRPr="00EB2D57">
        <w:rPr>
          <w:color w:val="auto"/>
        </w:rPr>
        <w:t>государственная итоговая аттестация</w:t>
      </w:r>
      <w:r w:rsidRPr="00EB2D57">
        <w:rPr>
          <w:color w:val="auto"/>
          <w:vertAlign w:val="superscript"/>
        </w:rPr>
        <w:t>1</w:t>
      </w:r>
      <w:r w:rsidRPr="00EB2D57">
        <w:rPr>
          <w:color w:val="auto"/>
        </w:rPr>
        <w:t>,</w:t>
      </w:r>
    </w:p>
    <w:p w14:paraId="48A9AB6A" w14:textId="77777777" w:rsidR="00A57638" w:rsidRPr="00EB2D57" w:rsidRDefault="00E235EB" w:rsidP="000B3370">
      <w:pPr>
        <w:pStyle w:val="13"/>
        <w:numPr>
          <w:ilvl w:val="0"/>
          <w:numId w:val="232"/>
        </w:numPr>
        <w:jc w:val="both"/>
        <w:rPr>
          <w:color w:val="auto"/>
        </w:rPr>
      </w:pPr>
      <w:r w:rsidRPr="00EB2D57">
        <w:rPr>
          <w:color w:val="auto"/>
        </w:rPr>
        <w:t>независимая оценка качества образования</w:t>
      </w:r>
      <w:r w:rsidRPr="00EB2D57">
        <w:rPr>
          <w:color w:val="auto"/>
          <w:vertAlign w:val="superscript"/>
        </w:rPr>
        <w:footnoteReference w:id="1"/>
      </w:r>
      <w:r w:rsidRPr="00EB2D57">
        <w:rPr>
          <w:color w:val="auto"/>
          <w:vertAlign w:val="superscript"/>
        </w:rPr>
        <w:t xml:space="preserve"> </w:t>
      </w:r>
      <w:r w:rsidRPr="00EB2D57">
        <w:rPr>
          <w:color w:val="auto"/>
          <w:vertAlign w:val="superscript"/>
        </w:rPr>
        <w:footnoteReference w:id="2"/>
      </w:r>
      <w:r w:rsidRPr="00EB2D57">
        <w:rPr>
          <w:color w:val="auto"/>
        </w:rPr>
        <w:t xml:space="preserve"> и</w:t>
      </w:r>
    </w:p>
    <w:p w14:paraId="3021D594" w14:textId="77777777" w:rsidR="00A57638" w:rsidRPr="00EB2D57" w:rsidRDefault="00E235EB" w:rsidP="000B3370">
      <w:pPr>
        <w:pStyle w:val="13"/>
        <w:numPr>
          <w:ilvl w:val="0"/>
          <w:numId w:val="232"/>
        </w:numPr>
        <w:jc w:val="both"/>
        <w:rPr>
          <w:color w:val="auto"/>
        </w:rPr>
      </w:pPr>
      <w:r w:rsidRPr="00EB2D57">
        <w:rPr>
          <w:color w:val="auto"/>
        </w:rPr>
        <w:t>мониторинговые исследования</w:t>
      </w:r>
      <w:r w:rsidRPr="00EB2D57">
        <w:rPr>
          <w:color w:val="auto"/>
          <w:vertAlign w:val="superscript"/>
        </w:rPr>
        <w:footnoteReference w:id="3"/>
      </w:r>
      <w:r w:rsidRPr="00EB2D57">
        <w:rPr>
          <w:color w:val="auto"/>
          <w:vertAlign w:val="superscript"/>
        </w:rPr>
        <w:t xml:space="preserve"> </w:t>
      </w:r>
      <w:r w:rsidRPr="00EB2D57">
        <w:rPr>
          <w:color w:val="auto"/>
        </w:rPr>
        <w:t>муниципального, регионального и федерального уровней.</w:t>
      </w:r>
    </w:p>
    <w:p w14:paraId="1D0B60F7" w14:textId="77777777" w:rsidR="00A57638" w:rsidRPr="00EB2D57" w:rsidRDefault="00E235EB" w:rsidP="005636D9">
      <w:pPr>
        <w:pStyle w:val="13"/>
        <w:ind w:firstLine="567"/>
        <w:jc w:val="both"/>
        <w:rPr>
          <w:color w:val="auto"/>
        </w:rPr>
      </w:pPr>
      <w:r w:rsidRPr="00EB2D57">
        <w:rPr>
          <w:color w:val="auto"/>
        </w:rPr>
        <w:t>Особенности каждой из указанных процедур описаны в п.1.3.3 настоящего документа.</w:t>
      </w:r>
    </w:p>
    <w:p w14:paraId="5893A12C" w14:textId="77777777" w:rsidR="00A57638" w:rsidRPr="00EB2D57" w:rsidRDefault="00E235EB" w:rsidP="005636D9">
      <w:pPr>
        <w:pStyle w:val="13"/>
        <w:ind w:firstLine="567"/>
        <w:jc w:val="both"/>
        <w:rPr>
          <w:color w:val="auto"/>
        </w:rPr>
      </w:pPr>
      <w:r w:rsidRPr="00EB2D57">
        <w:rPr>
          <w:color w:val="auto"/>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329AECBA" w14:textId="77777777" w:rsidR="00A57638" w:rsidRPr="00EB2D57" w:rsidRDefault="00E235EB" w:rsidP="005636D9">
      <w:pPr>
        <w:pStyle w:val="13"/>
        <w:spacing w:line="257" w:lineRule="auto"/>
        <w:ind w:firstLine="567"/>
        <w:jc w:val="both"/>
        <w:rPr>
          <w:color w:val="auto"/>
        </w:rPr>
      </w:pPr>
      <w:r w:rsidRPr="00EB2D57">
        <w:rPr>
          <w:b/>
          <w:bCs/>
          <w:color w:val="auto"/>
          <w:sz w:val="19"/>
          <w:szCs w:val="19"/>
        </w:rPr>
        <w:t xml:space="preserve">Системно-деятельностный подход </w:t>
      </w:r>
      <w:r w:rsidRPr="00EB2D57">
        <w:rPr>
          <w:color w:val="auto"/>
        </w:rPr>
        <w:t>к оценке образовательных достижений проявляется в оценке способности учащихся к решению учебно-познавательных и учебно-практических задач, а также в оценке уровня функциональной грамотности учащихся.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и в терминах, обозначающих компетенции функциональной грамотности учащихся.</w:t>
      </w:r>
    </w:p>
    <w:p w14:paraId="7C7869F1" w14:textId="77777777" w:rsidR="00A57638" w:rsidRPr="00EB2D57" w:rsidRDefault="00E235EB" w:rsidP="005636D9">
      <w:pPr>
        <w:pStyle w:val="13"/>
        <w:ind w:firstLine="567"/>
        <w:jc w:val="both"/>
        <w:rPr>
          <w:color w:val="auto"/>
        </w:rPr>
      </w:pPr>
      <w:r w:rsidRPr="00EB2D57">
        <w:rPr>
          <w:b/>
          <w:bCs/>
          <w:color w:val="auto"/>
          <w:sz w:val="19"/>
          <w:szCs w:val="19"/>
        </w:rPr>
        <w:t xml:space="preserve">Уровневый подход </w:t>
      </w:r>
      <w:r w:rsidRPr="00EB2D57">
        <w:rPr>
          <w:color w:val="auto"/>
        </w:rPr>
        <w:t>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w:t>
      </w:r>
    </w:p>
    <w:p w14:paraId="3285429B" w14:textId="77777777" w:rsidR="00A57638" w:rsidRPr="00EB2D57" w:rsidRDefault="00E235EB" w:rsidP="005636D9">
      <w:pPr>
        <w:pStyle w:val="13"/>
        <w:spacing w:line="252" w:lineRule="auto"/>
        <w:ind w:firstLine="567"/>
        <w:jc w:val="both"/>
        <w:rPr>
          <w:color w:val="auto"/>
        </w:rPr>
      </w:pPr>
      <w:r w:rsidRPr="00EB2D57">
        <w:rPr>
          <w:color w:val="auto"/>
        </w:rP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w:t>
      </w:r>
    </w:p>
    <w:p w14:paraId="3D58F81F" w14:textId="77777777" w:rsidR="00A57638" w:rsidRPr="00EB2D57" w:rsidRDefault="00E235EB" w:rsidP="005636D9">
      <w:pPr>
        <w:pStyle w:val="13"/>
        <w:spacing w:line="257" w:lineRule="auto"/>
        <w:ind w:firstLine="567"/>
        <w:jc w:val="both"/>
        <w:rPr>
          <w:color w:val="auto"/>
        </w:rPr>
      </w:pPr>
      <w:r w:rsidRPr="00EB2D57">
        <w:rPr>
          <w:b/>
          <w:bCs/>
          <w:color w:val="auto"/>
          <w:sz w:val="19"/>
          <w:szCs w:val="19"/>
        </w:rPr>
        <w:t xml:space="preserve">Комплексный подход </w:t>
      </w:r>
      <w:r w:rsidRPr="00EB2D57">
        <w:rPr>
          <w:color w:val="auto"/>
        </w:rPr>
        <w:t>к оценке образовательных достижений реализуется с помощью:</w:t>
      </w:r>
    </w:p>
    <w:p w14:paraId="19337F80" w14:textId="77777777" w:rsidR="00A57638" w:rsidRPr="00EB2D57" w:rsidRDefault="00E235EB" w:rsidP="000B3370">
      <w:pPr>
        <w:pStyle w:val="13"/>
        <w:numPr>
          <w:ilvl w:val="0"/>
          <w:numId w:val="232"/>
        </w:numPr>
        <w:jc w:val="both"/>
        <w:rPr>
          <w:color w:val="auto"/>
        </w:rPr>
      </w:pPr>
      <w:r w:rsidRPr="00EB2D57">
        <w:rPr>
          <w:color w:val="auto"/>
        </w:rPr>
        <w:t>оценки предметных и метапредметных результатов;</w:t>
      </w:r>
    </w:p>
    <w:p w14:paraId="67AF1ADA" w14:textId="77777777" w:rsidR="00A57638" w:rsidRPr="00EB2D57" w:rsidRDefault="00E235EB" w:rsidP="000B3370">
      <w:pPr>
        <w:pStyle w:val="13"/>
        <w:numPr>
          <w:ilvl w:val="0"/>
          <w:numId w:val="232"/>
        </w:numPr>
        <w:jc w:val="both"/>
        <w:rPr>
          <w:color w:val="auto"/>
        </w:rPr>
      </w:pPr>
      <w:r w:rsidRPr="00EB2D57">
        <w:rPr>
          <w:color w:val="auto"/>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 для итоговой оценки;</w:t>
      </w:r>
    </w:p>
    <w:p w14:paraId="43A616BB" w14:textId="77777777" w:rsidR="00A57638" w:rsidRPr="00EB2D57" w:rsidRDefault="00E235EB" w:rsidP="000B3370">
      <w:pPr>
        <w:pStyle w:val="13"/>
        <w:numPr>
          <w:ilvl w:val="0"/>
          <w:numId w:val="232"/>
        </w:numPr>
        <w:jc w:val="both"/>
        <w:rPr>
          <w:color w:val="auto"/>
        </w:rPr>
      </w:pPr>
      <w:r w:rsidRPr="00EB2D57">
        <w:rPr>
          <w:color w:val="auto"/>
        </w:rPr>
        <w:t>использования контекстной информации (особенности обучающихся, условия в процессе обучения и др.) для интерпретации полученных результатов в целях управления качеством образования;</w:t>
      </w:r>
    </w:p>
    <w:p w14:paraId="55C2CF3C" w14:textId="77777777" w:rsidR="00A57638" w:rsidRPr="00EB2D57" w:rsidRDefault="00E235EB" w:rsidP="000B3370">
      <w:pPr>
        <w:pStyle w:val="13"/>
        <w:numPr>
          <w:ilvl w:val="0"/>
          <w:numId w:val="232"/>
        </w:numPr>
        <w:jc w:val="both"/>
        <w:rPr>
          <w:color w:val="auto"/>
        </w:rPr>
      </w:pPr>
      <w:r w:rsidRPr="00EB2D57">
        <w:rPr>
          <w:color w:val="auto"/>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командных, исследовательских, творческих работ, самоанализа и самооценки, </w:t>
      </w:r>
      <w:proofErr w:type="spellStart"/>
      <w:r w:rsidRPr="00EB2D57">
        <w:rPr>
          <w:color w:val="auto"/>
        </w:rPr>
        <w:t>взаимооценки</w:t>
      </w:r>
      <w:proofErr w:type="spellEnd"/>
      <w:r w:rsidRPr="00EB2D57">
        <w:rPr>
          <w:color w:val="auto"/>
        </w:rPr>
        <w:t>, наблюдения, испытаний (тестов), динамических показателей усвоения знаний и развитие умений, в том числе формируемых с использованием цифровых технологий.</w:t>
      </w:r>
    </w:p>
    <w:p w14:paraId="2D951FB1" w14:textId="77777777" w:rsidR="005636D9" w:rsidRPr="00EB2D57" w:rsidRDefault="005636D9" w:rsidP="006B14E0">
      <w:bookmarkStart w:id="16" w:name="bookmark21"/>
    </w:p>
    <w:p w14:paraId="4CED9C8C" w14:textId="77777777" w:rsidR="00A57638" w:rsidRPr="00EB2D57" w:rsidRDefault="00E235EB" w:rsidP="005636D9">
      <w:pPr>
        <w:pStyle w:val="3"/>
        <w:rPr>
          <w:color w:val="auto"/>
        </w:rPr>
      </w:pPr>
      <w:bookmarkStart w:id="17" w:name="_Toc105502773"/>
      <w:r w:rsidRPr="00EB2D57">
        <w:rPr>
          <w:color w:val="auto"/>
        </w:rPr>
        <w:t>1.3.2</w:t>
      </w:r>
      <w:r w:rsidR="00EF538B" w:rsidRPr="00EB2D57">
        <w:rPr>
          <w:color w:val="auto"/>
        </w:rPr>
        <w:t>.</w:t>
      </w:r>
      <w:r w:rsidRPr="00EB2D57">
        <w:rPr>
          <w:color w:val="auto"/>
        </w:rPr>
        <w:t xml:space="preserve"> </w:t>
      </w:r>
      <w:r w:rsidR="005636D9" w:rsidRPr="00EB2D57">
        <w:rPr>
          <w:color w:val="auto"/>
        </w:rPr>
        <w:t>Особенности оценки метапредметных</w:t>
      </w:r>
      <w:bookmarkEnd w:id="16"/>
      <w:r w:rsidR="005636D9" w:rsidRPr="00EB2D57">
        <w:rPr>
          <w:color w:val="auto"/>
        </w:rPr>
        <w:t xml:space="preserve"> и предметных результатов</w:t>
      </w:r>
      <w:bookmarkEnd w:id="17"/>
    </w:p>
    <w:p w14:paraId="529B7921" w14:textId="77777777" w:rsidR="005636D9" w:rsidRPr="00EB2D57" w:rsidRDefault="005636D9" w:rsidP="006B14E0">
      <w:bookmarkStart w:id="18" w:name="bookmark24"/>
    </w:p>
    <w:p w14:paraId="3182D1C3" w14:textId="77777777" w:rsidR="00A57638" w:rsidRPr="00EB2D57" w:rsidRDefault="00E235EB" w:rsidP="00EF538B">
      <w:pPr>
        <w:rPr>
          <w:rFonts w:ascii="Arial" w:hAnsi="Arial" w:cs="Arial"/>
          <w:b/>
          <w:color w:val="auto"/>
          <w:sz w:val="20"/>
          <w:szCs w:val="20"/>
        </w:rPr>
      </w:pPr>
      <w:r w:rsidRPr="00EB2D57">
        <w:rPr>
          <w:rFonts w:ascii="Arial" w:hAnsi="Arial" w:cs="Arial"/>
          <w:b/>
          <w:color w:val="auto"/>
          <w:sz w:val="20"/>
          <w:szCs w:val="20"/>
        </w:rPr>
        <w:t>Особенности оценки метапредметных результатов</w:t>
      </w:r>
      <w:bookmarkEnd w:id="18"/>
    </w:p>
    <w:p w14:paraId="02B5F977" w14:textId="77777777" w:rsidR="00A57638" w:rsidRPr="00EB2D57" w:rsidRDefault="00E235EB" w:rsidP="00EF538B">
      <w:pPr>
        <w:pStyle w:val="13"/>
        <w:spacing w:line="240" w:lineRule="auto"/>
        <w:ind w:firstLine="567"/>
        <w:jc w:val="both"/>
        <w:rPr>
          <w:color w:val="auto"/>
        </w:rPr>
      </w:pPr>
      <w:r w:rsidRPr="00EB2D57">
        <w:rPr>
          <w:color w:val="auto"/>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14:paraId="1A2FF29F" w14:textId="77777777" w:rsidR="00A57638" w:rsidRPr="00EB2D57" w:rsidRDefault="00E235EB" w:rsidP="00EF538B">
      <w:pPr>
        <w:pStyle w:val="13"/>
        <w:spacing w:line="252" w:lineRule="auto"/>
        <w:ind w:firstLine="567"/>
        <w:jc w:val="both"/>
        <w:rPr>
          <w:color w:val="auto"/>
        </w:rPr>
      </w:pPr>
      <w:r w:rsidRPr="00EB2D57">
        <w:rPr>
          <w:color w:val="auto"/>
        </w:rPr>
        <w:t>Формирование метапредметных результатов обеспечивается совокупностью всех учебных предметов и внеурочной деятельности.</w:t>
      </w:r>
    </w:p>
    <w:p w14:paraId="3C7B6D92" w14:textId="77777777" w:rsidR="00A57638" w:rsidRPr="00EB2D57" w:rsidRDefault="00E235EB" w:rsidP="00EF538B">
      <w:pPr>
        <w:pStyle w:val="13"/>
        <w:spacing w:line="252" w:lineRule="auto"/>
        <w:ind w:firstLine="567"/>
        <w:jc w:val="both"/>
        <w:rPr>
          <w:color w:val="auto"/>
        </w:rPr>
      </w:pPr>
      <w:r w:rsidRPr="00EB2D57">
        <w:rPr>
          <w:color w:val="auto"/>
        </w:rPr>
        <w:t>Основным объектом и предметом оценки метапредметных результатов является овладение:</w:t>
      </w:r>
    </w:p>
    <w:p w14:paraId="6627402C" w14:textId="77777777" w:rsidR="00A57638" w:rsidRPr="00EB2D57" w:rsidRDefault="00E235EB" w:rsidP="00EF538B">
      <w:pPr>
        <w:pStyle w:val="13"/>
        <w:spacing w:line="252" w:lineRule="auto"/>
        <w:ind w:firstLine="567"/>
        <w:jc w:val="both"/>
        <w:rPr>
          <w:color w:val="auto"/>
        </w:rPr>
      </w:pPr>
      <w:r w:rsidRPr="00EB2D57">
        <w:rPr>
          <w:color w:val="auto"/>
        </w:rPr>
        <w:t>—</w:t>
      </w:r>
      <w:r w:rsidR="00EF538B" w:rsidRPr="00EB2D57">
        <w:rPr>
          <w:color w:val="auto"/>
        </w:rPr>
        <w:t xml:space="preserve"> </w:t>
      </w:r>
      <w:r w:rsidRPr="00EB2D57">
        <w:rPr>
          <w:color w:val="auto"/>
        </w:rPr>
        <w:t>универсальными учебными познавательными действиями (замещение, моделирование, кодирование и декодирование информации, логические операции, включая общие приемы решения задач);</w:t>
      </w:r>
    </w:p>
    <w:p w14:paraId="0AD5B26D" w14:textId="77777777" w:rsidR="00A57638" w:rsidRPr="00EB2D57" w:rsidRDefault="00E235EB" w:rsidP="00EF538B">
      <w:pPr>
        <w:pStyle w:val="13"/>
        <w:spacing w:line="252" w:lineRule="auto"/>
        <w:ind w:firstLine="567"/>
        <w:jc w:val="both"/>
        <w:rPr>
          <w:color w:val="auto"/>
        </w:rPr>
      </w:pPr>
      <w:r w:rsidRPr="00EB2D57">
        <w:rPr>
          <w:color w:val="auto"/>
        </w:rPr>
        <w:t>—</w:t>
      </w:r>
      <w:r w:rsidR="00EF538B" w:rsidRPr="00EB2D57">
        <w:rPr>
          <w:color w:val="auto"/>
        </w:rPr>
        <w:t xml:space="preserve"> </w:t>
      </w:r>
      <w:r w:rsidRPr="00EB2D57">
        <w:rPr>
          <w:color w:val="auto"/>
        </w:rPr>
        <w:t>универсальными учебными коммуникативными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432ABC4A" w14:textId="77777777" w:rsidR="00A57638" w:rsidRPr="00EB2D57" w:rsidRDefault="00E235EB" w:rsidP="00EF538B">
      <w:pPr>
        <w:pStyle w:val="13"/>
        <w:spacing w:line="252" w:lineRule="auto"/>
        <w:ind w:firstLine="567"/>
        <w:jc w:val="both"/>
        <w:rPr>
          <w:color w:val="auto"/>
        </w:rPr>
      </w:pPr>
      <w:r w:rsidRPr="00EB2D57">
        <w:rPr>
          <w:color w:val="auto"/>
        </w:rPr>
        <w:t>—</w:t>
      </w:r>
      <w:r w:rsidR="00EF538B" w:rsidRPr="00EB2D57">
        <w:rPr>
          <w:color w:val="auto"/>
        </w:rPr>
        <w:t xml:space="preserve"> </w:t>
      </w:r>
      <w:r w:rsidRPr="00EB2D57">
        <w:rPr>
          <w:color w:val="auto"/>
        </w:rPr>
        <w:t>универсальными учебными регулятивными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598641AA" w14:textId="77777777" w:rsidR="00A57638" w:rsidRPr="00EB2D57" w:rsidRDefault="00E235EB" w:rsidP="00EF538B">
      <w:pPr>
        <w:pStyle w:val="13"/>
        <w:spacing w:line="252" w:lineRule="auto"/>
        <w:ind w:firstLine="567"/>
        <w:jc w:val="both"/>
        <w:rPr>
          <w:color w:val="auto"/>
        </w:rPr>
      </w:pPr>
      <w:r w:rsidRPr="00EB2D57">
        <w:rPr>
          <w:color w:val="auto"/>
        </w:rPr>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w:t>
      </w:r>
      <w:r w:rsidRPr="00EB2D57">
        <w:rPr>
          <w:i/>
          <w:iCs/>
          <w:color w:val="auto"/>
        </w:rPr>
        <w:t>.</w:t>
      </w:r>
    </w:p>
    <w:p w14:paraId="0E920E59" w14:textId="77777777" w:rsidR="00A57638" w:rsidRPr="00EB2D57" w:rsidRDefault="00E235EB" w:rsidP="00EF538B">
      <w:pPr>
        <w:pStyle w:val="13"/>
        <w:spacing w:line="259" w:lineRule="auto"/>
        <w:ind w:firstLine="567"/>
        <w:jc w:val="both"/>
        <w:rPr>
          <w:color w:val="auto"/>
        </w:rPr>
      </w:pPr>
      <w:r w:rsidRPr="00EB2D57">
        <w:rPr>
          <w:color w:val="auto"/>
        </w:rPr>
        <w:t>Наиболее адекватными формами оценки являются:</w:t>
      </w:r>
    </w:p>
    <w:p w14:paraId="143D1BEA" w14:textId="77777777" w:rsidR="00A57638" w:rsidRPr="00EB2D57" w:rsidRDefault="00E235EB" w:rsidP="000B3370">
      <w:pPr>
        <w:pStyle w:val="13"/>
        <w:numPr>
          <w:ilvl w:val="0"/>
          <w:numId w:val="232"/>
        </w:numPr>
        <w:jc w:val="both"/>
        <w:rPr>
          <w:color w:val="auto"/>
        </w:rPr>
      </w:pPr>
      <w:r w:rsidRPr="00EB2D57">
        <w:rPr>
          <w:color w:val="auto"/>
        </w:rPr>
        <w:lastRenderedPageBreak/>
        <w:t>для проверки читательской грамотности — письменная работа на межпредметной основе;</w:t>
      </w:r>
    </w:p>
    <w:p w14:paraId="0764A09A" w14:textId="77777777" w:rsidR="00A57638" w:rsidRPr="00EB2D57" w:rsidRDefault="00E235EB" w:rsidP="000B3370">
      <w:pPr>
        <w:pStyle w:val="13"/>
        <w:numPr>
          <w:ilvl w:val="0"/>
          <w:numId w:val="232"/>
        </w:numPr>
        <w:jc w:val="both"/>
        <w:rPr>
          <w:color w:val="auto"/>
        </w:rPr>
      </w:pPr>
      <w:r w:rsidRPr="00EB2D57">
        <w:rPr>
          <w:color w:val="auto"/>
        </w:rPr>
        <w:t>для проверки цифровой грамотности — практическая работа в сочетании с письменной (компьютеризованной) частью;</w:t>
      </w:r>
    </w:p>
    <w:p w14:paraId="3A71D716" w14:textId="77777777" w:rsidR="00A57638" w:rsidRPr="00EB2D57" w:rsidRDefault="00E235EB" w:rsidP="000B3370">
      <w:pPr>
        <w:pStyle w:val="13"/>
        <w:numPr>
          <w:ilvl w:val="0"/>
          <w:numId w:val="232"/>
        </w:numPr>
        <w:jc w:val="both"/>
        <w:rPr>
          <w:color w:val="auto"/>
        </w:rPr>
      </w:pPr>
      <w:r w:rsidRPr="00EB2D57">
        <w:rPr>
          <w:color w:val="auto"/>
        </w:rPr>
        <w:t>для проверки сформированности регулятивных, коммуникативных и познавательных учебных действий — экспертная оценка процесса и результатов выполнения групповых и индивидуальных учебных исследований и проектов.</w:t>
      </w:r>
    </w:p>
    <w:p w14:paraId="3C55481A" w14:textId="77777777" w:rsidR="00A57638" w:rsidRPr="00EB2D57" w:rsidRDefault="00E235EB" w:rsidP="00EF538B">
      <w:pPr>
        <w:pStyle w:val="13"/>
        <w:tabs>
          <w:tab w:val="left" w:pos="851"/>
          <w:tab w:val="left" w:pos="1134"/>
        </w:tabs>
        <w:spacing w:line="259" w:lineRule="auto"/>
        <w:ind w:firstLine="567"/>
        <w:jc w:val="both"/>
        <w:rPr>
          <w:color w:val="auto"/>
        </w:rPr>
      </w:pPr>
      <w:r w:rsidRPr="00EB2D57">
        <w:rPr>
          <w:color w:val="auto"/>
        </w:rPr>
        <w:t>Каждый из перечисленных видов диагностики проводится с периодичностью не менее чем один раз в два года.</w:t>
      </w:r>
    </w:p>
    <w:p w14:paraId="2EBBD082" w14:textId="77777777" w:rsidR="00A57638" w:rsidRPr="00EB2D57" w:rsidRDefault="00E235EB" w:rsidP="00EF538B">
      <w:pPr>
        <w:pStyle w:val="13"/>
        <w:tabs>
          <w:tab w:val="left" w:pos="851"/>
          <w:tab w:val="left" w:pos="1134"/>
        </w:tabs>
        <w:spacing w:line="259" w:lineRule="auto"/>
        <w:ind w:firstLine="567"/>
        <w:jc w:val="both"/>
        <w:rPr>
          <w:color w:val="auto"/>
        </w:rPr>
      </w:pPr>
      <w:r w:rsidRPr="00EB2D57">
        <w:rPr>
          <w:color w:val="auto"/>
        </w:rPr>
        <w:t xml:space="preserve">Основной процедурой итоговой оценки достижения </w:t>
      </w:r>
      <w:proofErr w:type="gramStart"/>
      <w:r w:rsidRPr="00EB2D57">
        <w:rPr>
          <w:color w:val="auto"/>
        </w:rPr>
        <w:t>мета- предметных</w:t>
      </w:r>
      <w:proofErr w:type="gramEnd"/>
      <w:r w:rsidRPr="00EB2D57">
        <w:rPr>
          <w:color w:val="auto"/>
        </w:rPr>
        <w:t xml:space="preserve"> результатов является защита итогового индивидуального проекта, которая может рассматриваться как допуск к государственной итоговой аттестации.</w:t>
      </w:r>
    </w:p>
    <w:p w14:paraId="763AD481" w14:textId="77777777" w:rsidR="00A57638" w:rsidRPr="00EB2D57" w:rsidRDefault="00E235EB" w:rsidP="00EF538B">
      <w:pPr>
        <w:pStyle w:val="13"/>
        <w:tabs>
          <w:tab w:val="left" w:pos="851"/>
          <w:tab w:val="left" w:pos="1134"/>
        </w:tabs>
        <w:spacing w:line="259" w:lineRule="auto"/>
        <w:ind w:firstLine="567"/>
        <w:jc w:val="both"/>
        <w:rPr>
          <w:color w:val="auto"/>
        </w:rPr>
      </w:pPr>
      <w:r w:rsidRPr="00EB2D57">
        <w:rPr>
          <w:b/>
          <w:bCs/>
          <w:color w:val="auto"/>
          <w:sz w:val="19"/>
          <w:szCs w:val="19"/>
        </w:rPr>
        <w:t xml:space="preserve">Итоговый проект </w:t>
      </w:r>
      <w:r w:rsidRPr="00EB2D57">
        <w:rPr>
          <w:color w:val="auto"/>
        </w:rPr>
        <w:t>представляет собой учебный проект, выполняемый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 Выбор темы итогового проекта осуществляется обучающимися.</w:t>
      </w:r>
    </w:p>
    <w:p w14:paraId="49F74B6E" w14:textId="77777777" w:rsidR="00A57638" w:rsidRPr="00EB2D57" w:rsidRDefault="00E235EB" w:rsidP="00EF538B">
      <w:pPr>
        <w:pStyle w:val="13"/>
        <w:tabs>
          <w:tab w:val="left" w:pos="851"/>
          <w:tab w:val="left" w:pos="1134"/>
        </w:tabs>
        <w:spacing w:line="259" w:lineRule="auto"/>
        <w:ind w:firstLine="567"/>
        <w:jc w:val="both"/>
        <w:rPr>
          <w:color w:val="auto"/>
        </w:rPr>
      </w:pPr>
      <w:r w:rsidRPr="00EB2D57">
        <w:rPr>
          <w:color w:val="auto"/>
        </w:rPr>
        <w:t xml:space="preserve">Результатом (продуктом) проектной деятельности может быть одна </w:t>
      </w:r>
      <w:r w:rsidR="00F02495" w:rsidRPr="00EB2D57">
        <w:rPr>
          <w:color w:val="auto"/>
        </w:rPr>
        <w:t>из следующих</w:t>
      </w:r>
      <w:r w:rsidRPr="00EB2D57">
        <w:rPr>
          <w:color w:val="auto"/>
        </w:rPr>
        <w:t xml:space="preserve"> работ:</w:t>
      </w:r>
    </w:p>
    <w:p w14:paraId="2F158A76" w14:textId="77777777" w:rsidR="00A57638" w:rsidRPr="00EB2D57" w:rsidRDefault="00E235EB" w:rsidP="000B3370">
      <w:pPr>
        <w:pStyle w:val="13"/>
        <w:numPr>
          <w:ilvl w:val="0"/>
          <w:numId w:val="1"/>
        </w:numPr>
        <w:tabs>
          <w:tab w:val="left" w:pos="534"/>
          <w:tab w:val="left" w:pos="851"/>
          <w:tab w:val="left" w:pos="1134"/>
        </w:tabs>
        <w:spacing w:line="259" w:lineRule="auto"/>
        <w:ind w:firstLine="567"/>
        <w:jc w:val="both"/>
        <w:rPr>
          <w:color w:val="auto"/>
        </w:rPr>
      </w:pPr>
      <w:r w:rsidRPr="00EB2D57">
        <w:rPr>
          <w:color w:val="auto"/>
        </w:rPr>
        <w:t>письменная работа (эссе, реферат, аналитические материалы, обзорные материалы, отчеты о проведенных исследованиях, стендовый доклад и др.);</w:t>
      </w:r>
    </w:p>
    <w:p w14:paraId="686D9FFD" w14:textId="77777777" w:rsidR="00A57638" w:rsidRPr="00EB2D57" w:rsidRDefault="00E235EB" w:rsidP="000B3370">
      <w:pPr>
        <w:pStyle w:val="13"/>
        <w:numPr>
          <w:ilvl w:val="0"/>
          <w:numId w:val="1"/>
        </w:numPr>
        <w:tabs>
          <w:tab w:val="left" w:pos="529"/>
          <w:tab w:val="left" w:pos="851"/>
          <w:tab w:val="left" w:pos="1134"/>
        </w:tabs>
        <w:spacing w:line="259" w:lineRule="auto"/>
        <w:ind w:firstLine="567"/>
        <w:jc w:val="both"/>
        <w:rPr>
          <w:color w:val="auto"/>
        </w:rPr>
      </w:pPr>
      <w:r w:rsidRPr="00EB2D57">
        <w:rPr>
          <w:color w:val="auto"/>
        </w:rPr>
        <w:t>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14:paraId="509FA5EB" w14:textId="77777777" w:rsidR="00A57638" w:rsidRPr="00EB2D57" w:rsidRDefault="00E235EB" w:rsidP="000B3370">
      <w:pPr>
        <w:pStyle w:val="13"/>
        <w:numPr>
          <w:ilvl w:val="0"/>
          <w:numId w:val="1"/>
        </w:numPr>
        <w:tabs>
          <w:tab w:val="left" w:pos="538"/>
          <w:tab w:val="left" w:pos="851"/>
          <w:tab w:val="left" w:pos="1134"/>
        </w:tabs>
        <w:spacing w:line="259" w:lineRule="auto"/>
        <w:ind w:firstLine="567"/>
        <w:jc w:val="both"/>
        <w:rPr>
          <w:color w:val="auto"/>
        </w:rPr>
      </w:pPr>
      <w:r w:rsidRPr="00EB2D57">
        <w:rPr>
          <w:color w:val="auto"/>
        </w:rPr>
        <w:t>материальный объект, макет, иное конструкторское изделие;</w:t>
      </w:r>
    </w:p>
    <w:p w14:paraId="17AD0FA0" w14:textId="77777777" w:rsidR="00A57638" w:rsidRPr="00EB2D57" w:rsidRDefault="00E235EB" w:rsidP="000B3370">
      <w:pPr>
        <w:pStyle w:val="13"/>
        <w:numPr>
          <w:ilvl w:val="0"/>
          <w:numId w:val="1"/>
        </w:numPr>
        <w:tabs>
          <w:tab w:val="left" w:pos="519"/>
          <w:tab w:val="left" w:pos="851"/>
          <w:tab w:val="left" w:pos="1134"/>
        </w:tabs>
        <w:spacing w:line="259" w:lineRule="auto"/>
        <w:ind w:firstLine="567"/>
        <w:jc w:val="both"/>
        <w:rPr>
          <w:color w:val="auto"/>
        </w:rPr>
      </w:pPr>
      <w:r w:rsidRPr="00EB2D57">
        <w:rPr>
          <w:color w:val="auto"/>
        </w:rPr>
        <w:t>отчетные материалы по социальному проекту, которые могут включать как тексты, так и мультимедийные продукты.</w:t>
      </w:r>
    </w:p>
    <w:p w14:paraId="653D2C23" w14:textId="77777777" w:rsidR="00A57638" w:rsidRPr="00EB2D57" w:rsidRDefault="00E235EB" w:rsidP="00EF538B">
      <w:pPr>
        <w:pStyle w:val="13"/>
        <w:tabs>
          <w:tab w:val="left" w:pos="851"/>
          <w:tab w:val="left" w:pos="1134"/>
        </w:tabs>
        <w:spacing w:line="259" w:lineRule="auto"/>
        <w:ind w:firstLine="567"/>
        <w:jc w:val="both"/>
        <w:rPr>
          <w:color w:val="auto"/>
        </w:rPr>
      </w:pPr>
      <w:r w:rsidRPr="00EB2D57">
        <w:rPr>
          <w:color w:val="auto"/>
        </w:rPr>
        <w:t>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w:t>
      </w:r>
    </w:p>
    <w:p w14:paraId="76D331B3" w14:textId="77777777" w:rsidR="00A57638" w:rsidRPr="00EB2D57" w:rsidRDefault="00E235EB" w:rsidP="00EF538B">
      <w:pPr>
        <w:pStyle w:val="13"/>
        <w:tabs>
          <w:tab w:val="left" w:pos="851"/>
          <w:tab w:val="left" w:pos="1134"/>
        </w:tabs>
        <w:ind w:firstLine="567"/>
        <w:jc w:val="both"/>
        <w:rPr>
          <w:color w:val="auto"/>
        </w:rPr>
      </w:pPr>
      <w:r w:rsidRPr="00EB2D57">
        <w:rPr>
          <w:color w:val="auto"/>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14:paraId="1F268AF4" w14:textId="77777777" w:rsidR="00A57638" w:rsidRPr="00EB2D57" w:rsidRDefault="00E235EB" w:rsidP="00EF538B">
      <w:pPr>
        <w:pStyle w:val="13"/>
        <w:tabs>
          <w:tab w:val="left" w:pos="851"/>
          <w:tab w:val="left" w:pos="1134"/>
        </w:tabs>
        <w:ind w:firstLine="567"/>
        <w:jc w:val="both"/>
        <w:rPr>
          <w:color w:val="auto"/>
        </w:rPr>
      </w:pPr>
      <w:r w:rsidRPr="00EB2D57">
        <w:rPr>
          <w:color w:val="auto"/>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w:t>
      </w:r>
    </w:p>
    <w:p w14:paraId="24AD6DE9" w14:textId="77777777" w:rsidR="00A57638" w:rsidRPr="00EB2D57" w:rsidRDefault="00E235EB" w:rsidP="00EF538B">
      <w:pPr>
        <w:pStyle w:val="13"/>
        <w:tabs>
          <w:tab w:val="left" w:pos="851"/>
          <w:tab w:val="left" w:pos="1134"/>
        </w:tabs>
        <w:ind w:firstLine="567"/>
        <w:jc w:val="both"/>
        <w:rPr>
          <w:color w:val="auto"/>
        </w:rPr>
      </w:pPr>
      <w:r w:rsidRPr="00EB2D57">
        <w:rPr>
          <w:color w:val="auto"/>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14:paraId="2C5E511F" w14:textId="77777777" w:rsidR="00A57638" w:rsidRPr="00EB2D57" w:rsidRDefault="00E235EB" w:rsidP="00EF538B">
      <w:pPr>
        <w:pStyle w:val="13"/>
        <w:tabs>
          <w:tab w:val="left" w:pos="851"/>
          <w:tab w:val="left" w:pos="1134"/>
        </w:tabs>
        <w:spacing w:line="257" w:lineRule="auto"/>
        <w:ind w:firstLine="567"/>
        <w:jc w:val="both"/>
        <w:rPr>
          <w:color w:val="auto"/>
        </w:rPr>
      </w:pPr>
      <w:r w:rsidRPr="00EB2D57">
        <w:rPr>
          <w:b/>
          <w:bCs/>
          <w:color w:val="auto"/>
          <w:sz w:val="19"/>
          <w:szCs w:val="19"/>
        </w:rPr>
        <w:t>Критерии</w:t>
      </w:r>
      <w:r w:rsidRPr="00EB2D57">
        <w:rPr>
          <w:color w:val="auto"/>
          <w:vertAlign w:val="superscript"/>
        </w:rPr>
        <w:footnoteReference w:id="4"/>
      </w:r>
      <w:r w:rsidRPr="00EB2D57">
        <w:rPr>
          <w:color w:val="auto"/>
        </w:rPr>
        <w:t xml:space="preserve"> </w:t>
      </w:r>
      <w:r w:rsidRPr="00EB2D57">
        <w:rPr>
          <w:b/>
          <w:bCs/>
          <w:color w:val="auto"/>
          <w:sz w:val="19"/>
          <w:szCs w:val="19"/>
        </w:rPr>
        <w:t xml:space="preserve">оценки проектной работы </w:t>
      </w:r>
      <w:r w:rsidRPr="00EB2D57">
        <w:rPr>
          <w:color w:val="auto"/>
        </w:rPr>
        <w:t>разрабатываются с учетом целей и задач проектной деятельности на данном этапе образования. Проектную деятельность целесообразно оценивать по следующим критериям:</w:t>
      </w:r>
    </w:p>
    <w:p w14:paraId="395AE50F" w14:textId="77777777" w:rsidR="00A57638" w:rsidRPr="00EB2D57" w:rsidRDefault="00E235EB" w:rsidP="000B3370">
      <w:pPr>
        <w:pStyle w:val="13"/>
        <w:numPr>
          <w:ilvl w:val="0"/>
          <w:numId w:val="2"/>
        </w:numPr>
        <w:tabs>
          <w:tab w:val="left" w:pos="529"/>
          <w:tab w:val="left" w:pos="851"/>
          <w:tab w:val="left" w:pos="1134"/>
        </w:tabs>
        <w:spacing w:line="257" w:lineRule="auto"/>
        <w:ind w:firstLine="567"/>
        <w:jc w:val="both"/>
        <w:rPr>
          <w:color w:val="auto"/>
        </w:rPr>
      </w:pPr>
      <w:r w:rsidRPr="00EB2D57">
        <w:rPr>
          <w:b/>
          <w:bCs/>
          <w:color w:val="auto"/>
          <w:sz w:val="19"/>
          <w:szCs w:val="19"/>
        </w:rPr>
        <w:t>Способность к самостоятельному приобретению знаний и решению проблем</w:t>
      </w:r>
      <w:r w:rsidRPr="00EB2D57">
        <w:rPr>
          <w:color w:val="auto"/>
        </w:rPr>
        <w:t>, проявляющаяся в умении поставить проблему и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Данный критерий в целом включает оценку сформированности познавательных учебных действий.</w:t>
      </w:r>
    </w:p>
    <w:p w14:paraId="6F123F45" w14:textId="77777777" w:rsidR="00A57638" w:rsidRPr="00EB2D57" w:rsidRDefault="00E235EB" w:rsidP="000B3370">
      <w:pPr>
        <w:pStyle w:val="13"/>
        <w:numPr>
          <w:ilvl w:val="0"/>
          <w:numId w:val="2"/>
        </w:numPr>
        <w:tabs>
          <w:tab w:val="left" w:pos="529"/>
          <w:tab w:val="left" w:pos="851"/>
          <w:tab w:val="left" w:pos="1134"/>
        </w:tabs>
        <w:spacing w:line="257" w:lineRule="auto"/>
        <w:ind w:firstLine="567"/>
        <w:jc w:val="both"/>
        <w:rPr>
          <w:color w:val="auto"/>
        </w:rPr>
      </w:pPr>
      <w:r w:rsidRPr="00EB2D57">
        <w:rPr>
          <w:b/>
          <w:bCs/>
          <w:color w:val="auto"/>
          <w:sz w:val="19"/>
          <w:szCs w:val="19"/>
        </w:rPr>
        <w:t>Сформированность предметных знаний и способов действий</w:t>
      </w:r>
      <w:r w:rsidRPr="00EB2D57">
        <w:rPr>
          <w:color w:val="auto"/>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14:paraId="2A123D91" w14:textId="77777777" w:rsidR="00A57638" w:rsidRPr="00EB2D57" w:rsidRDefault="00E235EB" w:rsidP="000B3370">
      <w:pPr>
        <w:pStyle w:val="13"/>
        <w:numPr>
          <w:ilvl w:val="0"/>
          <w:numId w:val="2"/>
        </w:numPr>
        <w:tabs>
          <w:tab w:val="left" w:pos="529"/>
          <w:tab w:val="left" w:pos="851"/>
          <w:tab w:val="left" w:pos="1134"/>
        </w:tabs>
        <w:ind w:firstLine="567"/>
        <w:jc w:val="both"/>
        <w:rPr>
          <w:color w:val="auto"/>
        </w:rPr>
      </w:pPr>
      <w:r w:rsidRPr="00EB2D57">
        <w:rPr>
          <w:b/>
          <w:bCs/>
          <w:color w:val="auto"/>
          <w:sz w:val="19"/>
          <w:szCs w:val="19"/>
        </w:rPr>
        <w:t>Сформированность регулятивных действий</w:t>
      </w:r>
      <w:r w:rsidRPr="00EB2D57">
        <w:rPr>
          <w:color w:val="auto"/>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18D0B520" w14:textId="77777777" w:rsidR="00A57638" w:rsidRPr="00EB2D57" w:rsidRDefault="00E235EB" w:rsidP="000B3370">
      <w:pPr>
        <w:pStyle w:val="13"/>
        <w:numPr>
          <w:ilvl w:val="0"/>
          <w:numId w:val="2"/>
        </w:numPr>
        <w:tabs>
          <w:tab w:val="left" w:pos="534"/>
          <w:tab w:val="left" w:pos="851"/>
          <w:tab w:val="left" w:pos="1134"/>
        </w:tabs>
        <w:spacing w:after="140" w:line="259" w:lineRule="auto"/>
        <w:ind w:firstLine="567"/>
        <w:jc w:val="both"/>
        <w:rPr>
          <w:color w:val="auto"/>
        </w:rPr>
      </w:pPr>
      <w:r w:rsidRPr="00EB2D57">
        <w:rPr>
          <w:b/>
          <w:bCs/>
          <w:color w:val="auto"/>
          <w:sz w:val="19"/>
          <w:szCs w:val="19"/>
        </w:rPr>
        <w:t>Сформированность коммуникативных действий</w:t>
      </w:r>
      <w:r w:rsidRPr="00EB2D57">
        <w:rPr>
          <w:color w:val="auto"/>
        </w:rPr>
        <w:t>, проявляющаяся в умении ясно изложить и оформить выполненную работу, представить её результаты, аргументированно ответить на вопросы.</w:t>
      </w:r>
    </w:p>
    <w:p w14:paraId="19C1511D" w14:textId="77777777" w:rsidR="00A57638" w:rsidRPr="00EB2D57" w:rsidRDefault="00E235EB" w:rsidP="00EF538B">
      <w:pPr>
        <w:rPr>
          <w:rFonts w:ascii="Arial" w:hAnsi="Arial" w:cs="Arial"/>
          <w:b/>
          <w:color w:val="auto"/>
          <w:sz w:val="20"/>
          <w:szCs w:val="20"/>
        </w:rPr>
      </w:pPr>
      <w:bookmarkStart w:id="19" w:name="bookmark26"/>
      <w:r w:rsidRPr="00EB2D57">
        <w:rPr>
          <w:rFonts w:ascii="Arial" w:hAnsi="Arial" w:cs="Arial"/>
          <w:b/>
          <w:color w:val="auto"/>
          <w:sz w:val="20"/>
          <w:szCs w:val="20"/>
        </w:rPr>
        <w:t>Особенности оценки предметных результатов</w:t>
      </w:r>
      <w:bookmarkEnd w:id="19"/>
    </w:p>
    <w:p w14:paraId="285179C3" w14:textId="77777777" w:rsidR="00A57638" w:rsidRPr="00EB2D57" w:rsidRDefault="00E235EB" w:rsidP="00EF538B">
      <w:pPr>
        <w:pStyle w:val="13"/>
        <w:spacing w:line="259" w:lineRule="auto"/>
        <w:ind w:firstLine="567"/>
        <w:jc w:val="both"/>
        <w:rPr>
          <w:color w:val="auto"/>
        </w:rPr>
      </w:pPr>
      <w:r w:rsidRPr="00EB2D57">
        <w:rPr>
          <w:color w:val="auto"/>
        </w:rPr>
        <w:t xml:space="preserve">Оценка предметных результатов представляет собой оценку достижения обучающимся планируемых результатов по отдельным предметам. Основой для оценки предметных результатов являются положения ФГОС ООО, представленные в разделах </w:t>
      </w:r>
      <w:r w:rsidRPr="00EB2D57">
        <w:rPr>
          <w:color w:val="auto"/>
          <w:lang w:val="en-US" w:eastAsia="en-US" w:bidi="en-US"/>
        </w:rPr>
        <w:t>I</w:t>
      </w:r>
      <w:r w:rsidRPr="00EB2D57">
        <w:rPr>
          <w:color w:val="auto"/>
          <w:lang w:eastAsia="en-US" w:bidi="en-US"/>
        </w:rPr>
        <w:t xml:space="preserve"> </w:t>
      </w:r>
      <w:r w:rsidRPr="00EB2D57">
        <w:rPr>
          <w:color w:val="auto"/>
        </w:rPr>
        <w:t xml:space="preserve">«Общие положения» и </w:t>
      </w:r>
      <w:r w:rsidRPr="00EB2D57">
        <w:rPr>
          <w:color w:val="auto"/>
          <w:lang w:val="en-US" w:eastAsia="en-US" w:bidi="en-US"/>
        </w:rPr>
        <w:t>IV</w:t>
      </w:r>
      <w:r w:rsidRPr="00EB2D57">
        <w:rPr>
          <w:color w:val="auto"/>
          <w:lang w:eastAsia="en-US" w:bidi="en-US"/>
        </w:rPr>
        <w:t xml:space="preserve"> </w:t>
      </w:r>
      <w:r w:rsidRPr="00EB2D57">
        <w:rPr>
          <w:color w:val="auto"/>
        </w:rPr>
        <w:t>«Требования к результатам освоения программы основного общего образования».</w:t>
      </w:r>
    </w:p>
    <w:p w14:paraId="58B8F878" w14:textId="77777777" w:rsidR="00A57638" w:rsidRPr="00EB2D57" w:rsidRDefault="00E235EB" w:rsidP="00EF538B">
      <w:pPr>
        <w:pStyle w:val="13"/>
        <w:spacing w:line="259" w:lineRule="auto"/>
        <w:ind w:firstLine="567"/>
        <w:jc w:val="both"/>
        <w:rPr>
          <w:color w:val="auto"/>
        </w:rPr>
      </w:pPr>
      <w:r w:rsidRPr="00EB2D57">
        <w:rPr>
          <w:color w:val="auto"/>
        </w:rPr>
        <w:t>Формирование предметных результатов обеспечивается каждым учебным предметом.</w:t>
      </w:r>
    </w:p>
    <w:p w14:paraId="4B20EA23" w14:textId="77777777" w:rsidR="00A57638" w:rsidRPr="00EB2D57" w:rsidRDefault="00E235EB" w:rsidP="00EF538B">
      <w:pPr>
        <w:pStyle w:val="13"/>
        <w:spacing w:line="259" w:lineRule="auto"/>
        <w:ind w:firstLine="567"/>
        <w:jc w:val="both"/>
        <w:rPr>
          <w:color w:val="auto"/>
        </w:rPr>
      </w:pPr>
      <w:r w:rsidRPr="00EB2D57">
        <w:rPr>
          <w:color w:val="auto"/>
        </w:rPr>
        <w:t>Основным предметом оценки в соответствии с требованиями ФГОС ООО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моделям функциональной (математической, естественно-научной, читательской и др.).</w:t>
      </w:r>
    </w:p>
    <w:p w14:paraId="48C312B0" w14:textId="77777777" w:rsidR="00A57638" w:rsidRPr="00EB2D57" w:rsidRDefault="00E235EB" w:rsidP="00EF538B">
      <w:pPr>
        <w:pStyle w:val="13"/>
        <w:spacing w:line="264" w:lineRule="auto"/>
        <w:ind w:firstLine="567"/>
        <w:jc w:val="both"/>
        <w:rPr>
          <w:color w:val="auto"/>
        </w:rPr>
      </w:pPr>
      <w:r w:rsidRPr="00EB2D57">
        <w:rPr>
          <w:color w:val="auto"/>
        </w:rPr>
        <w:t xml:space="preserve">Для оценки предметных результатов предлагаются следующие критерии: </w:t>
      </w:r>
      <w:r w:rsidRPr="00EB2D57">
        <w:rPr>
          <w:b/>
          <w:bCs/>
          <w:i/>
          <w:iCs/>
          <w:color w:val="auto"/>
          <w:sz w:val="19"/>
          <w:szCs w:val="19"/>
        </w:rPr>
        <w:t>знание и понимание</w:t>
      </w:r>
      <w:r w:rsidRPr="00EB2D57">
        <w:rPr>
          <w:color w:val="auto"/>
        </w:rPr>
        <w:t xml:space="preserve">, </w:t>
      </w:r>
      <w:r w:rsidRPr="00EB2D57">
        <w:rPr>
          <w:b/>
          <w:bCs/>
          <w:i/>
          <w:iCs/>
          <w:color w:val="auto"/>
          <w:sz w:val="19"/>
          <w:szCs w:val="19"/>
        </w:rPr>
        <w:t>применение</w:t>
      </w:r>
      <w:r w:rsidRPr="00EB2D57">
        <w:rPr>
          <w:color w:val="auto"/>
        </w:rPr>
        <w:t xml:space="preserve">, </w:t>
      </w:r>
      <w:r w:rsidRPr="00EB2D57">
        <w:rPr>
          <w:b/>
          <w:bCs/>
          <w:i/>
          <w:iCs/>
          <w:color w:val="auto"/>
          <w:sz w:val="19"/>
          <w:szCs w:val="19"/>
        </w:rPr>
        <w:lastRenderedPageBreak/>
        <w:t>функциональность</w:t>
      </w:r>
      <w:r w:rsidRPr="00EB2D57">
        <w:rPr>
          <w:color w:val="auto"/>
        </w:rPr>
        <w:t>.</w:t>
      </w:r>
    </w:p>
    <w:p w14:paraId="7EB0B8D5" w14:textId="77777777" w:rsidR="00A57638" w:rsidRPr="00EB2D57" w:rsidRDefault="00E235EB" w:rsidP="00EF538B">
      <w:pPr>
        <w:pStyle w:val="13"/>
        <w:spacing w:line="259" w:lineRule="auto"/>
        <w:ind w:firstLine="567"/>
        <w:jc w:val="both"/>
        <w:rPr>
          <w:color w:val="auto"/>
        </w:rPr>
      </w:pPr>
      <w:r w:rsidRPr="00EB2D57">
        <w:rPr>
          <w:color w:val="auto"/>
        </w:rPr>
        <w:t>Обобщенный критерий «</w:t>
      </w:r>
      <w:r w:rsidRPr="00EB2D57">
        <w:rPr>
          <w:b/>
          <w:bCs/>
          <w:color w:val="auto"/>
          <w:sz w:val="19"/>
          <w:szCs w:val="19"/>
        </w:rPr>
        <w:t>Знание и понимание</w:t>
      </w:r>
      <w:r w:rsidRPr="00EB2D57">
        <w:rPr>
          <w:color w:val="auto"/>
        </w:rPr>
        <w:t>»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14:paraId="5CAFCDD8" w14:textId="77777777" w:rsidR="00A57638" w:rsidRPr="00EB2D57" w:rsidRDefault="00E235EB" w:rsidP="00EF538B">
      <w:pPr>
        <w:pStyle w:val="13"/>
        <w:spacing w:line="259" w:lineRule="auto"/>
        <w:ind w:firstLine="567"/>
        <w:jc w:val="both"/>
        <w:rPr>
          <w:color w:val="auto"/>
        </w:rPr>
      </w:pPr>
      <w:r w:rsidRPr="00EB2D57">
        <w:rPr>
          <w:color w:val="auto"/>
        </w:rPr>
        <w:t>Обобщенный критерий «</w:t>
      </w:r>
      <w:r w:rsidRPr="00EB2D57">
        <w:rPr>
          <w:b/>
          <w:bCs/>
          <w:color w:val="auto"/>
          <w:sz w:val="19"/>
          <w:szCs w:val="19"/>
        </w:rPr>
        <w:t>Применение</w:t>
      </w:r>
      <w:r w:rsidRPr="00EB2D57">
        <w:rPr>
          <w:color w:val="auto"/>
        </w:rPr>
        <w:t>» включает:</w:t>
      </w:r>
    </w:p>
    <w:p w14:paraId="5F78CB15" w14:textId="77777777" w:rsidR="00A57638" w:rsidRPr="00EB2D57" w:rsidRDefault="00E235EB" w:rsidP="00EF538B">
      <w:pPr>
        <w:pStyle w:val="13"/>
        <w:spacing w:line="259" w:lineRule="auto"/>
        <w:ind w:firstLine="567"/>
        <w:jc w:val="both"/>
        <w:rPr>
          <w:color w:val="auto"/>
        </w:rPr>
      </w:pPr>
      <w:r w:rsidRPr="00EB2D57">
        <w:rPr>
          <w:color w:val="auto"/>
        </w:rPr>
        <w:t>—</w:t>
      </w:r>
      <w:r w:rsidR="00EF538B" w:rsidRPr="00EB2D57">
        <w:rPr>
          <w:color w:val="auto"/>
        </w:rPr>
        <w:t xml:space="preserve"> </w:t>
      </w:r>
      <w:r w:rsidRPr="00EB2D57">
        <w:rPr>
          <w:color w:val="auto"/>
        </w:rPr>
        <w:t>использование изучаемого материала при решении учебных задач/проблем, различающихся сложностью предметного содержания, сочетанием когнитивных операций и универсальных познавательных действий, степенью проработанности в учебном процессе;</w:t>
      </w:r>
    </w:p>
    <w:p w14:paraId="3813C8E2" w14:textId="77777777" w:rsidR="00A57638" w:rsidRPr="00EB2D57" w:rsidRDefault="00E235EB" w:rsidP="00EF538B">
      <w:pPr>
        <w:pStyle w:val="13"/>
        <w:spacing w:line="259" w:lineRule="auto"/>
        <w:ind w:firstLine="567"/>
        <w:jc w:val="both"/>
        <w:rPr>
          <w:color w:val="auto"/>
        </w:rPr>
      </w:pPr>
      <w:r w:rsidRPr="00EB2D57">
        <w:rPr>
          <w:color w:val="auto"/>
        </w:rPr>
        <w:t>—</w:t>
      </w:r>
      <w:r w:rsidR="00EF538B" w:rsidRPr="00EB2D57">
        <w:rPr>
          <w:color w:val="auto"/>
        </w:rPr>
        <w:t xml:space="preserve"> </w:t>
      </w:r>
      <w:r w:rsidRPr="00EB2D57">
        <w:rPr>
          <w:color w:val="auto"/>
        </w:rPr>
        <w:t xml:space="preserve">использование </w:t>
      </w:r>
      <w:r w:rsidRPr="00EB2D57">
        <w:rPr>
          <w:i/>
          <w:iCs/>
          <w:color w:val="auto"/>
        </w:rPr>
        <w:t>специфических для предмета способов действий и видов деятельности</w:t>
      </w:r>
      <w:r w:rsidRPr="00EB2D57">
        <w:rPr>
          <w:color w:val="auto"/>
        </w:rPr>
        <w:t xml:space="preserve">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6A0E6149" w14:textId="77777777" w:rsidR="00A57638" w:rsidRPr="00EB2D57" w:rsidRDefault="00E235EB" w:rsidP="00EF538B">
      <w:pPr>
        <w:pStyle w:val="13"/>
        <w:ind w:firstLine="567"/>
        <w:jc w:val="both"/>
        <w:rPr>
          <w:color w:val="auto"/>
        </w:rPr>
      </w:pPr>
      <w:r w:rsidRPr="00EB2D57">
        <w:rPr>
          <w:color w:val="auto"/>
        </w:rPr>
        <w:t>Обобщенный критерий «</w:t>
      </w:r>
      <w:r w:rsidRPr="00EB2D57">
        <w:rPr>
          <w:b/>
          <w:bCs/>
          <w:color w:val="auto"/>
          <w:sz w:val="19"/>
          <w:szCs w:val="19"/>
        </w:rPr>
        <w:t>Функциональность</w:t>
      </w:r>
      <w:r w:rsidRPr="00EB2D57">
        <w:rPr>
          <w:color w:val="auto"/>
        </w:rPr>
        <w:t xml:space="preserve">» включает использование </w:t>
      </w:r>
      <w:r w:rsidRPr="00EB2D57">
        <w:rPr>
          <w:i/>
          <w:iCs/>
          <w:color w:val="auto"/>
        </w:rPr>
        <w:t>теоретического материала</w:t>
      </w:r>
      <w:r w:rsidRPr="00EB2D57">
        <w:rPr>
          <w:color w:val="auto"/>
        </w:rPr>
        <w:t xml:space="preserve">, </w:t>
      </w:r>
      <w:r w:rsidRPr="00EB2D57">
        <w:rPr>
          <w:i/>
          <w:iCs/>
          <w:color w:val="auto"/>
        </w:rPr>
        <w:t>методологического и процедурного знания</w:t>
      </w:r>
      <w:r w:rsidRPr="00EB2D57">
        <w:rPr>
          <w:color w:val="auto"/>
        </w:rPr>
        <w:t xml:space="preserve"> при решении </w:t>
      </w:r>
      <w:r w:rsidRPr="00EB2D57">
        <w:rPr>
          <w:b/>
          <w:bCs/>
          <w:i/>
          <w:iCs/>
          <w:color w:val="auto"/>
          <w:sz w:val="19"/>
          <w:szCs w:val="19"/>
        </w:rPr>
        <w:t>внеучебных проблем</w:t>
      </w:r>
      <w:r w:rsidRPr="00EB2D57">
        <w:rPr>
          <w:color w:val="auto"/>
        </w:rPr>
        <w:t>, различающихся сложностью предметного содержания, читательских умений, контекста, а также сочетанием когнитивных операций.</w:t>
      </w:r>
    </w:p>
    <w:p w14:paraId="44B72FE5" w14:textId="77777777" w:rsidR="00A57638" w:rsidRPr="00EB2D57" w:rsidRDefault="00E235EB" w:rsidP="00EF538B">
      <w:pPr>
        <w:pStyle w:val="13"/>
        <w:ind w:firstLine="567"/>
        <w:jc w:val="both"/>
        <w:rPr>
          <w:color w:val="auto"/>
        </w:rPr>
      </w:pPr>
      <w:r w:rsidRPr="00EB2D57">
        <w:rPr>
          <w:color w:val="auto"/>
        </w:rPr>
        <w:t>В отличие от оценки способности обучающихся к решению учебно-познавательных и учебно-практических задач, основанных на изучаемом учебном материале, с использованием критериев «знание и понимание» и «применение», оценка функциональной грамотности направлена на выявление способности обучающихся применять предметные знания и умения во внеучебной ситуации, в ситуациях, приближенных к реальной жизни.</w:t>
      </w:r>
    </w:p>
    <w:p w14:paraId="42B54021" w14:textId="77777777" w:rsidR="00A57638" w:rsidRPr="00EB2D57" w:rsidRDefault="00E235EB" w:rsidP="00EF538B">
      <w:pPr>
        <w:pStyle w:val="13"/>
        <w:ind w:firstLine="567"/>
        <w:jc w:val="both"/>
        <w:rPr>
          <w:color w:val="auto"/>
        </w:rPr>
      </w:pPr>
      <w:r w:rsidRPr="00EB2D57">
        <w:rPr>
          <w:color w:val="auto"/>
        </w:rPr>
        <w:t>При оценке сформированности предметных результатов по критерию «функциональность» разделяют:</w:t>
      </w:r>
    </w:p>
    <w:p w14:paraId="3E6A06F5" w14:textId="77777777" w:rsidR="00A57638" w:rsidRPr="00EB2D57" w:rsidRDefault="00E235EB" w:rsidP="00EF538B">
      <w:pPr>
        <w:pStyle w:val="13"/>
        <w:ind w:firstLine="567"/>
        <w:jc w:val="both"/>
        <w:rPr>
          <w:color w:val="auto"/>
        </w:rPr>
      </w:pPr>
      <w:r w:rsidRPr="00EB2D57">
        <w:rPr>
          <w:color w:val="auto"/>
        </w:rPr>
        <w:t>—</w:t>
      </w:r>
      <w:r w:rsidR="00EF538B" w:rsidRPr="00EB2D57">
        <w:rPr>
          <w:color w:val="auto"/>
        </w:rPr>
        <w:t xml:space="preserve"> </w:t>
      </w:r>
      <w:r w:rsidRPr="00EB2D57">
        <w:rPr>
          <w:color w:val="auto"/>
        </w:rPr>
        <w:t>оценку сформированности отдельных элементов функциональной грамотности в ходе изучения отдельных предметов, т.е. способности применить изученные знания и умения при решении нетипичных задач, которые связаны с внеучебными ситуациями и не содержат явного указания на способ решения; эта оценка осуществляется учителем в рамках формирующего оценивания по предложенным критериям;</w:t>
      </w:r>
    </w:p>
    <w:p w14:paraId="0499BE19" w14:textId="77777777" w:rsidR="00A57638" w:rsidRPr="00EB2D57" w:rsidRDefault="00E235EB" w:rsidP="00EF538B">
      <w:pPr>
        <w:pStyle w:val="13"/>
        <w:ind w:firstLine="567"/>
        <w:jc w:val="both"/>
        <w:rPr>
          <w:color w:val="auto"/>
        </w:rPr>
      </w:pPr>
      <w:r w:rsidRPr="00EB2D57">
        <w:rPr>
          <w:color w:val="auto"/>
        </w:rPr>
        <w:t>—</w:t>
      </w:r>
      <w:r w:rsidR="00EF538B" w:rsidRPr="00EB2D57">
        <w:rPr>
          <w:color w:val="auto"/>
        </w:rPr>
        <w:t xml:space="preserve"> </w:t>
      </w:r>
      <w:r w:rsidRPr="00EB2D57">
        <w:rPr>
          <w:color w:val="auto"/>
        </w:rPr>
        <w:t>оценку сформированности отдельных элементов функциональной грамотности в ходе изучения отдельных предметов, не связанных напрямую с изучаемым материалом, например элементов читательской грамотности (смыслового чтения); эта оценка также осуществляется учителем в рамках формирующего оценивания по предложенным критериям;</w:t>
      </w:r>
    </w:p>
    <w:p w14:paraId="191E7770" w14:textId="77777777" w:rsidR="00A57638" w:rsidRPr="00EB2D57" w:rsidRDefault="00E235EB" w:rsidP="00EF538B">
      <w:pPr>
        <w:pStyle w:val="13"/>
        <w:ind w:firstLine="567"/>
        <w:jc w:val="both"/>
        <w:rPr>
          <w:color w:val="auto"/>
        </w:rPr>
      </w:pPr>
      <w:r w:rsidRPr="00EB2D57">
        <w:rPr>
          <w:color w:val="auto"/>
        </w:rPr>
        <w:t>—</w:t>
      </w:r>
      <w:r w:rsidR="00EF538B" w:rsidRPr="00EB2D57">
        <w:rPr>
          <w:color w:val="auto"/>
        </w:rPr>
        <w:t xml:space="preserve"> </w:t>
      </w:r>
      <w:r w:rsidRPr="00EB2D57">
        <w:rPr>
          <w:color w:val="auto"/>
        </w:rPr>
        <w:t>оценку сформированности собственно функциональной грамотности, построенной на содержании различных предметов и внеучебных ситуациях. Такие процедуры строятся на специальном инструментарии, не опирающемся напрямую на изучаемый программный материал. В них оценивается способность применения (переноса) знаний и умений, сформированных на отдельных предметах, при решении различных задач. Эти процедуры целесообразно проводить в рамках внутришкольного мониторинга.</w:t>
      </w:r>
    </w:p>
    <w:p w14:paraId="40D8B990" w14:textId="77777777" w:rsidR="00A57638" w:rsidRPr="00EB2D57" w:rsidRDefault="00E235EB" w:rsidP="00EF538B">
      <w:pPr>
        <w:pStyle w:val="13"/>
        <w:ind w:firstLine="567"/>
        <w:jc w:val="both"/>
        <w:rPr>
          <w:color w:val="auto"/>
        </w:rPr>
      </w:pPr>
      <w:r w:rsidRPr="00EB2D57">
        <w:rPr>
          <w:color w:val="auto"/>
        </w:rPr>
        <w:t>Оценка предметных результатов ведется каждым учителем в ходе процедур текущего, тематического, промежуточного и итогового контроля, а также администрацией образовательной организации в ходе внутришкольного мониторинга.</w:t>
      </w:r>
    </w:p>
    <w:p w14:paraId="555393CA" w14:textId="77777777" w:rsidR="00A57638" w:rsidRPr="00EB2D57" w:rsidRDefault="00E235EB" w:rsidP="00EF538B">
      <w:pPr>
        <w:pStyle w:val="13"/>
        <w:spacing w:line="252" w:lineRule="auto"/>
        <w:ind w:firstLine="567"/>
        <w:jc w:val="both"/>
        <w:rPr>
          <w:color w:val="auto"/>
        </w:rPr>
      </w:pPr>
      <w:r w:rsidRPr="00EB2D57">
        <w:rPr>
          <w:color w:val="auto"/>
        </w:rP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Описание должно включить:</w:t>
      </w:r>
    </w:p>
    <w:p w14:paraId="02599B5B" w14:textId="77777777" w:rsidR="00A57638" w:rsidRPr="00EB2D57" w:rsidRDefault="00E235EB" w:rsidP="00EF538B">
      <w:pPr>
        <w:pStyle w:val="13"/>
        <w:spacing w:line="252" w:lineRule="auto"/>
        <w:ind w:firstLine="567"/>
        <w:jc w:val="both"/>
        <w:rPr>
          <w:color w:val="auto"/>
        </w:rPr>
      </w:pPr>
      <w:r w:rsidRPr="00EB2D57">
        <w:rPr>
          <w:color w:val="auto"/>
        </w:rPr>
        <w:t>—</w:t>
      </w:r>
      <w:r w:rsidR="00EF538B" w:rsidRPr="00EB2D57">
        <w:rPr>
          <w:color w:val="auto"/>
        </w:rPr>
        <w:t xml:space="preserve"> </w:t>
      </w:r>
      <w:r w:rsidRPr="00EB2D57">
        <w:rPr>
          <w:color w:val="auto"/>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14:paraId="42A9A5E9" w14:textId="77777777" w:rsidR="00A57638" w:rsidRPr="00EB2D57" w:rsidRDefault="00E235EB" w:rsidP="00EF538B">
      <w:pPr>
        <w:pStyle w:val="13"/>
        <w:spacing w:line="252" w:lineRule="auto"/>
        <w:ind w:firstLine="567"/>
        <w:jc w:val="both"/>
        <w:rPr>
          <w:color w:val="auto"/>
        </w:rPr>
      </w:pPr>
      <w:r w:rsidRPr="00EB2D57">
        <w:rPr>
          <w:color w:val="auto"/>
        </w:rPr>
        <w:t>—</w:t>
      </w:r>
      <w:r w:rsidR="00EF538B" w:rsidRPr="00EB2D57">
        <w:rPr>
          <w:color w:val="auto"/>
        </w:rPr>
        <w:t xml:space="preserve"> </w:t>
      </w:r>
      <w:r w:rsidRPr="00EB2D57">
        <w:rPr>
          <w:color w:val="auto"/>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14:paraId="014EA9CD" w14:textId="77777777" w:rsidR="00A57638" w:rsidRPr="00EB2D57" w:rsidRDefault="00E235EB" w:rsidP="00EF538B">
      <w:pPr>
        <w:pStyle w:val="13"/>
        <w:spacing w:after="140" w:line="252" w:lineRule="auto"/>
        <w:ind w:firstLine="567"/>
        <w:jc w:val="both"/>
        <w:rPr>
          <w:color w:val="auto"/>
        </w:rPr>
      </w:pPr>
      <w:r w:rsidRPr="00EB2D57">
        <w:rPr>
          <w:color w:val="auto"/>
        </w:rPr>
        <w:t>—</w:t>
      </w:r>
      <w:r w:rsidR="00EF538B" w:rsidRPr="00EB2D57">
        <w:rPr>
          <w:color w:val="auto"/>
        </w:rPr>
        <w:t xml:space="preserve"> </w:t>
      </w:r>
      <w:r w:rsidRPr="00EB2D57">
        <w:rPr>
          <w:color w:val="auto"/>
        </w:rPr>
        <w:t>график контрольных мероприятий.</w:t>
      </w:r>
    </w:p>
    <w:p w14:paraId="41D4D2E6" w14:textId="77777777" w:rsidR="00EF538B" w:rsidRPr="00EB2D57" w:rsidRDefault="00EF538B" w:rsidP="006B14E0">
      <w:bookmarkStart w:id="20" w:name="bookmark28"/>
    </w:p>
    <w:p w14:paraId="1CAB8897" w14:textId="77777777" w:rsidR="00A57638" w:rsidRPr="00EB2D57" w:rsidRDefault="00E235EB" w:rsidP="00EF538B">
      <w:pPr>
        <w:pStyle w:val="3"/>
        <w:rPr>
          <w:color w:val="auto"/>
        </w:rPr>
      </w:pPr>
      <w:bookmarkStart w:id="21" w:name="_Toc105502774"/>
      <w:r w:rsidRPr="00EB2D57">
        <w:rPr>
          <w:color w:val="auto"/>
        </w:rPr>
        <w:t>1.3.3. Организация и содержание оценочных процедур</w:t>
      </w:r>
      <w:bookmarkEnd w:id="20"/>
      <w:bookmarkEnd w:id="21"/>
    </w:p>
    <w:p w14:paraId="7BA3CF49" w14:textId="77777777" w:rsidR="00A57638" w:rsidRPr="00EB2D57" w:rsidRDefault="00E235EB" w:rsidP="00EF538B">
      <w:pPr>
        <w:pStyle w:val="13"/>
        <w:ind w:firstLine="567"/>
        <w:jc w:val="both"/>
        <w:rPr>
          <w:color w:val="auto"/>
        </w:rPr>
      </w:pPr>
      <w:r w:rsidRPr="00EB2D57">
        <w:rPr>
          <w:b/>
          <w:bCs/>
          <w:color w:val="auto"/>
        </w:rPr>
        <w:t xml:space="preserve">Стартовая диагностика </w:t>
      </w:r>
      <w:r w:rsidRPr="00EB2D57">
        <w:rPr>
          <w:color w:val="auto"/>
        </w:rPr>
        <w:t>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 класса и выступает как основа (точка отсчета)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r w:rsidRPr="00EB2D57">
        <w:rPr>
          <w:b/>
          <w:bCs/>
          <w:i/>
          <w:iCs/>
          <w:color w:val="auto"/>
        </w:rPr>
        <w:t>.</w:t>
      </w:r>
      <w:r w:rsidRPr="00EB2D57">
        <w:rPr>
          <w:color w:val="auto"/>
        </w:rPr>
        <w:t xml:space="preserve"> 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565419D5" w14:textId="77777777" w:rsidR="00A57638" w:rsidRPr="00EB2D57" w:rsidRDefault="00E235EB" w:rsidP="00EF538B">
      <w:pPr>
        <w:pStyle w:val="13"/>
        <w:ind w:firstLine="567"/>
        <w:jc w:val="both"/>
        <w:rPr>
          <w:color w:val="auto"/>
        </w:rPr>
      </w:pPr>
      <w:r w:rsidRPr="00EB2D57">
        <w:rPr>
          <w:b/>
          <w:bCs/>
          <w:color w:val="auto"/>
        </w:rPr>
        <w:t xml:space="preserve">Текущая оценка </w:t>
      </w:r>
      <w:r w:rsidRPr="00EB2D57">
        <w:rPr>
          <w:color w:val="auto"/>
        </w:rPr>
        <w:t xml:space="preserve">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rsidRPr="00EB2D57">
        <w:rPr>
          <w:color w:val="auto"/>
        </w:rPr>
        <w:t>взаимооценка</w:t>
      </w:r>
      <w:proofErr w:type="spellEnd"/>
      <w:r w:rsidRPr="00EB2D57">
        <w:rPr>
          <w:color w:val="auto"/>
        </w:rPr>
        <w:t xml:space="preserve">, рефлексия, листы продвижения и др.) с учетом особенностей учебного предмета и особенностей контрольно-оценочной деятельности учителя.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w:t>
      </w:r>
      <w:r w:rsidRPr="00EB2D57">
        <w:rPr>
          <w:color w:val="auto"/>
        </w:rPr>
        <w:lastRenderedPageBreak/>
        <w:t>например, для освобождения ученика от необходимости выполнять тематическую проверочную работу</w:t>
      </w:r>
      <w:r w:rsidRPr="00EB2D57">
        <w:rPr>
          <w:color w:val="auto"/>
          <w:vertAlign w:val="superscript"/>
        </w:rPr>
        <w:footnoteReference w:id="5"/>
      </w:r>
      <w:r w:rsidRPr="00EB2D57">
        <w:rPr>
          <w:color w:val="auto"/>
        </w:rPr>
        <w:t>.</w:t>
      </w:r>
    </w:p>
    <w:p w14:paraId="736FD306" w14:textId="77777777" w:rsidR="00A57638" w:rsidRPr="00EB2D57" w:rsidRDefault="00E235EB" w:rsidP="00EF538B">
      <w:pPr>
        <w:pStyle w:val="13"/>
        <w:ind w:firstLine="567"/>
        <w:jc w:val="both"/>
        <w:rPr>
          <w:color w:val="auto"/>
        </w:rPr>
      </w:pPr>
      <w:r w:rsidRPr="00EB2D57">
        <w:rPr>
          <w:b/>
          <w:bCs/>
          <w:color w:val="auto"/>
        </w:rPr>
        <w:t xml:space="preserve">Тематическая оценка </w:t>
      </w:r>
      <w:r w:rsidRPr="00EB2D57">
        <w:rPr>
          <w:color w:val="auto"/>
        </w:rPr>
        <w:t>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просвещения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14:paraId="23FF746F" w14:textId="77777777" w:rsidR="00A57638" w:rsidRPr="00EB2D57" w:rsidRDefault="00E235EB" w:rsidP="00EF538B">
      <w:pPr>
        <w:pStyle w:val="13"/>
        <w:ind w:firstLine="567"/>
        <w:jc w:val="both"/>
        <w:rPr>
          <w:color w:val="auto"/>
        </w:rPr>
      </w:pPr>
      <w:r w:rsidRPr="00EB2D57">
        <w:rPr>
          <w:b/>
          <w:bCs/>
          <w:color w:val="auto"/>
        </w:rPr>
        <w:t xml:space="preserve">Портфолио </w:t>
      </w:r>
      <w:r w:rsidRPr="00EB2D57">
        <w:rPr>
          <w:color w:val="auto"/>
        </w:rPr>
        <w:t>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В портфолио включаются как работы учащегося (в том числе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14:paraId="1A22857E" w14:textId="77777777" w:rsidR="00A57638" w:rsidRPr="00EB2D57" w:rsidRDefault="00E235EB" w:rsidP="00EF538B">
      <w:pPr>
        <w:pStyle w:val="13"/>
        <w:spacing w:line="259" w:lineRule="auto"/>
        <w:ind w:firstLine="567"/>
        <w:jc w:val="both"/>
        <w:rPr>
          <w:color w:val="auto"/>
        </w:rPr>
      </w:pPr>
      <w:r w:rsidRPr="00EB2D57">
        <w:rPr>
          <w:b/>
          <w:bCs/>
          <w:color w:val="auto"/>
        </w:rPr>
        <w:t xml:space="preserve">Внутришкольный мониторинг </w:t>
      </w:r>
      <w:r w:rsidRPr="00EB2D57">
        <w:rPr>
          <w:color w:val="auto"/>
        </w:rPr>
        <w:t>представляет собой процедуры:</w:t>
      </w:r>
    </w:p>
    <w:p w14:paraId="3967EAF8" w14:textId="77777777" w:rsidR="00A57638" w:rsidRPr="00EB2D57" w:rsidRDefault="00E235EB" w:rsidP="000B3370">
      <w:pPr>
        <w:pStyle w:val="13"/>
        <w:numPr>
          <w:ilvl w:val="0"/>
          <w:numId w:val="232"/>
        </w:numPr>
        <w:jc w:val="both"/>
        <w:rPr>
          <w:color w:val="auto"/>
        </w:rPr>
      </w:pPr>
      <w:r w:rsidRPr="00EB2D57">
        <w:rPr>
          <w:color w:val="auto"/>
        </w:rPr>
        <w:t>оценки уровня достижения предметных и метапредметных результатов;</w:t>
      </w:r>
    </w:p>
    <w:p w14:paraId="62AE0EC6" w14:textId="77777777" w:rsidR="00A57638" w:rsidRPr="00EB2D57" w:rsidRDefault="00E235EB" w:rsidP="000B3370">
      <w:pPr>
        <w:pStyle w:val="13"/>
        <w:numPr>
          <w:ilvl w:val="0"/>
          <w:numId w:val="232"/>
        </w:numPr>
        <w:jc w:val="both"/>
        <w:rPr>
          <w:color w:val="auto"/>
        </w:rPr>
      </w:pPr>
      <w:r w:rsidRPr="00EB2D57">
        <w:rPr>
          <w:color w:val="auto"/>
        </w:rPr>
        <w:t>оценки уровня функциональной грамотности;</w:t>
      </w:r>
    </w:p>
    <w:p w14:paraId="4A79A43C" w14:textId="77777777" w:rsidR="00A57638" w:rsidRPr="00EB2D57" w:rsidRDefault="00E235EB" w:rsidP="000B3370">
      <w:pPr>
        <w:pStyle w:val="13"/>
        <w:numPr>
          <w:ilvl w:val="0"/>
          <w:numId w:val="232"/>
        </w:numPr>
        <w:jc w:val="both"/>
        <w:rPr>
          <w:color w:val="auto"/>
        </w:rPr>
      </w:pPr>
      <w:r w:rsidRPr="00EB2D57">
        <w:rPr>
          <w:color w:val="auto"/>
        </w:rPr>
        <w:t>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14:paraId="379E77A0" w14:textId="77777777" w:rsidR="00A57638" w:rsidRPr="00EB2D57" w:rsidRDefault="00E235EB" w:rsidP="00EF538B">
      <w:pPr>
        <w:pStyle w:val="13"/>
        <w:ind w:firstLine="567"/>
        <w:jc w:val="both"/>
        <w:rPr>
          <w:color w:val="auto"/>
        </w:rPr>
      </w:pPr>
      <w:r w:rsidRPr="00EB2D57">
        <w:rPr>
          <w:color w:val="auto"/>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14:paraId="55600932" w14:textId="77777777" w:rsidR="00A57638" w:rsidRPr="00EB2D57" w:rsidRDefault="00E235EB" w:rsidP="00EF538B">
      <w:pPr>
        <w:pStyle w:val="13"/>
        <w:ind w:firstLine="567"/>
        <w:jc w:val="both"/>
        <w:rPr>
          <w:color w:val="auto"/>
        </w:rPr>
      </w:pPr>
      <w:r w:rsidRPr="00EB2D57">
        <w:rPr>
          <w:b/>
          <w:bCs/>
          <w:color w:val="auto"/>
          <w:sz w:val="19"/>
          <w:szCs w:val="19"/>
        </w:rPr>
        <w:t xml:space="preserve">Промежуточная аттестация </w:t>
      </w:r>
      <w:r w:rsidRPr="00EB2D57">
        <w:rPr>
          <w:color w:val="auto"/>
        </w:rPr>
        <w:t>представляет собой процедуру аттестации обучающихся, которая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14:paraId="604D955C" w14:textId="77777777" w:rsidR="00A57638" w:rsidRPr="00EB2D57" w:rsidRDefault="00E235EB" w:rsidP="00EF538B">
      <w:pPr>
        <w:pStyle w:val="13"/>
        <w:ind w:firstLine="567"/>
        <w:jc w:val="both"/>
        <w:rPr>
          <w:color w:val="auto"/>
        </w:rPr>
      </w:pPr>
      <w:r w:rsidRPr="00EB2D57">
        <w:rPr>
          <w:color w:val="auto"/>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в следующий класс и для допуска обучающегося к государственной итоговой аттестации. 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14:paraId="1B67CE3B" w14:textId="77777777" w:rsidR="00A57638" w:rsidRPr="00EB2D57" w:rsidRDefault="00E235EB" w:rsidP="00EF538B">
      <w:pPr>
        <w:pStyle w:val="13"/>
        <w:ind w:firstLine="567"/>
        <w:jc w:val="both"/>
        <w:rPr>
          <w:b/>
          <w:bCs/>
          <w:color w:val="auto"/>
          <w:sz w:val="19"/>
          <w:szCs w:val="19"/>
        </w:rPr>
      </w:pPr>
      <w:r w:rsidRPr="00EB2D57">
        <w:rPr>
          <w:b/>
          <w:bCs/>
          <w:color w:val="auto"/>
          <w:sz w:val="19"/>
          <w:szCs w:val="19"/>
        </w:rPr>
        <w:t>Государственная итоговая аттестация</w:t>
      </w:r>
    </w:p>
    <w:p w14:paraId="785F5ECF" w14:textId="77777777" w:rsidR="00A57638" w:rsidRPr="00EB2D57" w:rsidRDefault="00E235EB" w:rsidP="00EF538B">
      <w:pPr>
        <w:pStyle w:val="13"/>
        <w:ind w:firstLine="567"/>
        <w:jc w:val="both"/>
        <w:rPr>
          <w:color w:val="auto"/>
        </w:rPr>
      </w:pPr>
      <w:r w:rsidRPr="00EB2D57">
        <w:rPr>
          <w:color w:val="auto"/>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14:paraId="7DC51FEF" w14:textId="77777777" w:rsidR="00A57638" w:rsidRPr="00EB2D57" w:rsidRDefault="00E235EB" w:rsidP="00EF538B">
      <w:pPr>
        <w:pStyle w:val="13"/>
        <w:spacing w:line="252" w:lineRule="auto"/>
        <w:ind w:firstLine="567"/>
        <w:jc w:val="both"/>
        <w:rPr>
          <w:color w:val="auto"/>
        </w:rPr>
      </w:pPr>
      <w:r w:rsidRPr="00EB2D57">
        <w:rPr>
          <w:color w:val="auto"/>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14:paraId="0E671408" w14:textId="77777777" w:rsidR="00A57638" w:rsidRPr="00EB2D57" w:rsidRDefault="00E235EB" w:rsidP="00EF538B">
      <w:pPr>
        <w:pStyle w:val="13"/>
        <w:spacing w:line="252" w:lineRule="auto"/>
        <w:ind w:firstLine="567"/>
        <w:jc w:val="both"/>
        <w:rPr>
          <w:color w:val="auto"/>
        </w:rPr>
      </w:pPr>
      <w:r w:rsidRPr="00EB2D57">
        <w:rPr>
          <w:color w:val="auto"/>
        </w:rPr>
        <w:t>Итоговая оценка (итоговая аттестация) по предмету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EB2D57">
        <w:rPr>
          <w:i/>
          <w:iCs/>
          <w:color w:val="auto"/>
        </w:rPr>
        <w:t>.</w:t>
      </w:r>
      <w:r w:rsidRPr="00EB2D57">
        <w:rPr>
          <w:color w:val="auto"/>
        </w:rPr>
        <w:t xml:space="preserve"> 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w:t>
      </w:r>
    </w:p>
    <w:p w14:paraId="2378224B" w14:textId="77777777" w:rsidR="00A57638" w:rsidRPr="00EB2D57" w:rsidRDefault="00E235EB" w:rsidP="00EF538B">
      <w:pPr>
        <w:pStyle w:val="13"/>
        <w:spacing w:line="252" w:lineRule="auto"/>
        <w:ind w:firstLine="567"/>
        <w:jc w:val="both"/>
        <w:rPr>
          <w:color w:val="auto"/>
        </w:rPr>
      </w:pPr>
      <w:r w:rsidRPr="00EB2D57">
        <w:rPr>
          <w:color w:val="auto"/>
        </w:rPr>
        <w:t>Итоговая оценка по предмету фиксируется в документе об уровне образования государственного образца — аттестате об основном общем образовании.</w:t>
      </w:r>
    </w:p>
    <w:p w14:paraId="52C8513D" w14:textId="77777777" w:rsidR="00A57638" w:rsidRPr="00EB2D57" w:rsidRDefault="00E235EB" w:rsidP="00EF538B">
      <w:pPr>
        <w:pStyle w:val="13"/>
        <w:spacing w:line="252" w:lineRule="auto"/>
        <w:ind w:firstLine="567"/>
        <w:jc w:val="both"/>
        <w:rPr>
          <w:color w:val="auto"/>
        </w:rPr>
      </w:pPr>
      <w:r w:rsidRPr="00EB2D57">
        <w:rPr>
          <w:color w:val="auto"/>
        </w:rPr>
        <w:t>Итоговая оценка по междисциплинарным программам ставится на основе результатов внутришкольного мониторинга и фиксируется в характеристике учащегося.</w:t>
      </w:r>
    </w:p>
    <w:p w14:paraId="69E181A0" w14:textId="77777777" w:rsidR="00A57638" w:rsidRPr="00EB2D57" w:rsidRDefault="00E235EB" w:rsidP="00EF538B">
      <w:pPr>
        <w:pStyle w:val="13"/>
        <w:spacing w:line="252" w:lineRule="auto"/>
        <w:ind w:firstLine="567"/>
        <w:jc w:val="both"/>
        <w:rPr>
          <w:color w:val="auto"/>
        </w:rPr>
      </w:pPr>
      <w:r w:rsidRPr="00EB2D57">
        <w:rPr>
          <w:color w:val="auto"/>
        </w:rPr>
        <w:t>Характеристика готовится на основании:</w:t>
      </w:r>
    </w:p>
    <w:p w14:paraId="0B36C99E" w14:textId="77777777" w:rsidR="00A57638" w:rsidRPr="00EB2D57" w:rsidRDefault="00E235EB" w:rsidP="000B3370">
      <w:pPr>
        <w:pStyle w:val="13"/>
        <w:numPr>
          <w:ilvl w:val="0"/>
          <w:numId w:val="232"/>
        </w:numPr>
        <w:jc w:val="both"/>
        <w:rPr>
          <w:color w:val="auto"/>
        </w:rPr>
      </w:pPr>
      <w:r w:rsidRPr="00EB2D57">
        <w:rPr>
          <w:color w:val="auto"/>
        </w:rPr>
        <w:t>объективных показателей образовательных достижений обучающегося на уровне основного образования;</w:t>
      </w:r>
    </w:p>
    <w:p w14:paraId="4FE17ADA" w14:textId="77777777" w:rsidR="00A57638" w:rsidRPr="00EB2D57" w:rsidRDefault="00E235EB" w:rsidP="000B3370">
      <w:pPr>
        <w:pStyle w:val="13"/>
        <w:numPr>
          <w:ilvl w:val="0"/>
          <w:numId w:val="232"/>
        </w:numPr>
        <w:jc w:val="both"/>
        <w:rPr>
          <w:color w:val="auto"/>
        </w:rPr>
      </w:pPr>
      <w:r w:rsidRPr="00EB2D57">
        <w:rPr>
          <w:color w:val="auto"/>
        </w:rPr>
        <w:t>портфолио выпускника;</w:t>
      </w:r>
    </w:p>
    <w:p w14:paraId="1832EFD7" w14:textId="77777777" w:rsidR="00A57638" w:rsidRPr="00EB2D57" w:rsidRDefault="00E235EB" w:rsidP="000B3370">
      <w:pPr>
        <w:pStyle w:val="13"/>
        <w:numPr>
          <w:ilvl w:val="0"/>
          <w:numId w:val="232"/>
        </w:numPr>
        <w:jc w:val="both"/>
        <w:rPr>
          <w:color w:val="auto"/>
        </w:rPr>
      </w:pPr>
      <w:r w:rsidRPr="00EB2D57">
        <w:rPr>
          <w:color w:val="auto"/>
        </w:rPr>
        <w:lastRenderedPageBreak/>
        <w:t>экспертных оценок классного руководителя и учителей, обучавших данного выпускника на уровне основного общего образования;</w:t>
      </w:r>
    </w:p>
    <w:p w14:paraId="7527BB22" w14:textId="77777777" w:rsidR="00A57638" w:rsidRPr="00EB2D57" w:rsidRDefault="00E235EB" w:rsidP="000B3370">
      <w:pPr>
        <w:pStyle w:val="13"/>
        <w:numPr>
          <w:ilvl w:val="0"/>
          <w:numId w:val="232"/>
        </w:numPr>
        <w:jc w:val="both"/>
        <w:rPr>
          <w:color w:val="auto"/>
        </w:rPr>
      </w:pPr>
      <w:r w:rsidRPr="00EB2D57">
        <w:rPr>
          <w:color w:val="auto"/>
        </w:rPr>
        <w:t>В характеристике выпускника:</w:t>
      </w:r>
    </w:p>
    <w:p w14:paraId="1042F1C1" w14:textId="77777777" w:rsidR="00A57638" w:rsidRPr="00EB2D57" w:rsidRDefault="00E235EB" w:rsidP="000B3370">
      <w:pPr>
        <w:pStyle w:val="13"/>
        <w:numPr>
          <w:ilvl w:val="0"/>
          <w:numId w:val="232"/>
        </w:numPr>
        <w:jc w:val="both"/>
        <w:rPr>
          <w:color w:val="auto"/>
        </w:rPr>
      </w:pPr>
      <w:r w:rsidRPr="00EB2D57">
        <w:rPr>
          <w:color w:val="auto"/>
        </w:rPr>
        <w:t>отмечаются образовательные достижения обучающегося по освоению личностных, метапредметных и предметных результатов;</w:t>
      </w:r>
    </w:p>
    <w:p w14:paraId="734129E4" w14:textId="77777777" w:rsidR="00A57638" w:rsidRPr="00EB2D57" w:rsidRDefault="00E235EB" w:rsidP="000B3370">
      <w:pPr>
        <w:pStyle w:val="13"/>
        <w:numPr>
          <w:ilvl w:val="0"/>
          <w:numId w:val="232"/>
        </w:numPr>
        <w:jc w:val="both"/>
        <w:rPr>
          <w:color w:val="auto"/>
        </w:rPr>
      </w:pPr>
      <w:r w:rsidRPr="00EB2D57">
        <w:rPr>
          <w:color w:val="auto"/>
        </w:rPr>
        <w:t>даются педагогические рекомендации по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отмеченных образовательных достижений.</w:t>
      </w:r>
    </w:p>
    <w:p w14:paraId="25F0F32F" w14:textId="77777777" w:rsidR="00A57638" w:rsidRPr="00EB2D57" w:rsidRDefault="00E235EB" w:rsidP="00EF538B">
      <w:pPr>
        <w:pStyle w:val="13"/>
        <w:spacing w:line="240" w:lineRule="auto"/>
        <w:ind w:firstLine="567"/>
        <w:jc w:val="both"/>
        <w:rPr>
          <w:color w:val="auto"/>
        </w:rPr>
        <w:sectPr w:rsidR="00A57638" w:rsidRPr="00EB2D57" w:rsidSect="00912F9D">
          <w:footerReference w:type="even" r:id="rId9"/>
          <w:footerReference w:type="default" r:id="rId10"/>
          <w:footerReference w:type="first" r:id="rId11"/>
          <w:footnotePr>
            <w:numRestart w:val="eachPage"/>
          </w:footnotePr>
          <w:pgSz w:w="11906" w:h="16838" w:code="9"/>
          <w:pgMar w:top="720" w:right="720" w:bottom="720" w:left="720" w:header="0" w:footer="3" w:gutter="0"/>
          <w:pgNumType w:start="1"/>
          <w:cols w:space="720"/>
          <w:noEndnote/>
          <w:docGrid w:linePitch="360"/>
        </w:sectPr>
      </w:pPr>
      <w:r w:rsidRPr="00EB2D57">
        <w:rPr>
          <w:color w:val="auto"/>
        </w:rPr>
        <w:t>Рекомендации педагогического коллектива по выбору индивидуальной образовательной траектории доводятся до сведения выпускника и его родителей (законных представителей).</w:t>
      </w:r>
    </w:p>
    <w:p w14:paraId="27AE2685" w14:textId="77777777" w:rsidR="00A57638" w:rsidRPr="00EB2D57" w:rsidRDefault="00EF538B" w:rsidP="00EF538B">
      <w:pPr>
        <w:pStyle w:val="12"/>
        <w:pBdr>
          <w:bottom w:val="single" w:sz="12" w:space="1" w:color="auto"/>
        </w:pBdr>
        <w:rPr>
          <w:color w:val="auto"/>
        </w:rPr>
      </w:pPr>
      <w:bookmarkStart w:id="22" w:name="bookmark30"/>
      <w:bookmarkStart w:id="23" w:name="_Toc105502775"/>
      <w:r w:rsidRPr="00EB2D57">
        <w:rPr>
          <w:color w:val="auto"/>
        </w:rPr>
        <w:lastRenderedPageBreak/>
        <w:t xml:space="preserve">2. </w:t>
      </w:r>
      <w:r w:rsidR="00E235EB" w:rsidRPr="00EB2D57">
        <w:rPr>
          <w:color w:val="auto"/>
        </w:rPr>
        <w:t>СОДЕРЖАТЕЛЬНЫЙ РАЗДЕЛ ПРОГРАММЫ ОСНОВНОГО ОБЩЕГО ОБРАЗОВАНИЯ</w:t>
      </w:r>
      <w:bookmarkEnd w:id="22"/>
      <w:bookmarkEnd w:id="23"/>
    </w:p>
    <w:p w14:paraId="5F088AFD" w14:textId="77777777" w:rsidR="00A57638" w:rsidRPr="00EB2D57" w:rsidRDefault="00EF538B" w:rsidP="00EF538B">
      <w:pPr>
        <w:pStyle w:val="22"/>
        <w:rPr>
          <w:color w:val="auto"/>
        </w:rPr>
      </w:pPr>
      <w:bookmarkStart w:id="24" w:name="bookmark32"/>
      <w:bookmarkStart w:id="25" w:name="_Toc105502776"/>
      <w:r w:rsidRPr="00EB2D57">
        <w:rPr>
          <w:color w:val="auto"/>
        </w:rPr>
        <w:t xml:space="preserve">2.1. </w:t>
      </w:r>
      <w:r w:rsidR="00E235EB" w:rsidRPr="00EB2D57">
        <w:rPr>
          <w:color w:val="auto"/>
        </w:rPr>
        <w:t>ПРИМЕРНЫЕ РАБОЧИЕ ПРОГРАММЫ УЧЕБНЫХ ПРЕДМЕТОВ, УЧЕБНЫХ КУРСОВ (В ТОМ ЧИСЛЕ ВНЕУРОЧНОЙ ДЕЯТЕЛЬНОСТИ), УЧЕБНЫХ МОДУЛЕЙ</w:t>
      </w:r>
      <w:bookmarkEnd w:id="24"/>
      <w:bookmarkEnd w:id="25"/>
    </w:p>
    <w:p w14:paraId="65C90178" w14:textId="77777777" w:rsidR="00EF538B" w:rsidRPr="00EB2D57" w:rsidRDefault="00EF538B" w:rsidP="006B14E0">
      <w:bookmarkStart w:id="26" w:name="bookmark34"/>
    </w:p>
    <w:p w14:paraId="6B4A5892" w14:textId="77777777" w:rsidR="00A57638" w:rsidRPr="00EB2D57" w:rsidRDefault="00EF538B" w:rsidP="00EF538B">
      <w:pPr>
        <w:pStyle w:val="3"/>
        <w:pBdr>
          <w:bottom w:val="single" w:sz="12" w:space="1" w:color="auto"/>
        </w:pBdr>
        <w:rPr>
          <w:color w:val="auto"/>
        </w:rPr>
      </w:pPr>
      <w:bookmarkStart w:id="27" w:name="_Toc105502777"/>
      <w:r w:rsidRPr="00EB2D57">
        <w:rPr>
          <w:color w:val="auto"/>
        </w:rPr>
        <w:t xml:space="preserve">2.1.1. </w:t>
      </w:r>
      <w:r w:rsidR="00E235EB" w:rsidRPr="00EB2D57">
        <w:rPr>
          <w:color w:val="auto"/>
        </w:rPr>
        <w:t>РУССКИЙ ЯЗЫК</w:t>
      </w:r>
      <w:bookmarkEnd w:id="26"/>
      <w:bookmarkEnd w:id="27"/>
    </w:p>
    <w:p w14:paraId="1E34BC2C" w14:textId="77777777" w:rsidR="00EF538B" w:rsidRPr="00EB2D57" w:rsidRDefault="00EF538B" w:rsidP="006B14E0"/>
    <w:p w14:paraId="6823A372" w14:textId="77777777" w:rsidR="00A57638" w:rsidRPr="00EB2D57" w:rsidRDefault="00E235EB" w:rsidP="005232AD">
      <w:pPr>
        <w:pStyle w:val="13"/>
        <w:spacing w:after="380" w:line="252" w:lineRule="auto"/>
        <w:ind w:firstLine="567"/>
        <w:jc w:val="both"/>
        <w:rPr>
          <w:color w:val="auto"/>
        </w:rPr>
      </w:pPr>
      <w:r w:rsidRPr="00EB2D57">
        <w:rPr>
          <w:color w:val="auto"/>
        </w:rPr>
        <w:t xml:space="preserve">Примерная 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w:t>
      </w:r>
      <w:proofErr w:type="spellStart"/>
      <w:r w:rsidRPr="00EB2D57">
        <w:rPr>
          <w:color w:val="auto"/>
        </w:rPr>
        <w:t>Минпросвещения</w:t>
      </w:r>
      <w:proofErr w:type="spellEnd"/>
      <w:r w:rsidRPr="00EB2D57">
        <w:rPr>
          <w:color w:val="auto"/>
        </w:rPr>
        <w:t xml:space="preserve"> России от 31.05.2021 г. № 287, зарегистрирован Министерством юстиции Российской Федерации 05.07.2021 г., рег. номер — 64101) (далее — ФГОС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14:paraId="3A4246D9" w14:textId="77777777" w:rsidR="00A57638" w:rsidRPr="00EB2D57" w:rsidRDefault="00E235EB" w:rsidP="005232AD">
      <w:pPr>
        <w:pStyle w:val="af5"/>
        <w:pBdr>
          <w:bottom w:val="single" w:sz="12" w:space="1" w:color="auto"/>
        </w:pBdr>
        <w:rPr>
          <w:color w:val="auto"/>
        </w:rPr>
      </w:pPr>
      <w:bookmarkStart w:id="28" w:name="bookmark36"/>
      <w:r w:rsidRPr="00EB2D57">
        <w:rPr>
          <w:color w:val="auto"/>
        </w:rPr>
        <w:t>ПОЯСНИТЕЛЬНАЯ ЗАПИСКА</w:t>
      </w:r>
      <w:bookmarkEnd w:id="28"/>
    </w:p>
    <w:p w14:paraId="1BA4C508" w14:textId="77777777" w:rsidR="005232AD" w:rsidRPr="00EB2D57" w:rsidRDefault="005232AD" w:rsidP="00EF538B">
      <w:pPr>
        <w:pStyle w:val="af5"/>
        <w:rPr>
          <w:color w:val="auto"/>
        </w:rPr>
      </w:pPr>
    </w:p>
    <w:p w14:paraId="1B27815A" w14:textId="77777777" w:rsidR="00A57638" w:rsidRPr="00EB2D57" w:rsidRDefault="00E235EB" w:rsidP="005232AD">
      <w:pPr>
        <w:pStyle w:val="13"/>
        <w:tabs>
          <w:tab w:val="left" w:pos="851"/>
        </w:tabs>
        <w:spacing w:line="252" w:lineRule="auto"/>
        <w:ind w:firstLine="567"/>
        <w:jc w:val="both"/>
        <w:rPr>
          <w:color w:val="auto"/>
        </w:rPr>
      </w:pPr>
      <w:r w:rsidRPr="00EB2D57">
        <w:rPr>
          <w:color w:val="auto"/>
        </w:rPr>
        <w:t>Примерная рабочая программа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14:paraId="559A0B12" w14:textId="77777777" w:rsidR="00A57638" w:rsidRPr="00EB2D57" w:rsidRDefault="00E235EB" w:rsidP="005232AD">
      <w:pPr>
        <w:pStyle w:val="13"/>
        <w:tabs>
          <w:tab w:val="left" w:pos="851"/>
        </w:tabs>
        <w:spacing w:line="252" w:lineRule="auto"/>
        <w:ind w:firstLine="567"/>
        <w:jc w:val="both"/>
        <w:rPr>
          <w:color w:val="auto"/>
        </w:rPr>
      </w:pPr>
      <w:r w:rsidRPr="00EB2D57">
        <w:rPr>
          <w:color w:val="auto"/>
        </w:rPr>
        <w:t>Примерная рабочая программа позволит учителю:</w:t>
      </w:r>
    </w:p>
    <w:p w14:paraId="11A7A648" w14:textId="77777777" w:rsidR="00A57638" w:rsidRPr="00EB2D57" w:rsidRDefault="00E235EB" w:rsidP="000B3370">
      <w:pPr>
        <w:pStyle w:val="13"/>
        <w:numPr>
          <w:ilvl w:val="0"/>
          <w:numId w:val="3"/>
        </w:numPr>
        <w:tabs>
          <w:tab w:val="left" w:pos="543"/>
          <w:tab w:val="left" w:pos="851"/>
        </w:tabs>
        <w:spacing w:line="252" w:lineRule="auto"/>
        <w:ind w:firstLine="567"/>
        <w:jc w:val="both"/>
        <w:rPr>
          <w:color w:val="auto"/>
        </w:rPr>
      </w:pPr>
      <w:r w:rsidRPr="00EB2D57">
        <w:rPr>
          <w:color w:val="auto"/>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w:t>
      </w:r>
    </w:p>
    <w:p w14:paraId="67A2CB7B" w14:textId="77777777" w:rsidR="00A57638" w:rsidRPr="00EB2D57" w:rsidRDefault="00E235EB" w:rsidP="000B3370">
      <w:pPr>
        <w:pStyle w:val="13"/>
        <w:numPr>
          <w:ilvl w:val="0"/>
          <w:numId w:val="3"/>
        </w:numPr>
        <w:tabs>
          <w:tab w:val="left" w:pos="543"/>
          <w:tab w:val="left" w:pos="851"/>
        </w:tabs>
        <w:spacing w:line="252" w:lineRule="auto"/>
        <w:ind w:firstLine="567"/>
        <w:jc w:val="both"/>
        <w:rPr>
          <w:color w:val="auto"/>
        </w:rPr>
      </w:pPr>
      <w:r w:rsidRPr="00EB2D57">
        <w:rPr>
          <w:color w:val="auto"/>
        </w:rPr>
        <w:t>определить и структурировать планируемые результаты обучения и содержание учебного предмета «Русский язык» по годам обучения в соответствии с ФГОС ООО; Примерной основной образовательной программой основного общего образования;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14:paraId="6B6517C8" w14:textId="77777777" w:rsidR="00A57638" w:rsidRPr="00EB2D57" w:rsidRDefault="00E235EB" w:rsidP="000B3370">
      <w:pPr>
        <w:pStyle w:val="13"/>
        <w:numPr>
          <w:ilvl w:val="0"/>
          <w:numId w:val="3"/>
        </w:numPr>
        <w:tabs>
          <w:tab w:val="left" w:pos="543"/>
          <w:tab w:val="left" w:pos="851"/>
        </w:tabs>
        <w:spacing w:line="252" w:lineRule="auto"/>
        <w:ind w:firstLine="567"/>
        <w:jc w:val="both"/>
        <w:rPr>
          <w:color w:val="auto"/>
        </w:rPr>
      </w:pPr>
      <w:r w:rsidRPr="00EB2D57">
        <w:rPr>
          <w:color w:val="auto"/>
        </w:rPr>
        <w:t>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14:paraId="204E354A" w14:textId="77777777" w:rsidR="00A57638" w:rsidRPr="00EB2D57" w:rsidRDefault="00E235EB" w:rsidP="005232AD">
      <w:pPr>
        <w:pStyle w:val="13"/>
        <w:tabs>
          <w:tab w:val="left" w:pos="851"/>
        </w:tabs>
        <w:spacing w:after="220" w:line="252" w:lineRule="auto"/>
        <w:ind w:firstLine="567"/>
        <w:jc w:val="both"/>
        <w:rPr>
          <w:color w:val="auto"/>
        </w:rPr>
      </w:pPr>
      <w:r w:rsidRPr="00EB2D57">
        <w:rPr>
          <w:color w:val="auto"/>
        </w:rPr>
        <w:t>Личностные и метапредметные результаты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курса русского языка, реализованных в большей части входящих в Федеральный перечень УМК по русскому языку.</w:t>
      </w:r>
    </w:p>
    <w:p w14:paraId="735F256E" w14:textId="77777777" w:rsidR="005232AD" w:rsidRPr="00EB2D57" w:rsidRDefault="00E235EB" w:rsidP="005232AD">
      <w:pPr>
        <w:pStyle w:val="af5"/>
        <w:rPr>
          <w:color w:val="auto"/>
        </w:rPr>
      </w:pPr>
      <w:bookmarkStart w:id="29" w:name="bookmark38"/>
      <w:r w:rsidRPr="00EB2D57">
        <w:rPr>
          <w:color w:val="auto"/>
        </w:rPr>
        <w:t xml:space="preserve">ОБЩАЯ ХАРАКТЕРИСТИКА УЧЕБНОГО ПРЕДМЕТА </w:t>
      </w:r>
    </w:p>
    <w:p w14:paraId="242BED17" w14:textId="77777777" w:rsidR="00A57638" w:rsidRPr="00EB2D57" w:rsidRDefault="00E235EB" w:rsidP="005232AD">
      <w:pPr>
        <w:pStyle w:val="af5"/>
        <w:rPr>
          <w:color w:val="auto"/>
        </w:rPr>
      </w:pPr>
      <w:r w:rsidRPr="00EB2D57">
        <w:rPr>
          <w:color w:val="auto"/>
        </w:rPr>
        <w:t>«РУССКИЙ ЯЗЫК»</w:t>
      </w:r>
      <w:bookmarkEnd w:id="29"/>
    </w:p>
    <w:p w14:paraId="44335635" w14:textId="77777777" w:rsidR="00A57638" w:rsidRPr="00EB2D57" w:rsidRDefault="00E235EB" w:rsidP="005232AD">
      <w:pPr>
        <w:pStyle w:val="13"/>
        <w:spacing w:line="252" w:lineRule="auto"/>
        <w:ind w:firstLine="567"/>
        <w:jc w:val="both"/>
        <w:rPr>
          <w:color w:val="auto"/>
        </w:rPr>
      </w:pPr>
      <w:r w:rsidRPr="00EB2D57">
        <w:rPr>
          <w:color w:val="auto"/>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007F1AB5" w14:textId="77777777" w:rsidR="00A57638" w:rsidRPr="00EB2D57" w:rsidRDefault="00E235EB" w:rsidP="005232AD">
      <w:pPr>
        <w:pStyle w:val="13"/>
        <w:spacing w:line="252" w:lineRule="auto"/>
        <w:ind w:firstLine="567"/>
        <w:jc w:val="both"/>
        <w:rPr>
          <w:color w:val="auto"/>
        </w:rPr>
      </w:pPr>
      <w:r w:rsidRPr="00EB2D57">
        <w:rPr>
          <w:color w:val="auto"/>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w:t>
      </w:r>
    </w:p>
    <w:p w14:paraId="27303100" w14:textId="77777777" w:rsidR="00A57638" w:rsidRPr="00EB2D57" w:rsidRDefault="00E235EB" w:rsidP="005232AD">
      <w:pPr>
        <w:pStyle w:val="13"/>
        <w:spacing w:line="252" w:lineRule="auto"/>
        <w:ind w:firstLine="567"/>
        <w:jc w:val="both"/>
        <w:rPr>
          <w:color w:val="auto"/>
        </w:rPr>
      </w:pPr>
      <w:r w:rsidRPr="00EB2D57">
        <w:rPr>
          <w:color w:val="auto"/>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14:paraId="7ED49D05" w14:textId="77777777" w:rsidR="00A57638" w:rsidRPr="00EB2D57" w:rsidRDefault="00E235EB" w:rsidP="005232AD">
      <w:pPr>
        <w:pStyle w:val="13"/>
        <w:spacing w:line="240" w:lineRule="auto"/>
        <w:ind w:firstLine="567"/>
        <w:jc w:val="both"/>
        <w:rPr>
          <w:color w:val="auto"/>
        </w:rPr>
      </w:pPr>
      <w:r w:rsidRPr="00EB2D57">
        <w:rPr>
          <w:color w:val="auto"/>
        </w:rPr>
        <w:t>Обучение русскому языку в школе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14:paraId="3D98D439" w14:textId="77777777" w:rsidR="00A57638" w:rsidRPr="00EB2D57" w:rsidRDefault="00E235EB" w:rsidP="005232AD">
      <w:pPr>
        <w:pStyle w:val="13"/>
        <w:spacing w:after="220" w:line="240" w:lineRule="auto"/>
        <w:ind w:firstLine="567"/>
        <w:jc w:val="both"/>
        <w:rPr>
          <w:color w:val="auto"/>
        </w:rPr>
      </w:pPr>
      <w:r w:rsidRPr="00EB2D57">
        <w:rPr>
          <w:color w:val="auto"/>
        </w:rPr>
        <w:t>Содержание обучения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 Речевая и текстовая деятельность является системообразующей доминантой школьного курса русского языка. Соответствующие умения и навыки представлены в перечне метапредметных и предметных результатов обучения, в содержании обучения (разделы «Язык и речь», «Текст», «Функциональные разновидности языка»).</w:t>
      </w:r>
    </w:p>
    <w:p w14:paraId="2B125345" w14:textId="77777777" w:rsidR="00A57638" w:rsidRPr="00EB2D57" w:rsidRDefault="00E235EB" w:rsidP="005232AD">
      <w:pPr>
        <w:pStyle w:val="af5"/>
        <w:rPr>
          <w:color w:val="auto"/>
        </w:rPr>
      </w:pPr>
      <w:bookmarkStart w:id="30" w:name="bookmark40"/>
      <w:r w:rsidRPr="00EB2D57">
        <w:rPr>
          <w:color w:val="auto"/>
        </w:rPr>
        <w:lastRenderedPageBreak/>
        <w:t>ЦЕЛИ ИЗУЧЕНИЯ УЧЕБНОГО ПРЕДМЕТА «РУССКИЙ ЯЗЫК»</w:t>
      </w:r>
      <w:bookmarkEnd w:id="30"/>
    </w:p>
    <w:p w14:paraId="79113942" w14:textId="77777777" w:rsidR="00A57638" w:rsidRPr="00EB2D57" w:rsidRDefault="00E235EB" w:rsidP="005232AD">
      <w:pPr>
        <w:pStyle w:val="13"/>
        <w:spacing w:line="252" w:lineRule="auto"/>
        <w:ind w:firstLine="567"/>
        <w:jc w:val="both"/>
        <w:rPr>
          <w:color w:val="auto"/>
        </w:rPr>
      </w:pPr>
      <w:r w:rsidRPr="00EB2D57">
        <w:rPr>
          <w:color w:val="auto"/>
        </w:rPr>
        <w:t>Целями изучения русского языка по программам основного общего образования являются:</w:t>
      </w:r>
    </w:p>
    <w:p w14:paraId="24CE85D9" w14:textId="77777777" w:rsidR="00A57638" w:rsidRPr="00EB2D57" w:rsidRDefault="00E235EB" w:rsidP="005232AD">
      <w:pPr>
        <w:pStyle w:val="13"/>
        <w:spacing w:line="252" w:lineRule="auto"/>
        <w:ind w:firstLine="567"/>
        <w:jc w:val="both"/>
        <w:rPr>
          <w:color w:val="auto"/>
        </w:rPr>
      </w:pPr>
      <w:r w:rsidRPr="00EB2D57">
        <w:rPr>
          <w:color w:val="auto"/>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14:paraId="21F1ACD3" w14:textId="77777777" w:rsidR="00A57638" w:rsidRPr="00EB2D57" w:rsidRDefault="00E235EB" w:rsidP="005232AD">
      <w:pPr>
        <w:pStyle w:val="13"/>
        <w:spacing w:line="252" w:lineRule="auto"/>
        <w:ind w:firstLine="567"/>
        <w:jc w:val="both"/>
        <w:rPr>
          <w:color w:val="auto"/>
        </w:rPr>
      </w:pPr>
      <w:r w:rsidRPr="00EB2D57">
        <w:rPr>
          <w:color w:val="auto"/>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14:paraId="4F7FF012" w14:textId="77777777" w:rsidR="00A57638" w:rsidRPr="00EB2D57" w:rsidRDefault="00E235EB" w:rsidP="005232AD">
      <w:pPr>
        <w:pStyle w:val="13"/>
        <w:spacing w:line="252" w:lineRule="auto"/>
        <w:ind w:firstLine="567"/>
        <w:jc w:val="both"/>
        <w:rPr>
          <w:color w:val="auto"/>
        </w:rPr>
      </w:pPr>
      <w:r w:rsidRPr="00EB2D57">
        <w:rPr>
          <w:color w:val="auto"/>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14:paraId="7A29BF13" w14:textId="77777777" w:rsidR="00A57638" w:rsidRPr="00EB2D57" w:rsidRDefault="00E235EB" w:rsidP="005232AD">
      <w:pPr>
        <w:pStyle w:val="13"/>
        <w:spacing w:line="252" w:lineRule="auto"/>
        <w:ind w:firstLine="567"/>
        <w:jc w:val="both"/>
        <w:rPr>
          <w:color w:val="auto"/>
        </w:rPr>
      </w:pPr>
      <w:r w:rsidRPr="00EB2D57">
        <w:rPr>
          <w:color w:val="auto"/>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14:paraId="2E942241" w14:textId="77777777" w:rsidR="00A57638" w:rsidRPr="00EB2D57" w:rsidRDefault="00E235EB" w:rsidP="005232AD">
      <w:pPr>
        <w:pStyle w:val="13"/>
        <w:spacing w:line="252" w:lineRule="auto"/>
        <w:ind w:firstLine="567"/>
        <w:jc w:val="both"/>
        <w:rPr>
          <w:color w:val="auto"/>
        </w:rPr>
      </w:pPr>
      <w:r w:rsidRPr="00EB2D57">
        <w:rPr>
          <w:color w:val="auto"/>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и т. п. в процессе изучения русского языка;</w:t>
      </w:r>
    </w:p>
    <w:p w14:paraId="03F2F640" w14:textId="77777777" w:rsidR="00A57638" w:rsidRPr="00EB2D57" w:rsidRDefault="00E235EB" w:rsidP="005232AD">
      <w:pPr>
        <w:pStyle w:val="13"/>
        <w:spacing w:after="220" w:line="252" w:lineRule="auto"/>
        <w:ind w:firstLine="567"/>
        <w:jc w:val="both"/>
        <w:rPr>
          <w:color w:val="auto"/>
        </w:rPr>
      </w:pPr>
      <w:r w:rsidRPr="00EB2D57">
        <w:rPr>
          <w:color w:val="auto"/>
        </w:rPr>
        <w:t>развитие функциональной грамотности: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w:t>
      </w:r>
      <w:r w:rsidR="00F02495" w:rsidRPr="00EB2D57">
        <w:rPr>
          <w:color w:val="auto"/>
        </w:rPr>
        <w:t xml:space="preserve"> </w:t>
      </w:r>
      <w:r w:rsidRPr="00EB2D57">
        <w:rPr>
          <w:color w:val="auto"/>
        </w:rPr>
        <w:t>сплошной текст, инфографика и др.); освоение стратегий и тактик информационно-смысловой переработки текста, овладение способами понимания текста, его назначения, общего смысла, коммуникативного намерения автора; логической структуры, роли языковых средств.</w:t>
      </w:r>
    </w:p>
    <w:p w14:paraId="1ADDB88A" w14:textId="77777777" w:rsidR="00A57638" w:rsidRPr="00EB2D57" w:rsidRDefault="00E235EB" w:rsidP="005232AD">
      <w:pPr>
        <w:pStyle w:val="af5"/>
        <w:rPr>
          <w:color w:val="auto"/>
        </w:rPr>
      </w:pPr>
      <w:bookmarkStart w:id="31" w:name="bookmark42"/>
      <w:r w:rsidRPr="00EB2D57">
        <w:rPr>
          <w:color w:val="auto"/>
        </w:rPr>
        <w:t>МЕСТО УЧЕБНОГО ПРЕДМЕТА «РУССКИЙ ЯЗЫК»</w:t>
      </w:r>
      <w:bookmarkEnd w:id="31"/>
    </w:p>
    <w:p w14:paraId="46FD3DF4" w14:textId="77777777" w:rsidR="00A57638" w:rsidRPr="00EB2D57" w:rsidRDefault="00E235EB" w:rsidP="005232AD">
      <w:pPr>
        <w:pStyle w:val="af5"/>
        <w:rPr>
          <w:color w:val="auto"/>
        </w:rPr>
      </w:pPr>
      <w:r w:rsidRPr="00EB2D57">
        <w:rPr>
          <w:color w:val="auto"/>
        </w:rPr>
        <w:t>В УЧЕБНОМ ПЛАНЕ</w:t>
      </w:r>
    </w:p>
    <w:p w14:paraId="7C3E9FD7" w14:textId="77777777" w:rsidR="00A57638" w:rsidRPr="00EB2D57" w:rsidRDefault="00E235EB" w:rsidP="005232AD">
      <w:pPr>
        <w:pStyle w:val="13"/>
        <w:spacing w:line="252" w:lineRule="auto"/>
        <w:ind w:firstLine="567"/>
        <w:jc w:val="both"/>
        <w:rPr>
          <w:color w:val="auto"/>
        </w:rPr>
      </w:pPr>
      <w:r w:rsidRPr="00EB2D57">
        <w:rPr>
          <w:color w:val="auto"/>
        </w:rPr>
        <w:t>В соответствии с Федеральным государственным образовательным стандартом основного общего образования учебный предмет «Русский язык» входит в предметную область «Русский язык и литература» и является обязательным для изучения.</w:t>
      </w:r>
    </w:p>
    <w:p w14:paraId="0986F205" w14:textId="77777777" w:rsidR="00A57638" w:rsidRPr="00EB2D57" w:rsidRDefault="00E235EB" w:rsidP="005232AD">
      <w:pPr>
        <w:pStyle w:val="13"/>
        <w:spacing w:line="252" w:lineRule="auto"/>
        <w:ind w:firstLine="567"/>
        <w:jc w:val="both"/>
        <w:rPr>
          <w:color w:val="auto"/>
        </w:rPr>
      </w:pPr>
      <w:r w:rsidRPr="00EB2D57">
        <w:rPr>
          <w:color w:val="auto"/>
        </w:rPr>
        <w:t>Содержание учебного предмета «Русский язык», представленное в Примерной рабочей программе, соответствует ФГОС ООО, Примерной основной образовательной программе основного общего образования.</w:t>
      </w:r>
    </w:p>
    <w:p w14:paraId="18FF677C" w14:textId="77777777" w:rsidR="00A57638" w:rsidRPr="00EB2D57" w:rsidRDefault="00E235EB" w:rsidP="005232AD">
      <w:pPr>
        <w:pStyle w:val="13"/>
        <w:spacing w:line="252" w:lineRule="auto"/>
        <w:ind w:firstLine="567"/>
        <w:jc w:val="both"/>
        <w:rPr>
          <w:color w:val="auto"/>
        </w:rPr>
      </w:pPr>
      <w:r w:rsidRPr="00EB2D57">
        <w:rPr>
          <w:color w:val="auto"/>
        </w:rPr>
        <w:t>В пределах одного класса последовательность изучения тем, представленных в содержании каждого класса, может варьироваться.</w:t>
      </w:r>
    </w:p>
    <w:p w14:paraId="1931C655" w14:textId="77777777" w:rsidR="00A57638" w:rsidRPr="00EB2D57" w:rsidRDefault="00E235EB" w:rsidP="005232AD">
      <w:pPr>
        <w:pStyle w:val="13"/>
        <w:spacing w:line="252" w:lineRule="auto"/>
        <w:ind w:firstLine="567"/>
        <w:jc w:val="both"/>
        <w:rPr>
          <w:color w:val="auto"/>
        </w:rPr>
      </w:pPr>
      <w:r w:rsidRPr="00EB2D57">
        <w:rPr>
          <w:color w:val="auto"/>
        </w:rPr>
        <w:t>Учебным планом на изучение русского языка отводится 714 часов: в 5 классе — 170 часов (5 часов в неделю), в 6 классе — 204 часа (6 часов в неделю), в 7 классе 136 часов (4 часа в неделю), в 8 классе — 102 часа (3 часа в неделю), в 9 классе — 102 часа (3 часа в неделю).</w:t>
      </w:r>
    </w:p>
    <w:p w14:paraId="25926CE5" w14:textId="77777777" w:rsidR="005232AD" w:rsidRPr="00EB2D57" w:rsidRDefault="005232AD" w:rsidP="005232AD">
      <w:pPr>
        <w:pStyle w:val="13"/>
        <w:spacing w:line="252" w:lineRule="auto"/>
        <w:ind w:firstLine="567"/>
        <w:jc w:val="both"/>
        <w:rPr>
          <w:color w:val="auto"/>
        </w:rPr>
      </w:pPr>
      <w:bookmarkStart w:id="32" w:name="bookmark45"/>
    </w:p>
    <w:p w14:paraId="7D6841A3" w14:textId="77777777" w:rsidR="006055D7" w:rsidRPr="00EB2D57" w:rsidRDefault="006055D7" w:rsidP="005232AD">
      <w:pPr>
        <w:pStyle w:val="13"/>
        <w:spacing w:line="252" w:lineRule="auto"/>
        <w:ind w:firstLine="567"/>
        <w:jc w:val="both"/>
        <w:rPr>
          <w:color w:val="auto"/>
        </w:rPr>
      </w:pPr>
    </w:p>
    <w:p w14:paraId="76EBAC17" w14:textId="77777777" w:rsidR="00A57638" w:rsidRPr="00EB2D57" w:rsidRDefault="00E235EB" w:rsidP="008D4DCA">
      <w:pPr>
        <w:pStyle w:val="3"/>
        <w:pBdr>
          <w:bottom w:val="single" w:sz="12" w:space="1" w:color="auto"/>
        </w:pBdr>
        <w:rPr>
          <w:color w:val="auto"/>
        </w:rPr>
      </w:pPr>
      <w:bookmarkStart w:id="33" w:name="bookmark214"/>
      <w:bookmarkStart w:id="34" w:name="_Toc105502778"/>
      <w:bookmarkEnd w:id="32"/>
      <w:r w:rsidRPr="00EB2D57">
        <w:rPr>
          <w:color w:val="auto"/>
        </w:rPr>
        <w:t>2.1.2</w:t>
      </w:r>
      <w:r w:rsidR="008D4DCA" w:rsidRPr="00EB2D57">
        <w:rPr>
          <w:color w:val="auto"/>
        </w:rPr>
        <w:t>.</w:t>
      </w:r>
      <w:r w:rsidRPr="00EB2D57">
        <w:rPr>
          <w:color w:val="auto"/>
        </w:rPr>
        <w:t xml:space="preserve"> ЛИТЕРАТУРА</w:t>
      </w:r>
      <w:bookmarkEnd w:id="33"/>
      <w:bookmarkEnd w:id="34"/>
    </w:p>
    <w:p w14:paraId="4A35E80A" w14:textId="77777777" w:rsidR="008D4DCA" w:rsidRPr="00EB2D57" w:rsidRDefault="008D4DCA" w:rsidP="008D4DCA">
      <w:pPr>
        <w:rPr>
          <w:color w:val="auto"/>
        </w:rPr>
      </w:pPr>
    </w:p>
    <w:p w14:paraId="1113A0E0" w14:textId="77777777" w:rsidR="00A57638" w:rsidRPr="00EB2D57" w:rsidRDefault="00E235EB" w:rsidP="0059023E">
      <w:pPr>
        <w:pStyle w:val="13"/>
        <w:spacing w:after="400" w:line="240" w:lineRule="auto"/>
        <w:ind w:firstLine="567"/>
        <w:jc w:val="both"/>
        <w:rPr>
          <w:color w:val="auto"/>
        </w:rPr>
      </w:pPr>
      <w:r w:rsidRPr="00EB2D57">
        <w:rPr>
          <w:color w:val="auto"/>
        </w:rPr>
        <w:t xml:space="preserve">Примерная 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EB2D57">
        <w:rPr>
          <w:color w:val="auto"/>
        </w:rPr>
        <w:t>Минпросвещения</w:t>
      </w:r>
      <w:proofErr w:type="spellEnd"/>
      <w:r w:rsidRPr="00EB2D57">
        <w:rPr>
          <w:color w:val="auto"/>
        </w:rPr>
        <w:t xml:space="preserve"> России от 31.05.2021 г. № 287, зарегистрирован Министерством юстиции Российской Федерации 05.07.2021 г., рег. номер — 64101) (далее — ФГОС ООО), а также Примерной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14:paraId="390F71AA" w14:textId="77777777" w:rsidR="00A57638" w:rsidRPr="00EB2D57" w:rsidRDefault="00E235EB" w:rsidP="0059023E">
      <w:pPr>
        <w:pStyle w:val="af5"/>
        <w:pBdr>
          <w:bottom w:val="single" w:sz="12" w:space="1" w:color="auto"/>
        </w:pBdr>
        <w:rPr>
          <w:color w:val="auto"/>
        </w:rPr>
      </w:pPr>
      <w:bookmarkStart w:id="35" w:name="bookmark216"/>
      <w:r w:rsidRPr="00EB2D57">
        <w:rPr>
          <w:color w:val="auto"/>
        </w:rPr>
        <w:t>ПОЯСНИТЕЛЬНАЯ ЗАПИСКА</w:t>
      </w:r>
      <w:bookmarkEnd w:id="35"/>
    </w:p>
    <w:p w14:paraId="20885AC1" w14:textId="77777777" w:rsidR="0059023E" w:rsidRPr="00EB2D57" w:rsidRDefault="0059023E">
      <w:pPr>
        <w:pStyle w:val="13"/>
        <w:jc w:val="both"/>
        <w:rPr>
          <w:color w:val="auto"/>
        </w:rPr>
      </w:pPr>
    </w:p>
    <w:p w14:paraId="2A0E6958" w14:textId="77777777" w:rsidR="00A57638" w:rsidRPr="00EB2D57" w:rsidRDefault="00E235EB" w:rsidP="0059023E">
      <w:pPr>
        <w:pStyle w:val="13"/>
        <w:ind w:firstLine="567"/>
        <w:jc w:val="both"/>
        <w:rPr>
          <w:color w:val="auto"/>
        </w:rPr>
      </w:pPr>
      <w:r w:rsidRPr="00EB2D57">
        <w:rPr>
          <w:color w:val="auto"/>
        </w:rPr>
        <w:t xml:space="preserve">Примерная рабочая программа разработана с целью оказания методической помощи учителю литературы в создании рабочей </w:t>
      </w:r>
      <w:r w:rsidR="00F61DE3" w:rsidRPr="00EB2D57">
        <w:rPr>
          <w:color w:val="auto"/>
        </w:rPr>
        <w:t>программы</w:t>
      </w:r>
      <w:r w:rsidRPr="00EB2D57">
        <w:rPr>
          <w:color w:val="auto"/>
        </w:rPr>
        <w:t xml:space="preserve"> по учебному предмету, ориентированной на современные тенденции в школьном образовании и активные методики обучения.</w:t>
      </w:r>
    </w:p>
    <w:p w14:paraId="05EC1689" w14:textId="77777777" w:rsidR="00A57638" w:rsidRPr="00EB2D57" w:rsidRDefault="00E235EB" w:rsidP="0059023E">
      <w:pPr>
        <w:pStyle w:val="13"/>
        <w:ind w:firstLine="567"/>
        <w:jc w:val="both"/>
        <w:rPr>
          <w:color w:val="auto"/>
        </w:rPr>
      </w:pPr>
      <w:r w:rsidRPr="00EB2D57">
        <w:rPr>
          <w:color w:val="auto"/>
        </w:rPr>
        <w:t xml:space="preserve">Примерная рабочая программа позволит учителю 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определить обязательную (инвариантную) часть содержания учебного курса по литературе; определить и структурировать планируемые результаты обучения и содержание учебного предмета «Литература» по годам обучения в соответствии с ФГОС ООО (утв. приказом Министерства образования и науки РФ от 17 декабря 2010 г. № 1897, с изменениями и дополнениями от 29 декабря 2014 </w:t>
      </w:r>
      <w:r w:rsidRPr="00EB2D57">
        <w:rPr>
          <w:color w:val="auto"/>
        </w:rPr>
        <w:lastRenderedPageBreak/>
        <w:t>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14:paraId="4D2936C6" w14:textId="77777777" w:rsidR="00A57638" w:rsidRPr="00EB2D57" w:rsidRDefault="00E235EB" w:rsidP="0059023E">
      <w:pPr>
        <w:pStyle w:val="13"/>
        <w:spacing w:line="252" w:lineRule="auto"/>
        <w:ind w:firstLine="567"/>
        <w:jc w:val="both"/>
        <w:rPr>
          <w:color w:val="auto"/>
        </w:rPr>
      </w:pPr>
      <w:r w:rsidRPr="00EB2D57">
        <w:rPr>
          <w:color w:val="auto"/>
        </w:rPr>
        <w:t>Примерная рабочая программа позволит учителю разработать календарно-тематическое планирование с учётом особенностей конкретного класса, распределить обязательное предметное содержание по годам обучения в соответствии с ресурсом учебного времени, выделяемого на изучение разделов/тем курса, последовательностью их изучения (в пределах одного класса), особенностей предмета «Литература» и возрастных особенностей обучающихся; разработать основные виды учебной деятельности для освоения учебного материала разделов/тем курса.</w:t>
      </w:r>
    </w:p>
    <w:p w14:paraId="41271BD4" w14:textId="77777777" w:rsidR="00A57638" w:rsidRPr="00EB2D57" w:rsidRDefault="00E235EB" w:rsidP="0059023E">
      <w:pPr>
        <w:pStyle w:val="13"/>
        <w:spacing w:line="252" w:lineRule="auto"/>
        <w:jc w:val="both"/>
        <w:rPr>
          <w:color w:val="auto"/>
        </w:rPr>
      </w:pPr>
      <w:r w:rsidRPr="00EB2D57">
        <w:rPr>
          <w:color w:val="auto"/>
        </w:rPr>
        <w:t>Личностные и метапредметные результаты в примерной рабочей программе представлены с учётом особенностей преподавания литературы в основной общеобразовательной школе, планируемые предметные результаты распределены по годам обучения с учётом методических традиций построения школьного курса литературы.</w:t>
      </w:r>
    </w:p>
    <w:p w14:paraId="14635BF3" w14:textId="77777777" w:rsidR="0059023E" w:rsidRPr="00EB2D57" w:rsidRDefault="0059023E" w:rsidP="0059023E">
      <w:pPr>
        <w:pStyle w:val="af5"/>
        <w:rPr>
          <w:color w:val="auto"/>
        </w:rPr>
      </w:pPr>
      <w:bookmarkStart w:id="36" w:name="bookmark218"/>
    </w:p>
    <w:p w14:paraId="42CB3B24" w14:textId="77777777" w:rsidR="00A57638" w:rsidRPr="00EB2D57" w:rsidRDefault="00E235EB" w:rsidP="0059023E">
      <w:pPr>
        <w:pStyle w:val="af5"/>
        <w:rPr>
          <w:color w:val="auto"/>
        </w:rPr>
      </w:pPr>
      <w:r w:rsidRPr="00EB2D57">
        <w:rPr>
          <w:color w:val="auto"/>
        </w:rPr>
        <w:t>ОБЩАЯ ХАРАКТЕРИСТИКА УЧЕБНОГО ПРЕДМЕТА «ЛИТЕРАТУРА»</w:t>
      </w:r>
      <w:bookmarkEnd w:id="36"/>
    </w:p>
    <w:p w14:paraId="09A8A0F5" w14:textId="77777777" w:rsidR="00A57638" w:rsidRPr="00EB2D57" w:rsidRDefault="00E235EB" w:rsidP="0059023E">
      <w:pPr>
        <w:pStyle w:val="13"/>
        <w:spacing w:line="240" w:lineRule="auto"/>
        <w:ind w:firstLine="567"/>
        <w:jc w:val="both"/>
        <w:rPr>
          <w:color w:val="auto"/>
        </w:rPr>
      </w:pPr>
      <w:r w:rsidRPr="00EB2D57">
        <w:rPr>
          <w:color w:val="auto"/>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2533986B" w14:textId="77777777" w:rsidR="00A57638" w:rsidRPr="00EB2D57" w:rsidRDefault="00E235EB" w:rsidP="0059023E">
      <w:pPr>
        <w:pStyle w:val="13"/>
        <w:spacing w:line="240" w:lineRule="auto"/>
        <w:ind w:firstLine="567"/>
        <w:jc w:val="both"/>
        <w:rPr>
          <w:color w:val="auto"/>
        </w:rPr>
      </w:pPr>
      <w:r w:rsidRPr="00EB2D57">
        <w:rPr>
          <w:color w:val="auto"/>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476B0A4D" w14:textId="77777777" w:rsidR="00A57638" w:rsidRPr="00EB2D57" w:rsidRDefault="00E235EB" w:rsidP="0059023E">
      <w:pPr>
        <w:pStyle w:val="13"/>
        <w:spacing w:line="240" w:lineRule="auto"/>
        <w:ind w:firstLine="567"/>
        <w:jc w:val="both"/>
        <w:rPr>
          <w:color w:val="auto"/>
        </w:rPr>
      </w:pPr>
      <w:r w:rsidRPr="00EB2D57">
        <w:rPr>
          <w:color w:val="auto"/>
        </w:rPr>
        <w:t>Полноценное литературное образование в основной школе невозможно без учёта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14:paraId="7077061C" w14:textId="77777777" w:rsidR="00A57638" w:rsidRPr="00EB2D57" w:rsidRDefault="00E235EB" w:rsidP="0059023E">
      <w:pPr>
        <w:pStyle w:val="13"/>
        <w:spacing w:line="252" w:lineRule="auto"/>
        <w:ind w:firstLine="567"/>
        <w:jc w:val="both"/>
        <w:rPr>
          <w:color w:val="auto"/>
        </w:rPr>
      </w:pPr>
      <w:r w:rsidRPr="00EB2D57">
        <w:rPr>
          <w:color w:val="auto"/>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w:t>
      </w:r>
    </w:p>
    <w:p w14:paraId="21324DB8" w14:textId="77777777" w:rsidR="00A57638" w:rsidRPr="00EB2D57" w:rsidRDefault="00E235EB" w:rsidP="0059023E">
      <w:pPr>
        <w:pStyle w:val="13"/>
        <w:spacing w:line="252" w:lineRule="auto"/>
        <w:ind w:firstLine="567"/>
        <w:jc w:val="both"/>
        <w:rPr>
          <w:color w:val="auto"/>
        </w:rPr>
      </w:pPr>
      <w:r w:rsidRPr="00EB2D57">
        <w:rPr>
          <w:color w:val="auto"/>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w:t>
      </w:r>
    </w:p>
    <w:p w14:paraId="21DC54E7" w14:textId="77777777" w:rsidR="0059023E" w:rsidRPr="00EB2D57" w:rsidRDefault="0059023E" w:rsidP="0059023E">
      <w:pPr>
        <w:pStyle w:val="af5"/>
        <w:rPr>
          <w:color w:val="auto"/>
        </w:rPr>
      </w:pPr>
      <w:bookmarkStart w:id="37" w:name="bookmark220"/>
    </w:p>
    <w:p w14:paraId="1CB1D938" w14:textId="77777777" w:rsidR="00A57638" w:rsidRPr="00EB2D57" w:rsidRDefault="00E235EB" w:rsidP="0059023E">
      <w:pPr>
        <w:pStyle w:val="af5"/>
        <w:rPr>
          <w:color w:val="auto"/>
        </w:rPr>
      </w:pPr>
      <w:r w:rsidRPr="00EB2D57">
        <w:rPr>
          <w:color w:val="auto"/>
        </w:rPr>
        <w:t>ЦЕЛИ ИЗУЧЕНИЯ ПРЕДМЕТА «ЛИТЕРАТУРА»</w:t>
      </w:r>
      <w:bookmarkEnd w:id="37"/>
    </w:p>
    <w:p w14:paraId="6DE6EEC4" w14:textId="77777777" w:rsidR="00A57638" w:rsidRPr="00EB2D57" w:rsidRDefault="00E235EB" w:rsidP="0059023E">
      <w:pPr>
        <w:pStyle w:val="13"/>
        <w:spacing w:line="240" w:lineRule="auto"/>
        <w:ind w:firstLine="567"/>
        <w:jc w:val="both"/>
        <w:rPr>
          <w:color w:val="auto"/>
        </w:rPr>
      </w:pPr>
      <w:r w:rsidRPr="00EB2D57">
        <w:rPr>
          <w:color w:val="auto"/>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w:t>
      </w:r>
    </w:p>
    <w:p w14:paraId="4F62C299" w14:textId="77777777" w:rsidR="00A57638" w:rsidRPr="00EB2D57" w:rsidRDefault="00E235EB" w:rsidP="0059023E">
      <w:pPr>
        <w:pStyle w:val="13"/>
        <w:spacing w:line="240" w:lineRule="auto"/>
        <w:ind w:firstLine="567"/>
        <w:jc w:val="both"/>
        <w:rPr>
          <w:color w:val="auto"/>
        </w:rPr>
      </w:pPr>
      <w:r w:rsidRPr="00EB2D57">
        <w:rPr>
          <w:color w:val="auto"/>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14:paraId="1AD048EB" w14:textId="77777777" w:rsidR="00A57638" w:rsidRPr="00EB2D57" w:rsidRDefault="00E235EB" w:rsidP="0059023E">
      <w:pPr>
        <w:pStyle w:val="13"/>
        <w:spacing w:line="259" w:lineRule="auto"/>
        <w:ind w:firstLine="567"/>
        <w:jc w:val="both"/>
        <w:rPr>
          <w:color w:val="auto"/>
        </w:rPr>
      </w:pPr>
      <w:r w:rsidRPr="00EB2D57">
        <w:rPr>
          <w:color w:val="auto"/>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w:t>
      </w:r>
    </w:p>
    <w:p w14:paraId="438A10F9" w14:textId="77777777" w:rsidR="00A57638" w:rsidRPr="00EB2D57" w:rsidRDefault="00E235EB" w:rsidP="0059023E">
      <w:pPr>
        <w:pStyle w:val="13"/>
        <w:spacing w:line="259" w:lineRule="auto"/>
        <w:ind w:firstLine="567"/>
        <w:jc w:val="both"/>
        <w:rPr>
          <w:color w:val="auto"/>
        </w:rPr>
      </w:pPr>
      <w:r w:rsidRPr="00EB2D57">
        <w:rPr>
          <w:color w:val="auto"/>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w:t>
      </w:r>
      <w:r w:rsidRPr="00EB2D57">
        <w:rPr>
          <w:color w:val="auto"/>
        </w:rPr>
        <w:lastRenderedPageBreak/>
        <w:t>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14:paraId="22BA03BD" w14:textId="77777777" w:rsidR="00A57638" w:rsidRPr="00EB2D57" w:rsidRDefault="00E235EB" w:rsidP="0059023E">
      <w:pPr>
        <w:pStyle w:val="13"/>
        <w:spacing w:line="259" w:lineRule="auto"/>
        <w:ind w:firstLine="567"/>
        <w:jc w:val="both"/>
        <w:rPr>
          <w:color w:val="auto"/>
        </w:rPr>
      </w:pPr>
      <w:r w:rsidRPr="00EB2D57">
        <w:rPr>
          <w:color w:val="auto"/>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14:paraId="552E36FC" w14:textId="77777777" w:rsidR="0059023E" w:rsidRPr="00EB2D57" w:rsidRDefault="0059023E" w:rsidP="0059023E">
      <w:pPr>
        <w:pStyle w:val="af5"/>
        <w:rPr>
          <w:color w:val="auto"/>
        </w:rPr>
      </w:pPr>
      <w:bookmarkStart w:id="38" w:name="bookmark222"/>
    </w:p>
    <w:p w14:paraId="69004CC4" w14:textId="77777777" w:rsidR="00A57638" w:rsidRPr="00EB2D57" w:rsidRDefault="00E235EB" w:rsidP="0059023E">
      <w:pPr>
        <w:pStyle w:val="af5"/>
        <w:rPr>
          <w:color w:val="auto"/>
        </w:rPr>
      </w:pPr>
      <w:r w:rsidRPr="00EB2D57">
        <w:rPr>
          <w:color w:val="auto"/>
        </w:rPr>
        <w:t>МЕСТО УЧЕБНОГО ПРЕДМЕТА «ЛИТЕРАТУРА»</w:t>
      </w:r>
      <w:bookmarkEnd w:id="38"/>
    </w:p>
    <w:p w14:paraId="4B8DF8A2" w14:textId="77777777" w:rsidR="00A57638" w:rsidRPr="00EB2D57" w:rsidRDefault="00E235EB" w:rsidP="0059023E">
      <w:pPr>
        <w:pStyle w:val="af5"/>
        <w:rPr>
          <w:color w:val="auto"/>
        </w:rPr>
      </w:pPr>
      <w:r w:rsidRPr="00EB2D57">
        <w:rPr>
          <w:color w:val="auto"/>
        </w:rPr>
        <w:t>В УЧЕБНОМ ПЛАНЕ</w:t>
      </w:r>
    </w:p>
    <w:p w14:paraId="20883B3E" w14:textId="77777777" w:rsidR="00A57638" w:rsidRPr="00EB2D57" w:rsidRDefault="00E235EB" w:rsidP="0059023E">
      <w:pPr>
        <w:pStyle w:val="13"/>
        <w:spacing w:line="240" w:lineRule="auto"/>
        <w:ind w:firstLine="567"/>
        <w:jc w:val="both"/>
        <w:rPr>
          <w:color w:val="auto"/>
        </w:rPr>
      </w:pPr>
      <w:r w:rsidRPr="00EB2D57">
        <w:rPr>
          <w:color w:val="auto"/>
        </w:rPr>
        <w:t>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w:t>
      </w:r>
    </w:p>
    <w:p w14:paraId="25556B94" w14:textId="77777777" w:rsidR="00A57638" w:rsidRPr="00EB2D57" w:rsidRDefault="00E235EB" w:rsidP="0059023E">
      <w:pPr>
        <w:pStyle w:val="13"/>
        <w:spacing w:after="60" w:line="240" w:lineRule="auto"/>
        <w:ind w:firstLine="567"/>
        <w:jc w:val="both"/>
        <w:rPr>
          <w:color w:val="auto"/>
        </w:rPr>
        <w:sectPr w:rsidR="00A57638" w:rsidRPr="00EB2D57" w:rsidSect="00561FCB">
          <w:footerReference w:type="even" r:id="rId12"/>
          <w:footerReference w:type="default" r:id="rId13"/>
          <w:footnotePr>
            <w:numRestart w:val="eachPage"/>
          </w:footnotePr>
          <w:pgSz w:w="11906" w:h="16838" w:code="9"/>
          <w:pgMar w:top="637" w:right="712" w:bottom="964" w:left="713" w:header="0" w:footer="3" w:gutter="0"/>
          <w:cols w:space="720"/>
          <w:noEndnote/>
          <w:docGrid w:linePitch="360"/>
        </w:sectPr>
      </w:pPr>
      <w:r w:rsidRPr="00EB2D57">
        <w:rPr>
          <w:color w:val="auto"/>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 в соответствии со всеми вариантами учебных планов.</w:t>
      </w:r>
    </w:p>
    <w:p w14:paraId="7FAC7059" w14:textId="77777777" w:rsidR="0044449B" w:rsidRPr="00EB2D57" w:rsidRDefault="0044449B" w:rsidP="006B14E0">
      <w:bookmarkStart w:id="39" w:name="bookmark535"/>
    </w:p>
    <w:p w14:paraId="155F0437" w14:textId="77777777" w:rsidR="00A57638" w:rsidRPr="00EB2D57" w:rsidRDefault="00E235EB" w:rsidP="0044449B">
      <w:pPr>
        <w:pStyle w:val="3"/>
        <w:pBdr>
          <w:bottom w:val="single" w:sz="12" w:space="1" w:color="auto"/>
        </w:pBdr>
        <w:rPr>
          <w:color w:val="auto"/>
        </w:rPr>
      </w:pPr>
      <w:bookmarkStart w:id="40" w:name="_Toc105502781"/>
      <w:r w:rsidRPr="00EB2D57">
        <w:rPr>
          <w:color w:val="auto"/>
        </w:rPr>
        <w:t>2.1.5</w:t>
      </w:r>
      <w:r w:rsidR="0044449B" w:rsidRPr="00EB2D57">
        <w:rPr>
          <w:color w:val="auto"/>
        </w:rPr>
        <w:t>.</w:t>
      </w:r>
      <w:r w:rsidRPr="00EB2D57">
        <w:rPr>
          <w:color w:val="auto"/>
        </w:rPr>
        <w:t xml:space="preserve"> АНГЛИЙСКИЙ ЯЗЫК</w:t>
      </w:r>
      <w:bookmarkEnd w:id="39"/>
      <w:bookmarkEnd w:id="40"/>
    </w:p>
    <w:p w14:paraId="79316B73" w14:textId="77777777" w:rsidR="0044449B" w:rsidRPr="00EB2D57" w:rsidRDefault="0044449B" w:rsidP="006B14E0"/>
    <w:p w14:paraId="77F400D4" w14:textId="77777777" w:rsidR="0044449B" w:rsidRPr="00EB2D57" w:rsidRDefault="0044449B" w:rsidP="006B14E0"/>
    <w:p w14:paraId="66D0AE23" w14:textId="77777777" w:rsidR="0044449B" w:rsidRPr="00EB2D57" w:rsidRDefault="00E235EB" w:rsidP="0044449B">
      <w:pPr>
        <w:pStyle w:val="af5"/>
        <w:pBdr>
          <w:bottom w:val="single" w:sz="12" w:space="1" w:color="auto"/>
        </w:pBdr>
        <w:rPr>
          <w:color w:val="auto"/>
        </w:rPr>
      </w:pPr>
      <w:bookmarkStart w:id="41" w:name="bookmark537"/>
      <w:r w:rsidRPr="00EB2D57">
        <w:rPr>
          <w:color w:val="auto"/>
        </w:rPr>
        <w:t xml:space="preserve">ПРИМЕРНАЯ РАБОЧАЯ ПРОГРАММА. АНГЛИЙСКИЙ ЯЗЫК </w:t>
      </w:r>
    </w:p>
    <w:p w14:paraId="6EB56EEC" w14:textId="77777777" w:rsidR="00A57638" w:rsidRPr="00EB2D57" w:rsidRDefault="00E235EB" w:rsidP="0044449B">
      <w:pPr>
        <w:pStyle w:val="af5"/>
        <w:pBdr>
          <w:bottom w:val="single" w:sz="12" w:space="1" w:color="auto"/>
        </w:pBdr>
        <w:rPr>
          <w:color w:val="auto"/>
        </w:rPr>
      </w:pPr>
      <w:r w:rsidRPr="00EB2D57">
        <w:rPr>
          <w:color w:val="auto"/>
        </w:rPr>
        <w:t>(ДЛЯ 5-9 КЛАССОВ ОБРАЗОВАТЕЛЬНЫХ ОРГАНИЗАЦИЙ)</w:t>
      </w:r>
      <w:bookmarkEnd w:id="41"/>
    </w:p>
    <w:p w14:paraId="416D3764" w14:textId="77777777" w:rsidR="0044449B" w:rsidRPr="00EB2D57" w:rsidRDefault="0044449B" w:rsidP="0044449B">
      <w:pPr>
        <w:pStyle w:val="af5"/>
        <w:rPr>
          <w:color w:val="auto"/>
        </w:rPr>
      </w:pPr>
    </w:p>
    <w:p w14:paraId="15F2C149" w14:textId="77777777" w:rsidR="0044449B" w:rsidRPr="00EB2D57" w:rsidRDefault="0044449B" w:rsidP="0044449B">
      <w:pPr>
        <w:pStyle w:val="af5"/>
        <w:rPr>
          <w:color w:val="auto"/>
        </w:rPr>
      </w:pPr>
    </w:p>
    <w:p w14:paraId="1CEDCBB6" w14:textId="77777777" w:rsidR="00A57638" w:rsidRPr="00EB2D57" w:rsidRDefault="00E235EB">
      <w:pPr>
        <w:pStyle w:val="13"/>
        <w:spacing w:after="420" w:line="252" w:lineRule="auto"/>
        <w:jc w:val="both"/>
        <w:rPr>
          <w:color w:val="auto"/>
        </w:rPr>
      </w:pPr>
      <w:r w:rsidRPr="00EB2D57">
        <w:rPr>
          <w:color w:val="auto"/>
        </w:rPr>
        <w:t>Примерная рабочая программа по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представленных в Универсальном кодификаторе по иностранному (английскому) языку,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14:paraId="69ACD5D0" w14:textId="77777777" w:rsidR="00A57638" w:rsidRPr="00EB2D57" w:rsidRDefault="00E235EB" w:rsidP="0044449B">
      <w:pPr>
        <w:pStyle w:val="af5"/>
        <w:pBdr>
          <w:bottom w:val="single" w:sz="12" w:space="1" w:color="auto"/>
        </w:pBdr>
        <w:rPr>
          <w:color w:val="auto"/>
        </w:rPr>
      </w:pPr>
      <w:bookmarkStart w:id="42" w:name="bookmark539"/>
      <w:r w:rsidRPr="00EB2D57">
        <w:rPr>
          <w:color w:val="auto"/>
        </w:rPr>
        <w:t>ПОЯСНИТЕЛЬНАЯ ЗАПИСКА</w:t>
      </w:r>
      <w:bookmarkEnd w:id="42"/>
    </w:p>
    <w:p w14:paraId="26937E75" w14:textId="77777777" w:rsidR="0044449B" w:rsidRPr="00EB2D57" w:rsidRDefault="0044449B" w:rsidP="0044449B">
      <w:pPr>
        <w:pStyle w:val="af5"/>
        <w:rPr>
          <w:color w:val="auto"/>
        </w:rPr>
      </w:pPr>
    </w:p>
    <w:p w14:paraId="03670595" w14:textId="77777777" w:rsidR="00A57638" w:rsidRPr="00EB2D57" w:rsidRDefault="00E235EB">
      <w:pPr>
        <w:pStyle w:val="13"/>
        <w:spacing w:after="160" w:line="252" w:lineRule="auto"/>
        <w:jc w:val="both"/>
        <w:rPr>
          <w:color w:val="auto"/>
        </w:rPr>
      </w:pPr>
      <w:r w:rsidRPr="00EB2D57">
        <w:rPr>
          <w:color w:val="auto"/>
        </w:rPr>
        <w:t>Примерная рабочая программа является ориентиром для составления авторских рабочих программ: она даёт представление о целях образования, развития и воспитания обучающихся на уровне основного общего образования средствами учебного предмета «Иностранный (английский) язык», определяет обязательную (инвариантную) часть содержания учебного курса по английскому языку, за пределами которой остаётся возможность авторского выбора вариативной составляющей содержания образования по предмету. Рабочая программа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а также последовательность их изучения с учётом особенностей структуры английского языка и родного (русского) языка обучающихся, межпредметных связей английского языка с содержанием других общеобразовательных предметов, изучаемых в 5—9 классах, а также с учётом возрастных особенностей обучающихся. В примерной рабочей программе для основной школы предусмотрено дальнейшее развитие всех речевых умений и овладение языковыми средствами, представленными в примерных рабочих программах начального общего образования, что обеспечивает преемственность между этапами школьного образования по английскому языку.</w:t>
      </w:r>
    </w:p>
    <w:p w14:paraId="224DC5A6" w14:textId="77777777" w:rsidR="0044449B" w:rsidRPr="00EB2D57" w:rsidRDefault="0044449B" w:rsidP="0044449B">
      <w:pPr>
        <w:pStyle w:val="af5"/>
        <w:rPr>
          <w:color w:val="auto"/>
        </w:rPr>
      </w:pPr>
      <w:bookmarkStart w:id="43" w:name="bookmark541"/>
    </w:p>
    <w:p w14:paraId="1CA444B4" w14:textId="77777777" w:rsidR="00A57638" w:rsidRPr="00EB2D57" w:rsidRDefault="00E235EB" w:rsidP="0044449B">
      <w:pPr>
        <w:pStyle w:val="af5"/>
        <w:rPr>
          <w:color w:val="auto"/>
        </w:rPr>
      </w:pPr>
      <w:r w:rsidRPr="00EB2D57">
        <w:rPr>
          <w:color w:val="auto"/>
        </w:rPr>
        <w:t>ОБЩАЯ ХАРАКТЕРИСТИКА УЧЕБНОГО ПРЕДМЕТА «ИНОСТРАННЫЙ (АНГЛИЙСКИЙ) ЯЗЫК»</w:t>
      </w:r>
      <w:bookmarkEnd w:id="43"/>
    </w:p>
    <w:p w14:paraId="64EC673C" w14:textId="77777777" w:rsidR="00A57638" w:rsidRPr="00EB2D57" w:rsidRDefault="00E235EB">
      <w:pPr>
        <w:pStyle w:val="13"/>
        <w:spacing w:line="252" w:lineRule="auto"/>
        <w:jc w:val="both"/>
        <w:rPr>
          <w:color w:val="auto"/>
        </w:rPr>
      </w:pPr>
      <w:r w:rsidRPr="00EB2D57">
        <w:rPr>
          <w:color w:val="auto"/>
        </w:rPr>
        <w:t>Предмету «Иностранный (английский) язык» принадлежит важное место в системе среднего общего образования и воспитания современного школьника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Наряду с этим иностранный язык выступает инструментом овладения другими предметными областями в сфере гуманитарных, математических, естественно-научных и других наук и становится важной составляющей базы для общего и специального образования.</w:t>
      </w:r>
    </w:p>
    <w:p w14:paraId="5C414B54" w14:textId="77777777" w:rsidR="00A57638" w:rsidRPr="00EB2D57" w:rsidRDefault="00E235EB">
      <w:pPr>
        <w:pStyle w:val="13"/>
        <w:spacing w:line="252" w:lineRule="auto"/>
        <w:jc w:val="both"/>
        <w:rPr>
          <w:color w:val="auto"/>
        </w:rPr>
      </w:pPr>
      <w:r w:rsidRPr="00EB2D57">
        <w:rPr>
          <w:color w:val="auto"/>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4FF3A9E2" w14:textId="77777777" w:rsidR="00A57638" w:rsidRPr="00EB2D57" w:rsidRDefault="00E235EB">
      <w:pPr>
        <w:pStyle w:val="13"/>
        <w:spacing w:line="252" w:lineRule="auto"/>
        <w:jc w:val="both"/>
        <w:rPr>
          <w:color w:val="auto"/>
        </w:rPr>
      </w:pPr>
      <w:r w:rsidRPr="00EB2D57">
        <w:rPr>
          <w:color w:val="auto"/>
        </w:rPr>
        <w:t>В последние десятилетия наблюдается трансформация взглядов на владение иностранным языком, усиление общественных запросов на квалифицированных и мобильных людей, способных быстро адаптироваться к изменяющимся потребностям общества, овладевать новыми компетенциями.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 Владение иностранным языком сейчас рассматривается как часть профессии, поэтому он является универсальным предметом, которым стремятся овладеть современные школьники независимо от выбранных ими профильных предметов (математика, история, химия, физика и др.). Таким образом, владение иностранным языком становится одним из важнейших средств социализации и успешной профессиональной деятельности выпускника школы.</w:t>
      </w:r>
    </w:p>
    <w:p w14:paraId="51C9312C" w14:textId="77777777" w:rsidR="00A57638" w:rsidRPr="00EB2D57" w:rsidRDefault="00E235EB">
      <w:pPr>
        <w:pStyle w:val="13"/>
        <w:spacing w:line="252" w:lineRule="auto"/>
        <w:jc w:val="both"/>
        <w:rPr>
          <w:color w:val="auto"/>
        </w:rPr>
      </w:pPr>
      <w:r w:rsidRPr="00EB2D57">
        <w:rPr>
          <w:color w:val="auto"/>
        </w:rPr>
        <w:t xml:space="preserve">Возрастает значимость владения разными иностранными языками как в качестве первого, так и в качество второго. Расширение номенклатуры изучаемых языков соответствует стратегическим интересам России в эпоху </w:t>
      </w:r>
      <w:proofErr w:type="spellStart"/>
      <w:r w:rsidRPr="00EB2D57">
        <w:rPr>
          <w:color w:val="auto"/>
        </w:rPr>
        <w:t>постглобализации</w:t>
      </w:r>
      <w:proofErr w:type="spellEnd"/>
      <w:r w:rsidRPr="00EB2D57">
        <w:rPr>
          <w:color w:val="auto"/>
        </w:rPr>
        <w:t xml:space="preserve"> и многополярного мира. Знание родного языка экономического или политического партнёра обеспечивает более эффективное общение, учитывающее особенности культуры партнёра, что позволяет успешнее решать возникающие проблемы и избегать конфликтов.</w:t>
      </w:r>
    </w:p>
    <w:p w14:paraId="2E70384E" w14:textId="77777777" w:rsidR="00A57638" w:rsidRPr="00EB2D57" w:rsidRDefault="00E235EB">
      <w:pPr>
        <w:pStyle w:val="13"/>
        <w:spacing w:after="160" w:line="252" w:lineRule="auto"/>
        <w:jc w:val="both"/>
        <w:rPr>
          <w:color w:val="auto"/>
        </w:rPr>
      </w:pPr>
      <w:r w:rsidRPr="00EB2D57">
        <w:rPr>
          <w:color w:val="auto"/>
        </w:rPr>
        <w:t>Естественно, возрастание значимости владения иностранными языками приводит к переосмыслению целей и содержания обучения предмету.</w:t>
      </w:r>
    </w:p>
    <w:p w14:paraId="222CE194" w14:textId="77777777" w:rsidR="0044449B" w:rsidRPr="00EB2D57" w:rsidRDefault="0044449B" w:rsidP="0044449B">
      <w:pPr>
        <w:pStyle w:val="af5"/>
        <w:rPr>
          <w:color w:val="auto"/>
        </w:rPr>
      </w:pPr>
      <w:bookmarkStart w:id="44" w:name="bookmark543"/>
    </w:p>
    <w:p w14:paraId="2ED6AB0E" w14:textId="77777777" w:rsidR="00A57638" w:rsidRPr="00EB2D57" w:rsidRDefault="00E235EB" w:rsidP="0044449B">
      <w:pPr>
        <w:pStyle w:val="af5"/>
        <w:rPr>
          <w:color w:val="auto"/>
        </w:rPr>
      </w:pPr>
      <w:r w:rsidRPr="00EB2D57">
        <w:rPr>
          <w:color w:val="auto"/>
        </w:rPr>
        <w:t>ЦЕЛИ УЧЕБНОГО ПРЕДМЕТА</w:t>
      </w:r>
      <w:bookmarkEnd w:id="44"/>
    </w:p>
    <w:p w14:paraId="7C6D0C14" w14:textId="77777777" w:rsidR="00A57638" w:rsidRPr="00EB2D57" w:rsidRDefault="00E235EB" w:rsidP="0044449B">
      <w:pPr>
        <w:pStyle w:val="af5"/>
        <w:rPr>
          <w:color w:val="auto"/>
        </w:rPr>
      </w:pPr>
      <w:r w:rsidRPr="00EB2D57">
        <w:rPr>
          <w:color w:val="auto"/>
        </w:rPr>
        <w:lastRenderedPageBreak/>
        <w:t>«ИНОСТРАННЫЙ (АНГЛИЙСКИЙ) ЯЗЫК»</w:t>
      </w:r>
    </w:p>
    <w:p w14:paraId="7E754CDA" w14:textId="77777777" w:rsidR="00A57638" w:rsidRPr="00EB2D57" w:rsidRDefault="00E235EB">
      <w:pPr>
        <w:pStyle w:val="13"/>
        <w:spacing w:line="252" w:lineRule="auto"/>
        <w:jc w:val="both"/>
        <w:rPr>
          <w:color w:val="auto"/>
        </w:rPr>
      </w:pPr>
      <w:r w:rsidRPr="00EB2D57">
        <w:rPr>
          <w:color w:val="auto"/>
        </w:rPr>
        <w:t xml:space="preserve">В свете сказанного выше цели иноязычного образования становятся более сложными по структуре, формулируются на </w:t>
      </w:r>
      <w:r w:rsidRPr="00EB2D57">
        <w:rPr>
          <w:i/>
          <w:iCs/>
          <w:color w:val="auto"/>
        </w:rPr>
        <w:t>ценностном, когнитивном и прагматическом</w:t>
      </w:r>
      <w:r w:rsidRPr="00EB2D57">
        <w:rPr>
          <w:color w:val="auto"/>
        </w:rPr>
        <w:t xml:space="preserve"> уровнях и, соответственно, воплощаются в личностных, метапредметных/обще- учебных/универсальных и предметных результатах обучения. А иностранные языки признаются средством общения и ценным ресурсом личности для самореализации и социальной адаптации; инструментом развития умений поиска, обработки и использования информации в познавательных целях, одним из средств воспитания качеств гражданина, патриота; развития национального самосознания, стремления к взаимопониманию между людьми разных стран.</w:t>
      </w:r>
    </w:p>
    <w:p w14:paraId="7512557B" w14:textId="77777777" w:rsidR="00A57638" w:rsidRPr="00EB2D57" w:rsidRDefault="00E235EB">
      <w:pPr>
        <w:pStyle w:val="13"/>
        <w:jc w:val="both"/>
        <w:rPr>
          <w:color w:val="auto"/>
        </w:rPr>
      </w:pPr>
      <w:r w:rsidRPr="00EB2D57">
        <w:rPr>
          <w:color w:val="auto"/>
        </w:rPr>
        <w:t xml:space="preserve">На прагматическом уровне </w:t>
      </w:r>
      <w:r w:rsidRPr="00EB2D57">
        <w:rPr>
          <w:b/>
          <w:bCs/>
          <w:i/>
          <w:iCs/>
          <w:color w:val="auto"/>
          <w:sz w:val="19"/>
          <w:szCs w:val="19"/>
        </w:rPr>
        <w:t>целью иноязычного образования</w:t>
      </w:r>
      <w:r w:rsidRPr="00EB2D57">
        <w:rPr>
          <w:color w:val="auto"/>
        </w:rPr>
        <w:t xml:space="preserve"> провозглашено формирование коммуникативной компетенции обучающихся в единстве таких её составляющих, как речевая, языковая, социокультурная, компенсаторная компетенции: — </w:t>
      </w:r>
      <w:r w:rsidRPr="00EB2D57">
        <w:rPr>
          <w:i/>
          <w:iCs/>
          <w:color w:val="auto"/>
        </w:rPr>
        <w:t>речевая компетенция</w:t>
      </w:r>
      <w:r w:rsidRPr="00EB2D57">
        <w:rPr>
          <w:color w:val="auto"/>
        </w:rPr>
        <w:t xml:space="preserve"> — развитие коммуникативных умений в четырёх основных видах речевой деятельности (говорении, аудировании, чтении, письме);</w:t>
      </w:r>
    </w:p>
    <w:p w14:paraId="5B664D7D" w14:textId="77777777" w:rsidR="00A57638" w:rsidRPr="00EB2D57" w:rsidRDefault="00E235EB">
      <w:pPr>
        <w:pStyle w:val="13"/>
        <w:spacing w:line="252" w:lineRule="auto"/>
        <w:ind w:left="240" w:hanging="240"/>
        <w:jc w:val="both"/>
        <w:rPr>
          <w:color w:val="auto"/>
        </w:rPr>
      </w:pPr>
      <w:r w:rsidRPr="00EB2D57">
        <w:rPr>
          <w:color w:val="auto"/>
        </w:rPr>
        <w:t xml:space="preserve">— </w:t>
      </w:r>
      <w:r w:rsidRPr="00EB2D57">
        <w:rPr>
          <w:i/>
          <w:iCs/>
          <w:color w:val="auto"/>
        </w:rPr>
        <w:t>языковая компетенция</w:t>
      </w:r>
      <w:r w:rsidRPr="00EB2D57">
        <w:rPr>
          <w:color w:val="auto"/>
        </w:rPr>
        <w:t xml:space="preserve"> — овладение новыми языковыми средствами (фонетическими, орфографическими, лексическими, грамматическими) в соответствии </w:t>
      </w:r>
      <w:r w:rsidRPr="00EB2D57">
        <w:rPr>
          <w:color w:val="auto"/>
          <w:lang w:val="en-US" w:eastAsia="en-US" w:bidi="en-US"/>
        </w:rPr>
        <w:t>c</w:t>
      </w:r>
      <w:r w:rsidRPr="00EB2D57">
        <w:rPr>
          <w:color w:val="auto"/>
          <w:lang w:eastAsia="en-US" w:bidi="en-US"/>
        </w:rPr>
        <w:t xml:space="preserve"> </w:t>
      </w:r>
      <w:r w:rsidRPr="00EB2D57">
        <w:rPr>
          <w:color w:val="auto"/>
        </w:rPr>
        <w:t>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7EB78D59" w14:textId="77777777" w:rsidR="00A57638" w:rsidRPr="00EB2D57" w:rsidRDefault="00E235EB">
      <w:pPr>
        <w:pStyle w:val="13"/>
        <w:spacing w:line="252" w:lineRule="auto"/>
        <w:ind w:left="240" w:hanging="240"/>
        <w:jc w:val="both"/>
        <w:rPr>
          <w:color w:val="auto"/>
        </w:rPr>
      </w:pPr>
      <w:r w:rsidRPr="00EB2D57">
        <w:rPr>
          <w:color w:val="auto"/>
        </w:rPr>
        <w:t xml:space="preserve">— </w:t>
      </w:r>
      <w:r w:rsidRPr="00EB2D57">
        <w:rPr>
          <w:i/>
          <w:iCs/>
          <w:color w:val="auto"/>
        </w:rPr>
        <w:t>социокультурная/межкультурная компетенция</w:t>
      </w:r>
      <w:r w:rsidRPr="00EB2D57">
        <w:rPr>
          <w:color w:val="auto"/>
        </w:rPr>
        <w:t xml:space="preserve"> — приобщение к культуре, традициям реалиям стран/страны изучаемого языка в рамках тем и ситуаций общения, отвечающих опыту, интересам, психологическим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w:t>
      </w:r>
    </w:p>
    <w:p w14:paraId="62B68079" w14:textId="77777777" w:rsidR="00A57638" w:rsidRPr="00EB2D57" w:rsidRDefault="00E235EB">
      <w:pPr>
        <w:pStyle w:val="13"/>
        <w:spacing w:line="252" w:lineRule="auto"/>
        <w:ind w:left="240" w:hanging="240"/>
        <w:jc w:val="both"/>
        <w:rPr>
          <w:color w:val="auto"/>
        </w:rPr>
      </w:pPr>
      <w:r w:rsidRPr="00EB2D57">
        <w:rPr>
          <w:color w:val="auto"/>
        </w:rPr>
        <w:t xml:space="preserve">— </w:t>
      </w:r>
      <w:r w:rsidRPr="00EB2D57">
        <w:rPr>
          <w:i/>
          <w:iCs/>
          <w:color w:val="auto"/>
        </w:rPr>
        <w:t>компенсаторная компетенция</w:t>
      </w:r>
      <w:r w:rsidRPr="00EB2D57">
        <w:rPr>
          <w:color w:val="auto"/>
        </w:rPr>
        <w:t xml:space="preserve"> — развитие умений выходить из положения в условиях дефицита языковых средств при получении и передаче информации.</w:t>
      </w:r>
    </w:p>
    <w:p w14:paraId="0E6B8697" w14:textId="77777777" w:rsidR="00A57638" w:rsidRPr="00EB2D57" w:rsidRDefault="00E235EB">
      <w:pPr>
        <w:pStyle w:val="13"/>
        <w:spacing w:line="252" w:lineRule="auto"/>
        <w:jc w:val="both"/>
        <w:rPr>
          <w:color w:val="auto"/>
        </w:rPr>
      </w:pPr>
      <w:r w:rsidRPr="00EB2D57">
        <w:rPr>
          <w:color w:val="auto"/>
        </w:rPr>
        <w:t xml:space="preserve">Наряду с иноязычной коммуникативной компетенцией средствами иностранного языка формируются </w:t>
      </w:r>
      <w:r w:rsidRPr="00EB2D57">
        <w:rPr>
          <w:i/>
          <w:iCs/>
          <w:color w:val="auto"/>
        </w:rPr>
        <w:t>ключевые универсальные учебные компетенции</w:t>
      </w:r>
      <w:r w:rsidRPr="00EB2D57">
        <w:rPr>
          <w:color w:val="auto"/>
        </w:rPr>
        <w:t>,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14:paraId="4E170028" w14:textId="77777777" w:rsidR="00A57638" w:rsidRPr="00EB2D57" w:rsidRDefault="00E235EB">
      <w:pPr>
        <w:pStyle w:val="13"/>
        <w:spacing w:after="140" w:line="252" w:lineRule="auto"/>
        <w:jc w:val="both"/>
        <w:rPr>
          <w:color w:val="auto"/>
        </w:rPr>
      </w:pPr>
      <w:r w:rsidRPr="00EB2D57">
        <w:rPr>
          <w:color w:val="auto"/>
        </w:rPr>
        <w:t xml:space="preserve">В соответствии с личностно ориентированной парадигмой образования основными подходами к обучению </w:t>
      </w:r>
      <w:r w:rsidRPr="00EB2D57">
        <w:rPr>
          <w:i/>
          <w:iCs/>
          <w:color w:val="auto"/>
        </w:rPr>
        <w:t>иностранным языкам</w:t>
      </w:r>
      <w:r w:rsidRPr="00EB2D57">
        <w:rPr>
          <w:color w:val="auto"/>
        </w:rPr>
        <w:t xml:space="preserve">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добиться достижения планируемых результатов в рамках содержания, отобранного для основной школы, использования новых педагогических технологий (дифференциация, индивидуализация, проектная деятельность и др.) и использования современных средств обучения.</w:t>
      </w:r>
    </w:p>
    <w:p w14:paraId="636DEC4D" w14:textId="77777777" w:rsidR="0044449B" w:rsidRPr="00EB2D57" w:rsidRDefault="0044449B" w:rsidP="0044449B">
      <w:pPr>
        <w:pStyle w:val="af5"/>
        <w:rPr>
          <w:color w:val="auto"/>
        </w:rPr>
      </w:pPr>
    </w:p>
    <w:p w14:paraId="0B0F23C9" w14:textId="77777777" w:rsidR="00A57638" w:rsidRPr="00EB2D57" w:rsidRDefault="00E235EB" w:rsidP="0044449B">
      <w:pPr>
        <w:pStyle w:val="af5"/>
        <w:rPr>
          <w:color w:val="auto"/>
        </w:rPr>
      </w:pPr>
      <w:r w:rsidRPr="00EB2D57">
        <w:rPr>
          <w:color w:val="auto"/>
        </w:rPr>
        <w:t>МЕСТО УЧЕБНОГО ПРЕДМЕТА</w:t>
      </w:r>
    </w:p>
    <w:p w14:paraId="5EDC9961" w14:textId="77777777" w:rsidR="00A57638" w:rsidRPr="00EB2D57" w:rsidRDefault="00E235EB" w:rsidP="0044449B">
      <w:pPr>
        <w:pStyle w:val="af5"/>
        <w:rPr>
          <w:color w:val="auto"/>
        </w:rPr>
      </w:pPr>
      <w:bookmarkStart w:id="45" w:name="bookmark546"/>
      <w:r w:rsidRPr="00EB2D57">
        <w:rPr>
          <w:color w:val="auto"/>
        </w:rPr>
        <w:t>«ИНОСТРАННЫЙ (АНГЛИЙСКИЙ) ЯЗЫК» В УЧЕБНОМ ПЛАНЕ</w:t>
      </w:r>
      <w:bookmarkEnd w:id="45"/>
    </w:p>
    <w:p w14:paraId="4FF50364" w14:textId="77777777" w:rsidR="00A57638" w:rsidRPr="00EB2D57" w:rsidRDefault="00E235EB">
      <w:pPr>
        <w:pStyle w:val="13"/>
        <w:jc w:val="both"/>
        <w:rPr>
          <w:color w:val="auto"/>
        </w:rPr>
      </w:pPr>
      <w:r w:rsidRPr="00EB2D57">
        <w:rPr>
          <w:color w:val="auto"/>
        </w:rPr>
        <w:t>Обязательный учебный предмет «Иностранный (английский) язык» входит в предметную область «Иностранные языки» наряду с предметом «Второй иностранный язык», изучение которого происходит при наличии потребности обучающихся и при условии, что в образовательной организации имеются условия (кадровая обеспеченность, технические и материальные условия), позволяющие достигнуть заявленных в ФГОС ООО предметных результатов.</w:t>
      </w:r>
    </w:p>
    <w:p w14:paraId="058FF56A" w14:textId="77777777" w:rsidR="00A57638" w:rsidRPr="00EB2D57" w:rsidRDefault="00E235EB">
      <w:pPr>
        <w:pStyle w:val="13"/>
        <w:jc w:val="both"/>
        <w:rPr>
          <w:color w:val="auto"/>
        </w:rPr>
      </w:pPr>
      <w:r w:rsidRPr="00EB2D57">
        <w:rPr>
          <w:color w:val="auto"/>
        </w:rPr>
        <w:t>Учебный предмет «Иностранный (английский) язык» изучается обязательно со 2 по 11 класс. На этапе основного общего образования минимально допустимое количество учебных часов, выделяемых на изучение первого иностранного языка, — 3 часа в неделю, что составляет по 102 учебных часа на каждом году обучения с 5 по 9 класс.</w:t>
      </w:r>
    </w:p>
    <w:p w14:paraId="7EC68E10" w14:textId="77777777" w:rsidR="00A57638" w:rsidRPr="00EB2D57" w:rsidRDefault="00E235EB" w:rsidP="0044449B">
      <w:pPr>
        <w:pStyle w:val="13"/>
        <w:jc w:val="both"/>
        <w:rPr>
          <w:color w:val="auto"/>
        </w:rPr>
      </w:pPr>
      <w:r w:rsidRPr="00EB2D57">
        <w:rPr>
          <w:color w:val="auto"/>
        </w:rPr>
        <w:t xml:space="preserve">Требования к </w:t>
      </w:r>
      <w:r w:rsidRPr="00EB2D57">
        <w:rPr>
          <w:i/>
          <w:iCs/>
          <w:color w:val="auto"/>
        </w:rPr>
        <w:t>предметным результатам</w:t>
      </w:r>
      <w:r w:rsidRPr="00EB2D57">
        <w:rPr>
          <w:color w:val="auto"/>
        </w:rPr>
        <w:t xml:space="preserve"> для основного общего образования констатируют необходимость к окончанию 9 класса владения умением общаться на иностранном (английском) языке в разных формах (устно/письменно, непосредственно/опосредованно, в том числе через Интернет) на </w:t>
      </w:r>
      <w:proofErr w:type="spellStart"/>
      <w:r w:rsidRPr="00EB2D57">
        <w:rPr>
          <w:color w:val="auto"/>
        </w:rPr>
        <w:t>допороговом</w:t>
      </w:r>
      <w:proofErr w:type="spellEnd"/>
      <w:r w:rsidRPr="00EB2D57">
        <w:rPr>
          <w:color w:val="auto"/>
        </w:rPr>
        <w:t xml:space="preserve"> уровне (уровне А2 в соответствии с Общеевропейскими компетенциями владения иностранным языком)</w:t>
      </w:r>
      <w:r w:rsidR="0044449B" w:rsidRPr="00EB2D57">
        <w:rPr>
          <w:rStyle w:val="afb"/>
          <w:color w:val="auto"/>
        </w:rPr>
        <w:footnoteReference w:id="6"/>
      </w:r>
      <w:r w:rsidRPr="00EB2D57">
        <w:rPr>
          <w:color w:val="auto"/>
        </w:rPr>
        <w:t>.</w:t>
      </w:r>
    </w:p>
    <w:p w14:paraId="2245029C" w14:textId="77777777" w:rsidR="00A57638" w:rsidRPr="00EB2D57" w:rsidRDefault="00E235EB">
      <w:pPr>
        <w:pStyle w:val="13"/>
        <w:jc w:val="both"/>
        <w:rPr>
          <w:color w:val="auto"/>
        </w:rPr>
      </w:pPr>
      <w:r w:rsidRPr="00EB2D57">
        <w:rPr>
          <w:color w:val="auto"/>
        </w:rPr>
        <w:t>Данный уровень позволит выпускникам основной школы использовать иностранный язык для продолжения образования на уровне среднего общего образования и для дальнейшего самообразования.</w:t>
      </w:r>
    </w:p>
    <w:p w14:paraId="4C81EBD2" w14:textId="77777777" w:rsidR="00A57638" w:rsidRPr="00EB2D57" w:rsidRDefault="00E235EB">
      <w:pPr>
        <w:pStyle w:val="13"/>
        <w:spacing w:after="420"/>
        <w:jc w:val="both"/>
        <w:rPr>
          <w:color w:val="auto"/>
        </w:rPr>
      </w:pPr>
      <w:r w:rsidRPr="00EB2D57">
        <w:rPr>
          <w:color w:val="auto"/>
        </w:rPr>
        <w:t>Примерная рабочая программа состоит из четырёх разделов: введение; содержание образования по английскому языку по годам обучения (5—9 классы), планируемые результаты (личностные, метапредметные результаты освоения учебного предмета «Иностранный (английский) язык» на уровне основного общего образования), предметные результаты по английскому языку по годам обучения (5—9 классы); тематическое планирование по годам обучения (5—9 классы).</w:t>
      </w:r>
    </w:p>
    <w:p w14:paraId="0DD529D9" w14:textId="77777777" w:rsidR="0077592F" w:rsidRDefault="0077592F" w:rsidP="006B14E0">
      <w:bookmarkStart w:id="46" w:name="bookmark761"/>
    </w:p>
    <w:p w14:paraId="45B3125E" w14:textId="77777777" w:rsidR="00A57638" w:rsidRDefault="00E235EB" w:rsidP="0077592F">
      <w:pPr>
        <w:pStyle w:val="3"/>
        <w:pBdr>
          <w:bottom w:val="single" w:sz="12" w:space="1" w:color="auto"/>
        </w:pBdr>
        <w:spacing w:after="0"/>
      </w:pPr>
      <w:bookmarkStart w:id="47" w:name="_Toc105502786"/>
      <w:r w:rsidRPr="00EB2D57">
        <w:t>2.1.10</w:t>
      </w:r>
      <w:r w:rsidR="0077592F">
        <w:t>.</w:t>
      </w:r>
      <w:r w:rsidRPr="00EB2D57">
        <w:t xml:space="preserve"> ИСТОРИЯ</w:t>
      </w:r>
      <w:bookmarkEnd w:id="46"/>
      <w:bookmarkEnd w:id="47"/>
    </w:p>
    <w:p w14:paraId="01D48442" w14:textId="77777777" w:rsidR="0077592F" w:rsidRDefault="0077592F" w:rsidP="006B14E0"/>
    <w:p w14:paraId="50E27EDD" w14:textId="77777777" w:rsidR="0077592F" w:rsidRPr="00EB2D57" w:rsidRDefault="0077592F" w:rsidP="006B14E0"/>
    <w:p w14:paraId="1C29C88B" w14:textId="77777777" w:rsidR="00A57638" w:rsidRPr="00EB2D57" w:rsidRDefault="00E235EB" w:rsidP="0077592F">
      <w:pPr>
        <w:pStyle w:val="13"/>
        <w:jc w:val="both"/>
        <w:rPr>
          <w:color w:val="auto"/>
        </w:rPr>
      </w:pPr>
      <w:r w:rsidRPr="00EB2D57">
        <w:rPr>
          <w:color w:val="auto"/>
        </w:rPr>
        <w:t>Примерная рабочая программа по истории на уровне основного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учетом Примерной программы воспитания.</w:t>
      </w:r>
    </w:p>
    <w:p w14:paraId="09FF4854" w14:textId="77777777" w:rsidR="0077592F" w:rsidRDefault="0077592F" w:rsidP="0077592F">
      <w:pPr>
        <w:pStyle w:val="af5"/>
      </w:pPr>
      <w:bookmarkStart w:id="48" w:name="bookmark763"/>
    </w:p>
    <w:p w14:paraId="21866B1A" w14:textId="77777777" w:rsidR="00A57638" w:rsidRDefault="00E235EB" w:rsidP="0077592F">
      <w:pPr>
        <w:pStyle w:val="af5"/>
        <w:pBdr>
          <w:bottom w:val="single" w:sz="12" w:space="1" w:color="auto"/>
        </w:pBdr>
      </w:pPr>
      <w:r w:rsidRPr="00EB2D57">
        <w:t>ПОЯСНИТЕЛЬНАЯ ЗАПИСКА</w:t>
      </w:r>
      <w:bookmarkEnd w:id="48"/>
    </w:p>
    <w:p w14:paraId="3CC77AD8" w14:textId="77777777" w:rsidR="0077592F" w:rsidRPr="00EB2D57" w:rsidRDefault="0077592F" w:rsidP="0077592F">
      <w:pPr>
        <w:pStyle w:val="af5"/>
      </w:pPr>
    </w:p>
    <w:p w14:paraId="4BC0855D" w14:textId="77777777" w:rsidR="00A57638" w:rsidRPr="00EB2D57" w:rsidRDefault="00E235EB" w:rsidP="0077592F">
      <w:pPr>
        <w:pStyle w:val="13"/>
        <w:spacing w:line="252" w:lineRule="auto"/>
        <w:jc w:val="both"/>
        <w:rPr>
          <w:color w:val="auto"/>
        </w:rPr>
      </w:pPr>
      <w:r w:rsidRPr="00EB2D57">
        <w:rPr>
          <w:color w:val="auto"/>
        </w:rPr>
        <w:t>Согласно своему назначению примерная рабочая программа является ориентиром для составления рабочих авторских программ: она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33C912E8" w14:textId="77777777" w:rsidR="0077592F" w:rsidRDefault="0077592F" w:rsidP="0077592F">
      <w:pPr>
        <w:pStyle w:val="af5"/>
      </w:pPr>
      <w:bookmarkStart w:id="49" w:name="bookmark765"/>
    </w:p>
    <w:p w14:paraId="43E72B1E" w14:textId="77777777" w:rsidR="00A57638" w:rsidRPr="00EB2D57" w:rsidRDefault="00E235EB" w:rsidP="0077592F">
      <w:pPr>
        <w:pStyle w:val="af5"/>
      </w:pPr>
      <w:r w:rsidRPr="00EB2D57">
        <w:t>ОБЩАЯ ХАРАКТЕРИСТИКА УЧЕБНОГО ПРЕДМЕТА «ИСТОРИЯ»</w:t>
      </w:r>
      <w:bookmarkEnd w:id="49"/>
    </w:p>
    <w:p w14:paraId="166DF9C3" w14:textId="77777777" w:rsidR="00A57638" w:rsidRPr="00EB2D57" w:rsidRDefault="00E235EB" w:rsidP="0077592F">
      <w:pPr>
        <w:pStyle w:val="13"/>
        <w:jc w:val="both"/>
        <w:rPr>
          <w:color w:val="auto"/>
        </w:rPr>
      </w:pPr>
      <w:r w:rsidRPr="00EB2D57">
        <w:rPr>
          <w:color w:val="auto"/>
        </w:rPr>
        <w:t>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14137BD8" w14:textId="77777777" w:rsidR="0077592F" w:rsidRDefault="0077592F" w:rsidP="0077592F">
      <w:pPr>
        <w:pStyle w:val="af5"/>
      </w:pPr>
      <w:bookmarkStart w:id="50" w:name="bookmark767"/>
    </w:p>
    <w:p w14:paraId="4A82C451" w14:textId="77777777" w:rsidR="00A57638" w:rsidRPr="00EB2D57" w:rsidRDefault="00E235EB" w:rsidP="0077592F">
      <w:pPr>
        <w:pStyle w:val="af5"/>
      </w:pPr>
      <w:r w:rsidRPr="00EB2D57">
        <w:t>ЦЕЛИ ИЗУЧЕНИЯ УЧЕБНОГО ПРЕДМЕТА «ИСТОРИЯ»</w:t>
      </w:r>
      <w:bookmarkEnd w:id="50"/>
    </w:p>
    <w:p w14:paraId="15B22FC5" w14:textId="77777777" w:rsidR="00A57638" w:rsidRPr="00EB2D57" w:rsidRDefault="00E235EB">
      <w:pPr>
        <w:pStyle w:val="13"/>
        <w:jc w:val="both"/>
        <w:rPr>
          <w:color w:val="auto"/>
        </w:rPr>
      </w:pPr>
      <w:r w:rsidRPr="00EB2D57">
        <w:rPr>
          <w:color w:val="auto"/>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6FDF51F5" w14:textId="77777777" w:rsidR="00A57638" w:rsidRPr="00EB2D57" w:rsidRDefault="00E235EB">
      <w:pPr>
        <w:pStyle w:val="13"/>
        <w:spacing w:line="252" w:lineRule="auto"/>
        <w:jc w:val="both"/>
        <w:rPr>
          <w:color w:val="auto"/>
        </w:rPr>
      </w:pPr>
      <w:r w:rsidRPr="00EB2D57">
        <w:rPr>
          <w:color w:val="auto"/>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w:t>
      </w:r>
    </w:p>
    <w:p w14:paraId="65582973" w14:textId="77777777" w:rsidR="00A57638" w:rsidRPr="00EB2D57" w:rsidRDefault="00E235EB">
      <w:pPr>
        <w:pStyle w:val="13"/>
        <w:spacing w:line="252" w:lineRule="auto"/>
        <w:jc w:val="both"/>
        <w:rPr>
          <w:color w:val="auto"/>
        </w:rPr>
      </w:pPr>
      <w:r w:rsidRPr="00EB2D57">
        <w:rPr>
          <w:color w:val="auto"/>
        </w:rPr>
        <w:t>В основной школе ключевыми задачами являются:</w:t>
      </w:r>
    </w:p>
    <w:p w14:paraId="023B0DF4" w14:textId="77777777" w:rsidR="00A57638" w:rsidRPr="00EB2D57" w:rsidRDefault="00E235EB">
      <w:pPr>
        <w:pStyle w:val="13"/>
        <w:spacing w:line="252" w:lineRule="auto"/>
        <w:ind w:left="240" w:hanging="240"/>
        <w:jc w:val="both"/>
        <w:rPr>
          <w:color w:val="auto"/>
        </w:rPr>
      </w:pPr>
      <w:r w:rsidRPr="00EB2D57">
        <w:rPr>
          <w:color w:val="auto"/>
        </w:rPr>
        <w:t xml:space="preserve">—формирование у молодого поколения ориентиров для гражданской, </w:t>
      </w:r>
      <w:proofErr w:type="spellStart"/>
      <w:r w:rsidRPr="00EB2D57">
        <w:rPr>
          <w:color w:val="auto"/>
        </w:rPr>
        <w:t>этнонациональной</w:t>
      </w:r>
      <w:proofErr w:type="spellEnd"/>
      <w:r w:rsidRPr="00EB2D57">
        <w:rPr>
          <w:color w:val="auto"/>
        </w:rPr>
        <w:t>, социальной, культурной самоидентификации в окружающем мире;</w:t>
      </w:r>
    </w:p>
    <w:p w14:paraId="2E92EFB5" w14:textId="77777777" w:rsidR="00A57638" w:rsidRPr="00EB2D57" w:rsidRDefault="00E235EB">
      <w:pPr>
        <w:pStyle w:val="13"/>
        <w:spacing w:line="252" w:lineRule="auto"/>
        <w:ind w:left="240" w:hanging="240"/>
        <w:jc w:val="both"/>
        <w:rPr>
          <w:color w:val="auto"/>
        </w:rPr>
      </w:pPr>
      <w:r w:rsidRPr="00EB2D57">
        <w:rPr>
          <w:color w:val="auto"/>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5602B0B9" w14:textId="77777777" w:rsidR="00A57638" w:rsidRPr="00EB2D57" w:rsidRDefault="00E235EB">
      <w:pPr>
        <w:pStyle w:val="13"/>
        <w:spacing w:line="252" w:lineRule="auto"/>
        <w:ind w:left="240" w:hanging="240"/>
        <w:jc w:val="both"/>
        <w:rPr>
          <w:color w:val="auto"/>
        </w:rPr>
      </w:pPr>
      <w:r w:rsidRPr="00EB2D57">
        <w:rPr>
          <w:color w:val="auto"/>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40427C01" w14:textId="77777777" w:rsidR="00A57638" w:rsidRPr="00EB2D57" w:rsidRDefault="00E235EB">
      <w:pPr>
        <w:pStyle w:val="13"/>
        <w:spacing w:line="252" w:lineRule="auto"/>
        <w:ind w:left="240" w:hanging="240"/>
        <w:jc w:val="both"/>
        <w:rPr>
          <w:color w:val="auto"/>
        </w:rPr>
      </w:pPr>
      <w:r w:rsidRPr="00EB2D57">
        <w:rPr>
          <w:color w:val="auto"/>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519C0130" w14:textId="77777777" w:rsidR="00A57638" w:rsidRPr="00EB2D57" w:rsidRDefault="00E235EB">
      <w:pPr>
        <w:pStyle w:val="13"/>
        <w:spacing w:after="160" w:line="252" w:lineRule="auto"/>
        <w:ind w:left="240" w:hanging="240"/>
        <w:jc w:val="both"/>
        <w:rPr>
          <w:color w:val="auto"/>
        </w:rPr>
      </w:pPr>
      <w:r w:rsidRPr="00EB2D57">
        <w:rPr>
          <w:color w:val="auto"/>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r w:rsidRPr="00EB2D57">
        <w:rPr>
          <w:color w:val="auto"/>
          <w:vertAlign w:val="superscript"/>
        </w:rPr>
        <w:footnoteReference w:id="7"/>
      </w:r>
      <w:r w:rsidRPr="00EB2D57">
        <w:rPr>
          <w:color w:val="auto"/>
        </w:rPr>
        <w:t>.</w:t>
      </w:r>
    </w:p>
    <w:p w14:paraId="68E66B92" w14:textId="77777777" w:rsidR="00A57638" w:rsidRPr="00EB2D57" w:rsidRDefault="00E235EB" w:rsidP="0052738F">
      <w:pPr>
        <w:pStyle w:val="af5"/>
      </w:pPr>
      <w:bookmarkStart w:id="51" w:name="bookmark769"/>
      <w:r w:rsidRPr="00EB2D57">
        <w:t>МЕСТО УЧЕБНОГО ПРЕДМЕТА «ИСТОРИЯ» В УЧЕБНОМ ПЛАНЕ</w:t>
      </w:r>
      <w:bookmarkEnd w:id="51"/>
    </w:p>
    <w:p w14:paraId="6AB9B7C6" w14:textId="77777777" w:rsidR="00A57638" w:rsidRPr="00EB2D57" w:rsidRDefault="00E235EB">
      <w:pPr>
        <w:pStyle w:val="13"/>
        <w:spacing w:after="100" w:line="240" w:lineRule="auto"/>
        <w:jc w:val="both"/>
        <w:rPr>
          <w:color w:val="auto"/>
        </w:rPr>
      </w:pPr>
      <w:r w:rsidRPr="00EB2D57">
        <w:rPr>
          <w:color w:val="auto"/>
        </w:rPr>
        <w:t>Программа составлена с учетом количества часов, отводимого на изучение предмета «История» базовым учебным планом: в 5—9 классах по 2 учебных часа в неделю при 34 учебных неделях.</w:t>
      </w:r>
      <w:r w:rsidRPr="00EB2D57">
        <w:rPr>
          <w:color w:val="auto"/>
        </w:rPr>
        <w:br w:type="page"/>
      </w:r>
    </w:p>
    <w:p w14:paraId="71CC0ACE" w14:textId="77777777" w:rsidR="00A57638" w:rsidRPr="00EB2D57" w:rsidRDefault="00E235EB" w:rsidP="0052738F">
      <w:pPr>
        <w:pStyle w:val="af5"/>
        <w:pBdr>
          <w:bottom w:val="single" w:sz="12" w:space="1" w:color="auto"/>
        </w:pBdr>
      </w:pPr>
      <w:bookmarkStart w:id="52" w:name="bookmark771"/>
      <w:r w:rsidRPr="00EB2D57">
        <w:lastRenderedPageBreak/>
        <w:t>СОДЕРЖАНИЕ УЧЕБНОГО ПРЕДМЕТА «ИСТОРИЯ»</w:t>
      </w:r>
      <w:bookmarkEnd w:id="52"/>
      <w:r w:rsidR="0052738F">
        <w:rPr>
          <w:bCs/>
          <w:vertAlign w:val="superscript"/>
        </w:rPr>
        <w:t xml:space="preserve"> </w:t>
      </w:r>
      <w:r w:rsidR="0052738F" w:rsidRPr="0052738F">
        <w:rPr>
          <w:rFonts w:ascii="Times New Roman" w:hAnsi="Times New Roman" w:cs="Times New Roman"/>
          <w:sz w:val="16"/>
          <w:szCs w:val="16"/>
          <w:vertAlign w:val="superscript"/>
        </w:rPr>
        <w:footnoteReference w:id="8"/>
      </w:r>
    </w:p>
    <w:p w14:paraId="3BC785E9" w14:textId="77777777" w:rsidR="0052738F" w:rsidRDefault="0052738F">
      <w:pPr>
        <w:pStyle w:val="ad"/>
        <w:ind w:left="206"/>
        <w:rPr>
          <w:color w:val="auto"/>
        </w:rPr>
      </w:pPr>
    </w:p>
    <w:p w14:paraId="706905E5" w14:textId="77777777" w:rsidR="00B267CC" w:rsidRDefault="00B267CC">
      <w:pPr>
        <w:pStyle w:val="ad"/>
        <w:ind w:left="206"/>
        <w:rPr>
          <w:color w:val="auto"/>
        </w:rPr>
      </w:pPr>
    </w:p>
    <w:p w14:paraId="0814229F" w14:textId="77777777" w:rsidR="00A57638" w:rsidRPr="00EB2D57" w:rsidRDefault="00E235EB">
      <w:pPr>
        <w:pStyle w:val="ad"/>
        <w:ind w:left="206"/>
        <w:rPr>
          <w:color w:val="auto"/>
        </w:rPr>
      </w:pPr>
      <w:r w:rsidRPr="00EB2D57">
        <w:rPr>
          <w:color w:val="auto"/>
        </w:rPr>
        <w:t>Структура и последовательность изучения курсов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797"/>
        <w:gridCol w:w="4243"/>
        <w:gridCol w:w="1315"/>
      </w:tblGrid>
      <w:tr w:rsidR="00A57638" w:rsidRPr="0052738F" w14:paraId="64362CBE" w14:textId="77777777" w:rsidTr="0052738F">
        <w:trPr>
          <w:jc w:val="center"/>
        </w:trPr>
        <w:tc>
          <w:tcPr>
            <w:tcW w:w="797" w:type="dxa"/>
            <w:tcBorders>
              <w:top w:val="single" w:sz="4" w:space="0" w:color="auto"/>
              <w:left w:val="single" w:sz="4" w:space="0" w:color="auto"/>
            </w:tcBorders>
            <w:shd w:val="clear" w:color="auto" w:fill="auto"/>
          </w:tcPr>
          <w:p w14:paraId="0780EE21"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b/>
                <w:bCs/>
                <w:color w:val="auto"/>
                <w:sz w:val="16"/>
                <w:szCs w:val="16"/>
              </w:rPr>
              <w:t>Класс</w:t>
            </w:r>
          </w:p>
        </w:tc>
        <w:tc>
          <w:tcPr>
            <w:tcW w:w="4243" w:type="dxa"/>
            <w:tcBorders>
              <w:top w:val="single" w:sz="4" w:space="0" w:color="auto"/>
              <w:left w:val="single" w:sz="4" w:space="0" w:color="auto"/>
            </w:tcBorders>
            <w:shd w:val="clear" w:color="auto" w:fill="auto"/>
          </w:tcPr>
          <w:p w14:paraId="783C1C96"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b/>
                <w:bCs/>
                <w:color w:val="auto"/>
                <w:sz w:val="16"/>
                <w:szCs w:val="16"/>
              </w:rPr>
              <w:t>Разделы курсов</w:t>
            </w:r>
          </w:p>
        </w:tc>
        <w:tc>
          <w:tcPr>
            <w:tcW w:w="1315" w:type="dxa"/>
            <w:tcBorders>
              <w:top w:val="single" w:sz="4" w:space="0" w:color="auto"/>
              <w:left w:val="single" w:sz="4" w:space="0" w:color="auto"/>
              <w:right w:val="single" w:sz="4" w:space="0" w:color="auto"/>
            </w:tcBorders>
            <w:shd w:val="clear" w:color="auto" w:fill="auto"/>
          </w:tcPr>
          <w:p w14:paraId="352193F7"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b/>
                <w:bCs/>
                <w:color w:val="auto"/>
                <w:sz w:val="16"/>
                <w:szCs w:val="16"/>
              </w:rPr>
              <w:t>Количество учебных часов</w:t>
            </w:r>
            <w:r w:rsidRPr="0052738F">
              <w:rPr>
                <w:color w:val="auto"/>
                <w:sz w:val="16"/>
                <w:szCs w:val="16"/>
                <w:vertAlign w:val="superscript"/>
              </w:rPr>
              <w:footnoteReference w:id="9"/>
            </w:r>
          </w:p>
        </w:tc>
      </w:tr>
      <w:tr w:rsidR="00A57638" w:rsidRPr="0052738F" w14:paraId="15AD808E" w14:textId="77777777" w:rsidTr="0052738F">
        <w:trPr>
          <w:jc w:val="center"/>
        </w:trPr>
        <w:tc>
          <w:tcPr>
            <w:tcW w:w="797" w:type="dxa"/>
            <w:tcBorders>
              <w:top w:val="single" w:sz="4" w:space="0" w:color="auto"/>
              <w:left w:val="single" w:sz="4" w:space="0" w:color="auto"/>
            </w:tcBorders>
            <w:shd w:val="clear" w:color="auto" w:fill="auto"/>
          </w:tcPr>
          <w:p w14:paraId="0D5F4FD7"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color w:val="auto"/>
                <w:sz w:val="16"/>
                <w:szCs w:val="16"/>
              </w:rPr>
              <w:t>5</w:t>
            </w:r>
          </w:p>
        </w:tc>
        <w:tc>
          <w:tcPr>
            <w:tcW w:w="4243" w:type="dxa"/>
            <w:tcBorders>
              <w:top w:val="single" w:sz="4" w:space="0" w:color="auto"/>
              <w:left w:val="single" w:sz="4" w:space="0" w:color="auto"/>
            </w:tcBorders>
            <w:shd w:val="clear" w:color="auto" w:fill="auto"/>
          </w:tcPr>
          <w:p w14:paraId="1C86A447"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color w:val="auto"/>
                <w:sz w:val="16"/>
                <w:szCs w:val="16"/>
              </w:rPr>
              <w:t>Всеобщая история. История Древнего мира</w:t>
            </w:r>
          </w:p>
        </w:tc>
        <w:tc>
          <w:tcPr>
            <w:tcW w:w="1315" w:type="dxa"/>
            <w:tcBorders>
              <w:top w:val="single" w:sz="4" w:space="0" w:color="auto"/>
              <w:left w:val="single" w:sz="4" w:space="0" w:color="auto"/>
              <w:right w:val="single" w:sz="4" w:space="0" w:color="auto"/>
            </w:tcBorders>
            <w:shd w:val="clear" w:color="auto" w:fill="auto"/>
          </w:tcPr>
          <w:p w14:paraId="745901F8"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color w:val="auto"/>
                <w:sz w:val="16"/>
                <w:szCs w:val="16"/>
              </w:rPr>
              <w:t>68</w:t>
            </w:r>
          </w:p>
        </w:tc>
      </w:tr>
      <w:tr w:rsidR="00A57638" w:rsidRPr="0052738F" w14:paraId="32B35828" w14:textId="77777777" w:rsidTr="0052738F">
        <w:trPr>
          <w:jc w:val="center"/>
        </w:trPr>
        <w:tc>
          <w:tcPr>
            <w:tcW w:w="797" w:type="dxa"/>
            <w:tcBorders>
              <w:top w:val="single" w:sz="4" w:space="0" w:color="auto"/>
              <w:left w:val="single" w:sz="4" w:space="0" w:color="auto"/>
            </w:tcBorders>
            <w:shd w:val="clear" w:color="auto" w:fill="auto"/>
          </w:tcPr>
          <w:p w14:paraId="3C298BFF"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color w:val="auto"/>
                <w:sz w:val="16"/>
                <w:szCs w:val="16"/>
              </w:rPr>
              <w:t>6</w:t>
            </w:r>
          </w:p>
        </w:tc>
        <w:tc>
          <w:tcPr>
            <w:tcW w:w="4243" w:type="dxa"/>
            <w:tcBorders>
              <w:top w:val="single" w:sz="4" w:space="0" w:color="auto"/>
              <w:left w:val="single" w:sz="4" w:space="0" w:color="auto"/>
            </w:tcBorders>
            <w:shd w:val="clear" w:color="auto" w:fill="auto"/>
          </w:tcPr>
          <w:p w14:paraId="20EC8942"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color w:val="auto"/>
                <w:sz w:val="16"/>
                <w:szCs w:val="16"/>
              </w:rPr>
              <w:t>Всеобщая история. История Средних веков История России. От Руси к Российскому государству</w:t>
            </w:r>
          </w:p>
        </w:tc>
        <w:tc>
          <w:tcPr>
            <w:tcW w:w="1315" w:type="dxa"/>
            <w:tcBorders>
              <w:top w:val="single" w:sz="4" w:space="0" w:color="auto"/>
              <w:left w:val="single" w:sz="4" w:space="0" w:color="auto"/>
              <w:right w:val="single" w:sz="4" w:space="0" w:color="auto"/>
            </w:tcBorders>
            <w:shd w:val="clear" w:color="auto" w:fill="auto"/>
          </w:tcPr>
          <w:p w14:paraId="2D5A77BA"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color w:val="auto"/>
                <w:sz w:val="16"/>
                <w:szCs w:val="16"/>
              </w:rPr>
              <w:t>23</w:t>
            </w:r>
          </w:p>
          <w:p w14:paraId="02AFF0BE"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color w:val="auto"/>
                <w:sz w:val="16"/>
                <w:szCs w:val="16"/>
              </w:rPr>
              <w:t>45</w:t>
            </w:r>
          </w:p>
        </w:tc>
      </w:tr>
      <w:tr w:rsidR="00A57638" w:rsidRPr="0052738F" w14:paraId="6D4752CA" w14:textId="77777777" w:rsidTr="0052738F">
        <w:trPr>
          <w:jc w:val="center"/>
        </w:trPr>
        <w:tc>
          <w:tcPr>
            <w:tcW w:w="797" w:type="dxa"/>
            <w:tcBorders>
              <w:top w:val="single" w:sz="4" w:space="0" w:color="auto"/>
              <w:left w:val="single" w:sz="4" w:space="0" w:color="auto"/>
            </w:tcBorders>
            <w:shd w:val="clear" w:color="auto" w:fill="auto"/>
          </w:tcPr>
          <w:p w14:paraId="2549B3AD"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color w:val="auto"/>
                <w:sz w:val="16"/>
                <w:szCs w:val="16"/>
              </w:rPr>
              <w:t>7</w:t>
            </w:r>
          </w:p>
        </w:tc>
        <w:tc>
          <w:tcPr>
            <w:tcW w:w="4243" w:type="dxa"/>
            <w:tcBorders>
              <w:top w:val="single" w:sz="4" w:space="0" w:color="auto"/>
              <w:left w:val="single" w:sz="4" w:space="0" w:color="auto"/>
            </w:tcBorders>
            <w:shd w:val="clear" w:color="auto" w:fill="auto"/>
          </w:tcPr>
          <w:p w14:paraId="177EC6B9"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color w:val="auto"/>
                <w:sz w:val="16"/>
                <w:szCs w:val="16"/>
              </w:rPr>
              <w:t>Всеобщая история. Новая история.</w:t>
            </w:r>
          </w:p>
          <w:p w14:paraId="759A56A2"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color w:val="auto"/>
                <w:sz w:val="16"/>
                <w:szCs w:val="16"/>
                <w:lang w:val="en-US" w:eastAsia="en-US" w:bidi="en-US"/>
              </w:rPr>
              <w:t>XVI</w:t>
            </w:r>
            <w:r w:rsidRPr="0052738F">
              <w:rPr>
                <w:rFonts w:eastAsia="Courier New"/>
                <w:color w:val="auto"/>
                <w:sz w:val="16"/>
                <w:szCs w:val="16"/>
                <w:lang w:eastAsia="en-US" w:bidi="en-US"/>
              </w:rPr>
              <w:t>—</w:t>
            </w:r>
            <w:r w:rsidRPr="0052738F">
              <w:rPr>
                <w:rFonts w:eastAsia="Courier New"/>
                <w:color w:val="auto"/>
                <w:sz w:val="16"/>
                <w:szCs w:val="16"/>
                <w:lang w:val="en-US" w:eastAsia="en-US" w:bidi="en-US"/>
              </w:rPr>
              <w:t>XVII</w:t>
            </w:r>
            <w:r w:rsidRPr="0052738F">
              <w:rPr>
                <w:rFonts w:eastAsia="Courier New"/>
                <w:color w:val="auto"/>
                <w:sz w:val="16"/>
                <w:szCs w:val="16"/>
                <w:lang w:eastAsia="en-US" w:bidi="en-US"/>
              </w:rPr>
              <w:t xml:space="preserve"> </w:t>
            </w:r>
            <w:r w:rsidRPr="0052738F">
              <w:rPr>
                <w:rFonts w:eastAsia="Courier New"/>
                <w:color w:val="auto"/>
                <w:sz w:val="16"/>
                <w:szCs w:val="16"/>
              </w:rPr>
              <w:t>вв.</w:t>
            </w:r>
          </w:p>
          <w:p w14:paraId="3CFA843B"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color w:val="auto"/>
                <w:sz w:val="16"/>
                <w:szCs w:val="16"/>
              </w:rPr>
              <w:t xml:space="preserve">История России. Россия в </w:t>
            </w:r>
            <w:r w:rsidRPr="0052738F">
              <w:rPr>
                <w:rFonts w:eastAsia="Courier New"/>
                <w:color w:val="auto"/>
                <w:sz w:val="16"/>
                <w:szCs w:val="16"/>
                <w:lang w:val="en-US" w:eastAsia="en-US" w:bidi="en-US"/>
              </w:rPr>
              <w:t>XVI</w:t>
            </w:r>
            <w:r w:rsidRPr="0052738F">
              <w:rPr>
                <w:rFonts w:eastAsia="Courier New"/>
                <w:color w:val="auto"/>
                <w:sz w:val="16"/>
                <w:szCs w:val="16"/>
                <w:lang w:eastAsia="en-US" w:bidi="en-US"/>
              </w:rPr>
              <w:t>—</w:t>
            </w:r>
            <w:r w:rsidRPr="0052738F">
              <w:rPr>
                <w:rFonts w:eastAsia="Courier New"/>
                <w:color w:val="auto"/>
                <w:sz w:val="16"/>
                <w:szCs w:val="16"/>
                <w:lang w:val="en-US" w:eastAsia="en-US" w:bidi="en-US"/>
              </w:rPr>
              <w:t>XVII</w:t>
            </w:r>
            <w:r w:rsidRPr="0052738F">
              <w:rPr>
                <w:rFonts w:eastAsia="Courier New"/>
                <w:color w:val="auto"/>
                <w:sz w:val="16"/>
                <w:szCs w:val="16"/>
                <w:lang w:eastAsia="en-US" w:bidi="en-US"/>
              </w:rPr>
              <w:t xml:space="preserve"> </w:t>
            </w:r>
            <w:r w:rsidRPr="0052738F">
              <w:rPr>
                <w:rFonts w:eastAsia="Courier New"/>
                <w:color w:val="auto"/>
                <w:sz w:val="16"/>
                <w:szCs w:val="16"/>
              </w:rPr>
              <w:t>вв.: от великого княжества к царству</w:t>
            </w:r>
          </w:p>
        </w:tc>
        <w:tc>
          <w:tcPr>
            <w:tcW w:w="1315" w:type="dxa"/>
            <w:tcBorders>
              <w:top w:val="single" w:sz="4" w:space="0" w:color="auto"/>
              <w:left w:val="single" w:sz="4" w:space="0" w:color="auto"/>
              <w:right w:val="single" w:sz="4" w:space="0" w:color="auto"/>
            </w:tcBorders>
            <w:shd w:val="clear" w:color="auto" w:fill="auto"/>
          </w:tcPr>
          <w:p w14:paraId="71AF9D2D" w14:textId="77777777" w:rsidR="00A57638" w:rsidRPr="0052738F" w:rsidRDefault="00E235EB" w:rsidP="0052738F">
            <w:pPr>
              <w:pStyle w:val="a6"/>
              <w:spacing w:after="180" w:line="240" w:lineRule="auto"/>
              <w:ind w:firstLine="0"/>
              <w:jc w:val="center"/>
              <w:rPr>
                <w:color w:val="auto"/>
                <w:sz w:val="16"/>
                <w:szCs w:val="16"/>
              </w:rPr>
            </w:pPr>
            <w:r w:rsidRPr="0052738F">
              <w:rPr>
                <w:rFonts w:eastAsia="Courier New"/>
                <w:color w:val="auto"/>
                <w:sz w:val="16"/>
                <w:szCs w:val="16"/>
              </w:rPr>
              <w:t>23</w:t>
            </w:r>
          </w:p>
          <w:p w14:paraId="792DCE11"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color w:val="auto"/>
                <w:sz w:val="16"/>
                <w:szCs w:val="16"/>
              </w:rPr>
              <w:t>45</w:t>
            </w:r>
          </w:p>
        </w:tc>
      </w:tr>
      <w:tr w:rsidR="00A57638" w:rsidRPr="0052738F" w14:paraId="2A760FD7" w14:textId="77777777" w:rsidTr="0052738F">
        <w:trPr>
          <w:jc w:val="center"/>
        </w:trPr>
        <w:tc>
          <w:tcPr>
            <w:tcW w:w="797" w:type="dxa"/>
            <w:tcBorders>
              <w:top w:val="single" w:sz="4" w:space="0" w:color="auto"/>
              <w:left w:val="single" w:sz="4" w:space="0" w:color="auto"/>
            </w:tcBorders>
            <w:shd w:val="clear" w:color="auto" w:fill="auto"/>
          </w:tcPr>
          <w:p w14:paraId="64400FE2"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color w:val="auto"/>
                <w:sz w:val="16"/>
                <w:szCs w:val="16"/>
              </w:rPr>
              <w:t>8</w:t>
            </w:r>
          </w:p>
        </w:tc>
        <w:tc>
          <w:tcPr>
            <w:tcW w:w="4243" w:type="dxa"/>
            <w:tcBorders>
              <w:top w:val="single" w:sz="4" w:space="0" w:color="auto"/>
              <w:left w:val="single" w:sz="4" w:space="0" w:color="auto"/>
            </w:tcBorders>
            <w:shd w:val="clear" w:color="auto" w:fill="auto"/>
          </w:tcPr>
          <w:p w14:paraId="08AE3EBA"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color w:val="auto"/>
                <w:sz w:val="16"/>
                <w:szCs w:val="16"/>
              </w:rPr>
              <w:t xml:space="preserve">Всеобщая история. Новая история. </w:t>
            </w:r>
            <w:r w:rsidRPr="0052738F">
              <w:rPr>
                <w:rFonts w:eastAsia="Courier New"/>
                <w:color w:val="auto"/>
                <w:sz w:val="16"/>
                <w:szCs w:val="16"/>
                <w:lang w:val="en-US" w:eastAsia="en-US" w:bidi="en-US"/>
              </w:rPr>
              <w:t>XVIII</w:t>
            </w:r>
            <w:r w:rsidRPr="0052738F">
              <w:rPr>
                <w:rFonts w:eastAsia="Courier New"/>
                <w:color w:val="auto"/>
                <w:sz w:val="16"/>
                <w:szCs w:val="16"/>
                <w:lang w:eastAsia="en-US" w:bidi="en-US"/>
              </w:rPr>
              <w:t xml:space="preserve"> </w:t>
            </w:r>
            <w:r w:rsidRPr="0052738F">
              <w:rPr>
                <w:rFonts w:eastAsia="Courier New"/>
                <w:color w:val="auto"/>
                <w:sz w:val="16"/>
                <w:szCs w:val="16"/>
              </w:rPr>
              <w:t xml:space="preserve">в. История России. Россия в конце </w:t>
            </w:r>
            <w:r w:rsidRPr="0052738F">
              <w:rPr>
                <w:rFonts w:eastAsia="Courier New"/>
                <w:color w:val="auto"/>
                <w:sz w:val="16"/>
                <w:szCs w:val="16"/>
                <w:lang w:val="en-US" w:eastAsia="en-US" w:bidi="en-US"/>
              </w:rPr>
              <w:t>XVII</w:t>
            </w:r>
            <w:r w:rsidRPr="0052738F">
              <w:rPr>
                <w:rFonts w:eastAsia="Courier New"/>
                <w:color w:val="auto"/>
                <w:sz w:val="16"/>
                <w:szCs w:val="16"/>
                <w:lang w:eastAsia="en-US" w:bidi="en-US"/>
              </w:rPr>
              <w:t xml:space="preserve">— </w:t>
            </w:r>
            <w:r w:rsidRPr="0052738F">
              <w:rPr>
                <w:rFonts w:eastAsia="Courier New"/>
                <w:color w:val="auto"/>
                <w:sz w:val="16"/>
                <w:szCs w:val="16"/>
                <w:lang w:val="en-US" w:eastAsia="en-US" w:bidi="en-US"/>
              </w:rPr>
              <w:t>XVIII</w:t>
            </w:r>
            <w:r w:rsidRPr="0052738F">
              <w:rPr>
                <w:rFonts w:eastAsia="Courier New"/>
                <w:color w:val="auto"/>
                <w:sz w:val="16"/>
                <w:szCs w:val="16"/>
                <w:lang w:eastAsia="en-US" w:bidi="en-US"/>
              </w:rPr>
              <w:t xml:space="preserve"> </w:t>
            </w:r>
            <w:r w:rsidRPr="0052738F">
              <w:rPr>
                <w:rFonts w:eastAsia="Courier New"/>
                <w:color w:val="auto"/>
                <w:sz w:val="16"/>
                <w:szCs w:val="16"/>
              </w:rPr>
              <w:t>вв.: от царства к империи</w:t>
            </w:r>
          </w:p>
        </w:tc>
        <w:tc>
          <w:tcPr>
            <w:tcW w:w="1315" w:type="dxa"/>
            <w:tcBorders>
              <w:top w:val="single" w:sz="4" w:space="0" w:color="auto"/>
              <w:left w:val="single" w:sz="4" w:space="0" w:color="auto"/>
              <w:right w:val="single" w:sz="4" w:space="0" w:color="auto"/>
            </w:tcBorders>
            <w:shd w:val="clear" w:color="auto" w:fill="auto"/>
          </w:tcPr>
          <w:p w14:paraId="1FA90F15"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color w:val="auto"/>
                <w:sz w:val="16"/>
                <w:szCs w:val="16"/>
              </w:rPr>
              <w:t>23</w:t>
            </w:r>
          </w:p>
          <w:p w14:paraId="33B4643C" w14:textId="77777777" w:rsidR="00A57638" w:rsidRPr="0052738F" w:rsidRDefault="00E235EB" w:rsidP="0052738F">
            <w:pPr>
              <w:pStyle w:val="a6"/>
              <w:spacing w:line="230" w:lineRule="auto"/>
              <w:ind w:firstLine="0"/>
              <w:jc w:val="center"/>
              <w:rPr>
                <w:color w:val="auto"/>
                <w:sz w:val="16"/>
                <w:szCs w:val="16"/>
              </w:rPr>
            </w:pPr>
            <w:r w:rsidRPr="0052738F">
              <w:rPr>
                <w:rFonts w:eastAsia="Courier New"/>
                <w:color w:val="auto"/>
                <w:sz w:val="16"/>
                <w:szCs w:val="16"/>
              </w:rPr>
              <w:t>45</w:t>
            </w:r>
          </w:p>
        </w:tc>
      </w:tr>
      <w:tr w:rsidR="00A57638" w:rsidRPr="0052738F" w14:paraId="71E1744E" w14:textId="77777777" w:rsidTr="0052738F">
        <w:trPr>
          <w:jc w:val="center"/>
        </w:trPr>
        <w:tc>
          <w:tcPr>
            <w:tcW w:w="797" w:type="dxa"/>
            <w:tcBorders>
              <w:top w:val="single" w:sz="4" w:space="0" w:color="auto"/>
              <w:left w:val="single" w:sz="4" w:space="0" w:color="auto"/>
              <w:bottom w:val="single" w:sz="4" w:space="0" w:color="auto"/>
            </w:tcBorders>
            <w:shd w:val="clear" w:color="auto" w:fill="auto"/>
          </w:tcPr>
          <w:p w14:paraId="0E4A6DDF"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color w:val="auto"/>
                <w:sz w:val="16"/>
                <w:szCs w:val="16"/>
              </w:rPr>
              <w:t>9</w:t>
            </w:r>
          </w:p>
        </w:tc>
        <w:tc>
          <w:tcPr>
            <w:tcW w:w="4243" w:type="dxa"/>
            <w:tcBorders>
              <w:top w:val="single" w:sz="4" w:space="0" w:color="auto"/>
              <w:left w:val="single" w:sz="4" w:space="0" w:color="auto"/>
              <w:bottom w:val="single" w:sz="4" w:space="0" w:color="auto"/>
            </w:tcBorders>
            <w:shd w:val="clear" w:color="auto" w:fill="auto"/>
          </w:tcPr>
          <w:p w14:paraId="5865B16B"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color w:val="auto"/>
                <w:sz w:val="16"/>
                <w:szCs w:val="16"/>
              </w:rPr>
              <w:t>Всеобщая история. Новая история.</w:t>
            </w:r>
          </w:p>
          <w:p w14:paraId="5054328F"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color w:val="auto"/>
                <w:sz w:val="16"/>
                <w:szCs w:val="16"/>
                <w:lang w:val="en-US" w:eastAsia="en-US" w:bidi="en-US"/>
              </w:rPr>
              <w:t>XIX</w:t>
            </w:r>
            <w:r w:rsidRPr="0052738F">
              <w:rPr>
                <w:rFonts w:eastAsia="Courier New"/>
                <w:color w:val="auto"/>
                <w:sz w:val="16"/>
                <w:szCs w:val="16"/>
                <w:lang w:eastAsia="en-US" w:bidi="en-US"/>
              </w:rPr>
              <w:t xml:space="preserve"> </w:t>
            </w:r>
            <w:r w:rsidRPr="0052738F">
              <w:rPr>
                <w:rFonts w:eastAsia="Courier New"/>
                <w:color w:val="auto"/>
                <w:sz w:val="16"/>
                <w:szCs w:val="16"/>
              </w:rPr>
              <w:t>— начало ХХ в.</w:t>
            </w:r>
          </w:p>
          <w:p w14:paraId="492465E0"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color w:val="auto"/>
                <w:sz w:val="16"/>
                <w:szCs w:val="16"/>
              </w:rPr>
              <w:t xml:space="preserve">История России. Российская империя в </w:t>
            </w:r>
            <w:r w:rsidRPr="0052738F">
              <w:rPr>
                <w:rFonts w:eastAsia="Courier New"/>
                <w:color w:val="auto"/>
                <w:sz w:val="16"/>
                <w:szCs w:val="16"/>
                <w:lang w:val="en-US" w:eastAsia="en-US" w:bidi="en-US"/>
              </w:rPr>
              <w:t>XIX</w:t>
            </w:r>
            <w:r w:rsidRPr="0052738F">
              <w:rPr>
                <w:rFonts w:eastAsia="Courier New"/>
                <w:color w:val="auto"/>
                <w:sz w:val="16"/>
                <w:szCs w:val="16"/>
                <w:lang w:eastAsia="en-US" w:bidi="en-US"/>
              </w:rPr>
              <w:t xml:space="preserve"> </w:t>
            </w:r>
            <w:r w:rsidRPr="0052738F">
              <w:rPr>
                <w:rFonts w:eastAsia="Courier New"/>
                <w:color w:val="auto"/>
                <w:sz w:val="16"/>
                <w:szCs w:val="16"/>
              </w:rPr>
              <w:t>— начале ХХ в.</w:t>
            </w:r>
          </w:p>
        </w:tc>
        <w:tc>
          <w:tcPr>
            <w:tcW w:w="1315" w:type="dxa"/>
            <w:tcBorders>
              <w:top w:val="single" w:sz="4" w:space="0" w:color="auto"/>
              <w:left w:val="single" w:sz="4" w:space="0" w:color="auto"/>
              <w:bottom w:val="single" w:sz="4" w:space="0" w:color="auto"/>
              <w:right w:val="single" w:sz="4" w:space="0" w:color="auto"/>
            </w:tcBorders>
            <w:shd w:val="clear" w:color="auto" w:fill="auto"/>
          </w:tcPr>
          <w:p w14:paraId="1465189F" w14:textId="77777777" w:rsidR="00A57638" w:rsidRPr="0052738F" w:rsidRDefault="00E235EB" w:rsidP="0052738F">
            <w:pPr>
              <w:pStyle w:val="a6"/>
              <w:spacing w:after="180" w:line="240" w:lineRule="auto"/>
              <w:ind w:firstLine="0"/>
              <w:jc w:val="center"/>
              <w:rPr>
                <w:color w:val="auto"/>
                <w:sz w:val="16"/>
                <w:szCs w:val="16"/>
              </w:rPr>
            </w:pPr>
            <w:r w:rsidRPr="0052738F">
              <w:rPr>
                <w:rFonts w:eastAsia="Courier New"/>
                <w:color w:val="auto"/>
                <w:sz w:val="16"/>
                <w:szCs w:val="16"/>
              </w:rPr>
              <w:t>23</w:t>
            </w:r>
          </w:p>
          <w:p w14:paraId="056E41DD" w14:textId="77777777" w:rsidR="00A57638" w:rsidRPr="0052738F" w:rsidRDefault="00E235EB" w:rsidP="0052738F">
            <w:pPr>
              <w:pStyle w:val="a6"/>
              <w:spacing w:line="240" w:lineRule="auto"/>
              <w:ind w:firstLine="0"/>
              <w:jc w:val="center"/>
              <w:rPr>
                <w:color w:val="auto"/>
                <w:sz w:val="16"/>
                <w:szCs w:val="16"/>
              </w:rPr>
            </w:pPr>
            <w:r w:rsidRPr="0052738F">
              <w:rPr>
                <w:rFonts w:eastAsia="Courier New"/>
                <w:color w:val="auto"/>
                <w:sz w:val="16"/>
                <w:szCs w:val="16"/>
              </w:rPr>
              <w:t>45</w:t>
            </w:r>
          </w:p>
        </w:tc>
      </w:tr>
    </w:tbl>
    <w:p w14:paraId="7137B6F0" w14:textId="77777777" w:rsidR="00A57638" w:rsidRPr="00EB2D57" w:rsidRDefault="00A57638">
      <w:pPr>
        <w:spacing w:after="339" w:line="1" w:lineRule="exact"/>
        <w:rPr>
          <w:color w:val="auto"/>
        </w:rPr>
      </w:pPr>
    </w:p>
    <w:p w14:paraId="41441981" w14:textId="77777777" w:rsidR="00A57638" w:rsidRPr="00054277" w:rsidRDefault="00E235EB" w:rsidP="00054277">
      <w:pPr>
        <w:pStyle w:val="3"/>
        <w:pBdr>
          <w:bottom w:val="single" w:sz="12" w:space="1" w:color="auto"/>
        </w:pBdr>
        <w:rPr>
          <w:szCs w:val="24"/>
        </w:rPr>
      </w:pPr>
      <w:bookmarkStart w:id="53" w:name="bookmark975"/>
      <w:bookmarkStart w:id="54" w:name="_Toc105502787"/>
      <w:r w:rsidRPr="00054277">
        <w:rPr>
          <w:szCs w:val="24"/>
        </w:rPr>
        <w:t>2.1.11</w:t>
      </w:r>
      <w:r w:rsidR="00054277" w:rsidRPr="00054277">
        <w:rPr>
          <w:szCs w:val="24"/>
        </w:rPr>
        <w:t>.</w:t>
      </w:r>
      <w:r w:rsidRPr="00054277">
        <w:rPr>
          <w:szCs w:val="24"/>
        </w:rPr>
        <w:t xml:space="preserve"> ОБЩЕСТВОЗНАНИЕ</w:t>
      </w:r>
      <w:bookmarkEnd w:id="53"/>
      <w:bookmarkEnd w:id="54"/>
    </w:p>
    <w:p w14:paraId="6C934E91" w14:textId="77777777" w:rsidR="00054277" w:rsidRDefault="00054277" w:rsidP="00054277">
      <w:pPr>
        <w:pStyle w:val="13"/>
        <w:ind w:firstLine="238"/>
        <w:jc w:val="both"/>
        <w:rPr>
          <w:color w:val="auto"/>
        </w:rPr>
      </w:pPr>
    </w:p>
    <w:p w14:paraId="6A39EF4F" w14:textId="77777777" w:rsidR="00A57638" w:rsidRPr="00EB2D57" w:rsidRDefault="00E235EB">
      <w:pPr>
        <w:pStyle w:val="13"/>
        <w:spacing w:after="340"/>
        <w:jc w:val="both"/>
        <w:rPr>
          <w:color w:val="auto"/>
        </w:rPr>
      </w:pPr>
      <w:r w:rsidRPr="00EB2D57">
        <w:rPr>
          <w:color w:val="auto"/>
        </w:rPr>
        <w:t>Примерная рабочая программа по обществознанию на уровне основного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w:t>
      </w:r>
      <w:r w:rsidRPr="00EB2D57">
        <w:rPr>
          <w:color w:val="auto"/>
          <w:vertAlign w:val="superscript"/>
        </w:rPr>
        <w:t>1</w:t>
      </w:r>
      <w:r w:rsidRPr="00EB2D57">
        <w:rPr>
          <w:color w:val="auto"/>
        </w:rPr>
        <w:t>, а также с учётом Примерной программы воспитания (2020 г.)</w:t>
      </w:r>
      <w:r w:rsidRPr="00EB2D57">
        <w:rPr>
          <w:color w:val="auto"/>
          <w:vertAlign w:val="superscript"/>
        </w:rPr>
        <w:footnoteReference w:id="10"/>
      </w:r>
      <w:r w:rsidRPr="00EB2D57">
        <w:rPr>
          <w:color w:val="auto"/>
          <w:vertAlign w:val="superscript"/>
        </w:rPr>
        <w:t xml:space="preserve"> </w:t>
      </w:r>
      <w:r w:rsidRPr="00EB2D57">
        <w:rPr>
          <w:color w:val="auto"/>
          <w:vertAlign w:val="superscript"/>
        </w:rPr>
        <w:footnoteReference w:id="11"/>
      </w:r>
      <w:r w:rsidRPr="00EB2D57">
        <w:rPr>
          <w:color w:val="auto"/>
        </w:rPr>
        <w:t>.</w:t>
      </w:r>
    </w:p>
    <w:p w14:paraId="4B9E936C" w14:textId="77777777" w:rsidR="00A57638" w:rsidRDefault="00E235EB" w:rsidP="00054277">
      <w:pPr>
        <w:pStyle w:val="af5"/>
        <w:pBdr>
          <w:bottom w:val="single" w:sz="12" w:space="1" w:color="auto"/>
        </w:pBdr>
        <w:rPr>
          <w:szCs w:val="24"/>
        </w:rPr>
      </w:pPr>
      <w:bookmarkStart w:id="55" w:name="bookmark977"/>
      <w:r w:rsidRPr="00054277">
        <w:rPr>
          <w:szCs w:val="24"/>
        </w:rPr>
        <w:t>ПОЯСНИТЕЛЬНАЯ ЗАПИСКА</w:t>
      </w:r>
      <w:bookmarkEnd w:id="55"/>
    </w:p>
    <w:p w14:paraId="1D8A7B64" w14:textId="77777777" w:rsidR="00054277" w:rsidRPr="00054277" w:rsidRDefault="00054277" w:rsidP="00054277">
      <w:pPr>
        <w:pStyle w:val="af5"/>
        <w:rPr>
          <w:szCs w:val="24"/>
        </w:rPr>
      </w:pPr>
    </w:p>
    <w:p w14:paraId="64AC670B" w14:textId="77777777" w:rsidR="00A57638" w:rsidRPr="00054277" w:rsidRDefault="00E235EB" w:rsidP="00054277">
      <w:pPr>
        <w:pStyle w:val="af5"/>
      </w:pPr>
      <w:bookmarkStart w:id="56" w:name="bookmark979"/>
      <w:r w:rsidRPr="00054277">
        <w:t>ОБЩАЯ ХАРАКТЕРИСТИКА УЧЕБНОГО ПРЕДМЕТА «ОБЩЕСТВОЗНАНИЕ»</w:t>
      </w:r>
      <w:bookmarkEnd w:id="56"/>
    </w:p>
    <w:p w14:paraId="44FA0848" w14:textId="77777777" w:rsidR="00A57638" w:rsidRPr="00EB2D57" w:rsidRDefault="00E235EB">
      <w:pPr>
        <w:pStyle w:val="13"/>
        <w:jc w:val="both"/>
        <w:rPr>
          <w:color w:val="auto"/>
        </w:rPr>
      </w:pPr>
      <w:r w:rsidRPr="00EB2D57">
        <w:rPr>
          <w:color w:val="auto"/>
        </w:rPr>
        <w:t>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471C9297" w14:textId="77777777" w:rsidR="00A57638" w:rsidRPr="00EB2D57" w:rsidRDefault="00E235EB">
      <w:pPr>
        <w:pStyle w:val="13"/>
        <w:jc w:val="both"/>
        <w:rPr>
          <w:color w:val="auto"/>
        </w:rPr>
      </w:pPr>
      <w:r w:rsidRPr="00EB2D57">
        <w:rPr>
          <w:color w:val="auto"/>
        </w:rPr>
        <w:t>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2E307BEE" w14:textId="77777777" w:rsidR="00A57638" w:rsidRPr="00EB2D57" w:rsidRDefault="00E235EB">
      <w:pPr>
        <w:pStyle w:val="13"/>
        <w:jc w:val="both"/>
        <w:rPr>
          <w:color w:val="auto"/>
        </w:rPr>
      </w:pPr>
      <w:r w:rsidRPr="00EB2D57">
        <w:rPr>
          <w:color w:val="auto"/>
        </w:rPr>
        <w:t>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150F2178" w14:textId="77777777" w:rsidR="00A57638" w:rsidRPr="00EB2D57" w:rsidRDefault="00E235EB" w:rsidP="00054277">
      <w:pPr>
        <w:pStyle w:val="13"/>
        <w:jc w:val="both"/>
        <w:rPr>
          <w:color w:val="auto"/>
        </w:rPr>
      </w:pPr>
      <w:r w:rsidRPr="00EB2D57">
        <w:rPr>
          <w:color w:val="auto"/>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0083C16E" w14:textId="77777777" w:rsidR="00054277" w:rsidRDefault="00054277" w:rsidP="00054277">
      <w:pPr>
        <w:pStyle w:val="af5"/>
      </w:pPr>
      <w:bookmarkStart w:id="57" w:name="bookmark981"/>
    </w:p>
    <w:p w14:paraId="59A03B5A" w14:textId="77777777" w:rsidR="00A57638" w:rsidRPr="00EB2D57" w:rsidRDefault="00E235EB" w:rsidP="00054277">
      <w:pPr>
        <w:pStyle w:val="af5"/>
      </w:pPr>
      <w:r w:rsidRPr="00EB2D57">
        <w:t>ЦЕЛИ ИЗУЧЕНИЯ УЧЕБНОГО ПРЕДМЕТА «ОБЩЕСТВОЗНАНИЕ»</w:t>
      </w:r>
      <w:bookmarkEnd w:id="57"/>
    </w:p>
    <w:p w14:paraId="7311D3D8" w14:textId="77777777" w:rsidR="00A57638" w:rsidRPr="00EB2D57" w:rsidRDefault="00E235EB">
      <w:pPr>
        <w:pStyle w:val="13"/>
        <w:jc w:val="both"/>
        <w:rPr>
          <w:color w:val="auto"/>
        </w:rPr>
      </w:pPr>
      <w:r w:rsidRPr="00EB2D57">
        <w:rPr>
          <w:color w:val="auto"/>
        </w:rPr>
        <w:t>Целями обществоведческого образования в основной школе являются:</w:t>
      </w:r>
    </w:p>
    <w:p w14:paraId="0DF8FD35" w14:textId="77777777" w:rsidR="00A57638" w:rsidRPr="00EB2D57" w:rsidRDefault="00E235EB" w:rsidP="000B3370">
      <w:pPr>
        <w:pStyle w:val="13"/>
        <w:numPr>
          <w:ilvl w:val="0"/>
          <w:numId w:val="103"/>
        </w:numPr>
        <w:tabs>
          <w:tab w:val="left" w:pos="332"/>
        </w:tabs>
        <w:ind w:left="300" w:hanging="300"/>
        <w:jc w:val="both"/>
        <w:rPr>
          <w:color w:val="auto"/>
        </w:rPr>
      </w:pPr>
      <w:r w:rsidRPr="00EB2D57">
        <w:rPr>
          <w:color w:val="auto"/>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241697EC" w14:textId="77777777" w:rsidR="00A57638" w:rsidRPr="00EB2D57" w:rsidRDefault="00E235EB" w:rsidP="000B3370">
      <w:pPr>
        <w:pStyle w:val="13"/>
        <w:numPr>
          <w:ilvl w:val="0"/>
          <w:numId w:val="103"/>
        </w:numPr>
        <w:tabs>
          <w:tab w:val="left" w:pos="332"/>
        </w:tabs>
        <w:ind w:left="300" w:hanging="300"/>
        <w:jc w:val="both"/>
        <w:rPr>
          <w:color w:val="auto"/>
        </w:rPr>
      </w:pPr>
      <w:r w:rsidRPr="00EB2D57">
        <w:rPr>
          <w:color w:val="auto"/>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14:paraId="11CEFF05" w14:textId="77777777" w:rsidR="00A57638" w:rsidRPr="00EB2D57" w:rsidRDefault="00E235EB" w:rsidP="000B3370">
      <w:pPr>
        <w:pStyle w:val="13"/>
        <w:numPr>
          <w:ilvl w:val="0"/>
          <w:numId w:val="103"/>
        </w:numPr>
        <w:tabs>
          <w:tab w:val="left" w:pos="332"/>
        </w:tabs>
        <w:ind w:left="300" w:hanging="300"/>
        <w:jc w:val="both"/>
        <w:rPr>
          <w:color w:val="auto"/>
        </w:rPr>
      </w:pPr>
      <w:r w:rsidRPr="00EB2D57">
        <w:rPr>
          <w:color w:val="auto"/>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4D1A24D4" w14:textId="77777777" w:rsidR="00A57638" w:rsidRPr="00EB2D57" w:rsidRDefault="00E235EB" w:rsidP="000B3370">
      <w:pPr>
        <w:pStyle w:val="13"/>
        <w:numPr>
          <w:ilvl w:val="0"/>
          <w:numId w:val="103"/>
        </w:numPr>
        <w:tabs>
          <w:tab w:val="left" w:pos="332"/>
        </w:tabs>
        <w:ind w:left="300" w:hanging="300"/>
        <w:jc w:val="both"/>
        <w:rPr>
          <w:color w:val="auto"/>
        </w:rPr>
      </w:pPr>
      <w:r w:rsidRPr="00EB2D57">
        <w:rPr>
          <w:color w:val="auto"/>
        </w:rPr>
        <w:t xml:space="preserve">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w:t>
      </w:r>
      <w:r w:rsidRPr="00EB2D57">
        <w:rPr>
          <w:color w:val="auto"/>
        </w:rPr>
        <w:lastRenderedPageBreak/>
        <w:t>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7F03B3D3" w14:textId="77777777" w:rsidR="00A57638" w:rsidRPr="00EB2D57" w:rsidRDefault="00E235EB">
      <w:pPr>
        <w:pStyle w:val="13"/>
        <w:ind w:left="300" w:hanging="300"/>
        <w:jc w:val="both"/>
        <w:rPr>
          <w:color w:val="auto"/>
        </w:rPr>
      </w:pPr>
      <w:r w:rsidRPr="00EB2D57">
        <w:rPr>
          <w:color w:val="auto"/>
        </w:rPr>
        <w:t>— 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4C16AB8C" w14:textId="77777777" w:rsidR="00A57638" w:rsidRPr="00EB2D57" w:rsidRDefault="00E235EB">
      <w:pPr>
        <w:pStyle w:val="13"/>
        <w:ind w:left="300" w:hanging="300"/>
        <w:jc w:val="both"/>
        <w:rPr>
          <w:color w:val="auto"/>
        </w:rPr>
      </w:pPr>
      <w:r w:rsidRPr="00EB2D57">
        <w:rPr>
          <w:color w:val="auto"/>
        </w:rPr>
        <w:t>— 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1CC00A7B" w14:textId="77777777" w:rsidR="00A57638" w:rsidRPr="00EB2D57" w:rsidRDefault="00E235EB">
      <w:pPr>
        <w:pStyle w:val="13"/>
        <w:spacing w:after="140"/>
        <w:ind w:left="300" w:hanging="300"/>
        <w:jc w:val="both"/>
        <w:rPr>
          <w:color w:val="auto"/>
        </w:rPr>
      </w:pPr>
      <w:r w:rsidRPr="00EB2D57">
        <w:rPr>
          <w:color w:val="auto"/>
        </w:rPr>
        <w:t>— 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0E5EC463" w14:textId="77777777" w:rsidR="00A57638" w:rsidRPr="00EB2D57" w:rsidRDefault="00E235EB" w:rsidP="00054277">
      <w:pPr>
        <w:pStyle w:val="af5"/>
      </w:pPr>
      <w:bookmarkStart w:id="58" w:name="bookmark983"/>
      <w:r w:rsidRPr="00EB2D57">
        <w:t>МЕСТО УЧЕБНОГО ПРЕДМЕТА «ОБЩЕСТВОЗНАНИЕ»</w:t>
      </w:r>
      <w:bookmarkEnd w:id="58"/>
    </w:p>
    <w:p w14:paraId="64A0CA2D" w14:textId="77777777" w:rsidR="00A57638" w:rsidRPr="00EB2D57" w:rsidRDefault="00E235EB" w:rsidP="00054277">
      <w:pPr>
        <w:pStyle w:val="af5"/>
      </w:pPr>
      <w:r w:rsidRPr="00EB2D57">
        <w:t>В УЧЕБНОМ ПЛАНЕ</w:t>
      </w:r>
    </w:p>
    <w:p w14:paraId="105E6218" w14:textId="77777777" w:rsidR="00A57638" w:rsidRDefault="00E235EB">
      <w:pPr>
        <w:pStyle w:val="13"/>
        <w:spacing w:after="100" w:line="252" w:lineRule="auto"/>
        <w:jc w:val="both"/>
        <w:rPr>
          <w:color w:val="auto"/>
        </w:rPr>
      </w:pPr>
      <w:r w:rsidRPr="00EB2D57">
        <w:rPr>
          <w:color w:val="auto"/>
        </w:rPr>
        <w:t>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14:paraId="00DC92FA" w14:textId="77777777" w:rsidR="00116276" w:rsidRDefault="00116276">
      <w:pPr>
        <w:pStyle w:val="13"/>
        <w:spacing w:after="100" w:line="252" w:lineRule="auto"/>
        <w:jc w:val="both"/>
        <w:rPr>
          <w:color w:val="auto"/>
        </w:rPr>
      </w:pPr>
    </w:p>
    <w:p w14:paraId="5F10959A" w14:textId="77777777" w:rsidR="00116276" w:rsidRDefault="00116276">
      <w:pPr>
        <w:pStyle w:val="13"/>
        <w:spacing w:after="100" w:line="252" w:lineRule="auto"/>
        <w:jc w:val="both"/>
        <w:rPr>
          <w:color w:val="auto"/>
        </w:rPr>
      </w:pPr>
    </w:p>
    <w:p w14:paraId="46667A6B" w14:textId="1A482DFF" w:rsidR="00DC12CB" w:rsidRDefault="00DC12CB">
      <w:pPr>
        <w:rPr>
          <w:rFonts w:ascii="Arial" w:eastAsia="Arial" w:hAnsi="Arial" w:cs="Arial"/>
          <w:b/>
          <w:bCs/>
          <w:color w:val="231E20"/>
          <w:sz w:val="20"/>
          <w:szCs w:val="20"/>
        </w:rPr>
      </w:pPr>
      <w:bookmarkStart w:id="59" w:name="bookmark1006"/>
    </w:p>
    <w:p w14:paraId="6473433F" w14:textId="77777777" w:rsidR="00A57638" w:rsidRDefault="00E235EB" w:rsidP="00DC12CB">
      <w:pPr>
        <w:pStyle w:val="3"/>
        <w:pBdr>
          <w:bottom w:val="single" w:sz="12" w:space="1" w:color="auto"/>
        </w:pBdr>
      </w:pPr>
      <w:bookmarkStart w:id="60" w:name="_Toc105502788"/>
      <w:r w:rsidRPr="00EB2D57">
        <w:t>2.1.12</w:t>
      </w:r>
      <w:r w:rsidR="00DC12CB">
        <w:t>.</w:t>
      </w:r>
      <w:r w:rsidRPr="00EB2D57">
        <w:t xml:space="preserve"> ГЕОГРАФИЯ</w:t>
      </w:r>
      <w:bookmarkEnd w:id="59"/>
      <w:bookmarkEnd w:id="60"/>
    </w:p>
    <w:p w14:paraId="34E7A2B3" w14:textId="77777777" w:rsidR="00DC12CB" w:rsidRPr="00EB2D57" w:rsidRDefault="00DC12CB" w:rsidP="006B14E0"/>
    <w:p w14:paraId="35598C90" w14:textId="77777777" w:rsidR="00A57638" w:rsidRPr="00EB2D57" w:rsidRDefault="00E235EB">
      <w:pPr>
        <w:pStyle w:val="13"/>
        <w:spacing w:after="560"/>
        <w:jc w:val="both"/>
        <w:rPr>
          <w:color w:val="auto"/>
        </w:rPr>
      </w:pPr>
      <w:r w:rsidRPr="00EB2D57">
        <w:rPr>
          <w:color w:val="auto"/>
        </w:rPr>
        <w:t>Примерная 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14:paraId="47723A7E" w14:textId="77777777" w:rsidR="00A57638" w:rsidRDefault="00E235EB" w:rsidP="00DC12CB">
      <w:pPr>
        <w:pStyle w:val="af5"/>
        <w:pBdr>
          <w:bottom w:val="single" w:sz="12" w:space="1" w:color="auto"/>
        </w:pBdr>
      </w:pPr>
      <w:bookmarkStart w:id="61" w:name="bookmark1008"/>
      <w:r w:rsidRPr="00EB2D57">
        <w:t>ПОЯСНИТЕЛЬНАЯ ЗАПИСКА</w:t>
      </w:r>
      <w:bookmarkEnd w:id="61"/>
    </w:p>
    <w:p w14:paraId="043AC6DF" w14:textId="77777777" w:rsidR="00DC12CB" w:rsidRPr="00EB2D57" w:rsidRDefault="00DC12CB" w:rsidP="00DC12CB">
      <w:pPr>
        <w:pStyle w:val="af5"/>
      </w:pPr>
    </w:p>
    <w:p w14:paraId="5DEC1D58" w14:textId="77777777" w:rsidR="00A57638" w:rsidRPr="00EB2D57" w:rsidRDefault="00E235EB">
      <w:pPr>
        <w:pStyle w:val="13"/>
        <w:jc w:val="both"/>
        <w:rPr>
          <w:color w:val="auto"/>
        </w:rPr>
      </w:pPr>
      <w:r w:rsidRPr="00EB2D57">
        <w:rPr>
          <w:color w:val="auto"/>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462EABFC" w14:textId="77777777" w:rsidR="00A57638" w:rsidRPr="00EB2D57" w:rsidRDefault="00E235EB">
      <w:pPr>
        <w:pStyle w:val="13"/>
        <w:spacing w:after="420"/>
        <w:jc w:val="both"/>
        <w:rPr>
          <w:color w:val="auto"/>
        </w:rPr>
      </w:pPr>
      <w:r w:rsidRPr="00EB2D57">
        <w:rPr>
          <w:color w:val="auto"/>
        </w:rPr>
        <w:t xml:space="preserve">Согласно своему назначению примерная рабочая программа является ориентиром для составления рабочих авторских программ: она даёт представление о целях обучения, воспитания и развития обучающихся средствами учебного предмета «География»; устанавливает обязательное предметное содержание, предусматривает распределение его по классам и структурирование его по разделам и темам курса; даёт примерное распределение учебных часов по тематическим разделам курса и рекомендуемую (примерную) последовательность их изучения с учётом межпредметных и </w:t>
      </w:r>
      <w:proofErr w:type="spellStart"/>
      <w:r w:rsidRPr="00EB2D57">
        <w:rPr>
          <w:color w:val="auto"/>
        </w:rPr>
        <w:t>внутрипредметных</w:t>
      </w:r>
      <w:proofErr w:type="spellEnd"/>
      <w:r w:rsidRPr="00EB2D57">
        <w:rPr>
          <w:color w:val="auto"/>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w:t>
      </w:r>
    </w:p>
    <w:p w14:paraId="0788B56C" w14:textId="77777777" w:rsidR="00A57638" w:rsidRPr="00EB2D57" w:rsidRDefault="00E235EB" w:rsidP="00DC12CB">
      <w:pPr>
        <w:pStyle w:val="af5"/>
      </w:pPr>
      <w:bookmarkStart w:id="62" w:name="bookmark1010"/>
      <w:r w:rsidRPr="00EB2D57">
        <w:t>ОБЩАЯ ХАРАКТЕРИСТИКА УЧЕБНОГО ПРЕДМЕТА «ГЕОГРАФИЯ»</w:t>
      </w:r>
      <w:bookmarkEnd w:id="62"/>
    </w:p>
    <w:p w14:paraId="22A49FAB" w14:textId="77777777" w:rsidR="00A57638" w:rsidRPr="00EB2D57" w:rsidRDefault="00E235EB">
      <w:pPr>
        <w:pStyle w:val="13"/>
        <w:spacing w:line="252" w:lineRule="auto"/>
        <w:jc w:val="both"/>
        <w:rPr>
          <w:color w:val="auto"/>
        </w:rPr>
      </w:pPr>
      <w:r w:rsidRPr="00EB2D57">
        <w:rPr>
          <w:color w:val="auto"/>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208E15C6" w14:textId="77777777" w:rsidR="00A57638" w:rsidRPr="00EB2D57" w:rsidRDefault="00E235EB">
      <w:pPr>
        <w:pStyle w:val="13"/>
        <w:spacing w:after="200" w:line="252" w:lineRule="auto"/>
        <w:jc w:val="both"/>
        <w:rPr>
          <w:color w:val="auto"/>
        </w:rPr>
      </w:pPr>
      <w:r w:rsidRPr="00EB2D57">
        <w:rPr>
          <w:color w:val="auto"/>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05E61EAE" w14:textId="77777777" w:rsidR="00A57638" w:rsidRPr="00EB2D57" w:rsidRDefault="00E235EB" w:rsidP="00DC12CB">
      <w:pPr>
        <w:pStyle w:val="af5"/>
      </w:pPr>
      <w:bookmarkStart w:id="63" w:name="bookmark1012"/>
      <w:r w:rsidRPr="00EB2D57">
        <w:t>ЦЕЛИ ИЗУЧЕНИЯ УЧЕБНОГО ПРЕДМЕТА «ГЕОГРАФИЯ»</w:t>
      </w:r>
      <w:bookmarkEnd w:id="63"/>
    </w:p>
    <w:p w14:paraId="6833B334" w14:textId="77777777" w:rsidR="00A57638" w:rsidRPr="00EB2D57" w:rsidRDefault="00E235EB">
      <w:pPr>
        <w:pStyle w:val="13"/>
        <w:spacing w:line="252" w:lineRule="auto"/>
        <w:jc w:val="both"/>
        <w:rPr>
          <w:color w:val="auto"/>
        </w:rPr>
      </w:pPr>
      <w:r w:rsidRPr="00EB2D57">
        <w:rPr>
          <w:color w:val="auto"/>
        </w:rPr>
        <w:t>Изучение географии в общем образовании направлено на достижение следующих целей:</w:t>
      </w:r>
    </w:p>
    <w:p w14:paraId="226EC25C" w14:textId="77777777" w:rsidR="00A57638" w:rsidRPr="00EB2D57" w:rsidRDefault="00E235EB" w:rsidP="000B3370">
      <w:pPr>
        <w:pStyle w:val="13"/>
        <w:numPr>
          <w:ilvl w:val="0"/>
          <w:numId w:val="118"/>
        </w:numPr>
        <w:tabs>
          <w:tab w:val="left" w:pos="543"/>
        </w:tabs>
        <w:spacing w:line="252" w:lineRule="auto"/>
        <w:jc w:val="both"/>
        <w:rPr>
          <w:color w:val="auto"/>
        </w:rPr>
      </w:pPr>
      <w:r w:rsidRPr="00EB2D57">
        <w:rPr>
          <w:color w:val="auto"/>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14:paraId="0E230F8D" w14:textId="77777777" w:rsidR="00A57638" w:rsidRPr="00EB2D57" w:rsidRDefault="00E235EB" w:rsidP="000B3370">
      <w:pPr>
        <w:pStyle w:val="13"/>
        <w:numPr>
          <w:ilvl w:val="0"/>
          <w:numId w:val="118"/>
        </w:numPr>
        <w:tabs>
          <w:tab w:val="left" w:pos="543"/>
        </w:tabs>
        <w:spacing w:line="252" w:lineRule="auto"/>
        <w:jc w:val="both"/>
        <w:rPr>
          <w:color w:val="auto"/>
        </w:rPr>
      </w:pPr>
      <w:r w:rsidRPr="00EB2D57">
        <w:rPr>
          <w:color w:val="auto"/>
        </w:rPr>
        <w:lastRenderedPageBreak/>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14:paraId="72185CAD" w14:textId="77777777" w:rsidR="00A57638" w:rsidRPr="00EB2D57" w:rsidRDefault="00E235EB" w:rsidP="000B3370">
      <w:pPr>
        <w:pStyle w:val="13"/>
        <w:numPr>
          <w:ilvl w:val="0"/>
          <w:numId w:val="118"/>
        </w:numPr>
        <w:tabs>
          <w:tab w:val="left" w:pos="548"/>
        </w:tabs>
        <w:spacing w:line="252" w:lineRule="auto"/>
        <w:jc w:val="both"/>
        <w:rPr>
          <w:color w:val="auto"/>
        </w:rPr>
      </w:pPr>
      <w:r w:rsidRPr="00EB2D57">
        <w:rPr>
          <w:color w:val="auto"/>
        </w:rPr>
        <w:t xml:space="preserve">воспитание экологической культуры, соответствующей современному уровню </w:t>
      </w:r>
      <w:proofErr w:type="spellStart"/>
      <w:r w:rsidRPr="00EB2D57">
        <w:rPr>
          <w:color w:val="auto"/>
        </w:rPr>
        <w:t>геоэкологического</w:t>
      </w:r>
      <w:proofErr w:type="spellEnd"/>
      <w:r w:rsidRPr="00EB2D57">
        <w:rPr>
          <w:color w:val="auto"/>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2BA84B7D" w14:textId="77777777" w:rsidR="00A57638" w:rsidRPr="00EB2D57" w:rsidRDefault="00E235EB" w:rsidP="000B3370">
      <w:pPr>
        <w:pStyle w:val="13"/>
        <w:numPr>
          <w:ilvl w:val="0"/>
          <w:numId w:val="118"/>
        </w:numPr>
        <w:tabs>
          <w:tab w:val="left" w:pos="548"/>
        </w:tabs>
        <w:spacing w:line="252" w:lineRule="auto"/>
        <w:jc w:val="both"/>
        <w:rPr>
          <w:color w:val="auto"/>
        </w:rPr>
      </w:pPr>
      <w:r w:rsidRPr="00EB2D57">
        <w:rPr>
          <w:color w:val="auto"/>
        </w:rPr>
        <w:t>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7264D0F3" w14:textId="77777777" w:rsidR="00A57638" w:rsidRPr="00EB2D57" w:rsidRDefault="00E235EB" w:rsidP="000B3370">
      <w:pPr>
        <w:pStyle w:val="13"/>
        <w:numPr>
          <w:ilvl w:val="0"/>
          <w:numId w:val="118"/>
        </w:numPr>
        <w:tabs>
          <w:tab w:val="left" w:pos="543"/>
        </w:tabs>
        <w:spacing w:line="252" w:lineRule="auto"/>
        <w:jc w:val="both"/>
        <w:rPr>
          <w:color w:val="auto"/>
        </w:rPr>
      </w:pPr>
      <w:r w:rsidRPr="00EB2D57">
        <w:rPr>
          <w:color w:val="auto"/>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14:paraId="20B0F29D" w14:textId="77777777" w:rsidR="00A57638" w:rsidRPr="00EB2D57" w:rsidRDefault="00E235EB" w:rsidP="000B3370">
      <w:pPr>
        <w:pStyle w:val="13"/>
        <w:numPr>
          <w:ilvl w:val="0"/>
          <w:numId w:val="118"/>
        </w:numPr>
        <w:tabs>
          <w:tab w:val="left" w:pos="543"/>
        </w:tabs>
        <w:spacing w:after="140"/>
        <w:jc w:val="both"/>
        <w:rPr>
          <w:color w:val="auto"/>
        </w:rPr>
      </w:pPr>
      <w:r w:rsidRPr="00EB2D57">
        <w:rPr>
          <w:color w:val="auto"/>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3F584016" w14:textId="77777777" w:rsidR="00A57638" w:rsidRPr="00EB2D57" w:rsidRDefault="00E235EB" w:rsidP="00DC12CB">
      <w:pPr>
        <w:pStyle w:val="af5"/>
      </w:pPr>
      <w:bookmarkStart w:id="64" w:name="bookmark1014"/>
      <w:r w:rsidRPr="00EB2D57">
        <w:t>МЕСТО УЧЕБНОГО ПРЕДМЕТА «ГЕОГРАФИЯ» В УЧЕБНОМ ПЛАНЕ</w:t>
      </w:r>
      <w:bookmarkEnd w:id="64"/>
    </w:p>
    <w:p w14:paraId="379F57AC" w14:textId="77777777" w:rsidR="00A57638" w:rsidRPr="00EB2D57" w:rsidRDefault="00E235EB">
      <w:pPr>
        <w:pStyle w:val="13"/>
        <w:spacing w:line="240" w:lineRule="auto"/>
        <w:jc w:val="both"/>
        <w:rPr>
          <w:color w:val="auto"/>
        </w:rPr>
      </w:pPr>
      <w:r w:rsidRPr="00EB2D57">
        <w:rPr>
          <w:color w:val="auto"/>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76F3267E" w14:textId="77777777" w:rsidR="00A57638" w:rsidRPr="00EB2D57" w:rsidRDefault="00E235EB">
      <w:pPr>
        <w:pStyle w:val="13"/>
        <w:spacing w:line="240" w:lineRule="auto"/>
        <w:jc w:val="both"/>
        <w:rPr>
          <w:color w:val="auto"/>
        </w:rPr>
      </w:pPr>
      <w:r w:rsidRPr="00EB2D57">
        <w:rPr>
          <w:color w:val="auto"/>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691894C6" w14:textId="77777777" w:rsidR="00A57638" w:rsidRPr="00EB2D57" w:rsidRDefault="00E235EB">
      <w:pPr>
        <w:pStyle w:val="13"/>
        <w:spacing w:line="240" w:lineRule="auto"/>
        <w:jc w:val="both"/>
        <w:rPr>
          <w:color w:val="auto"/>
        </w:rPr>
      </w:pPr>
      <w:r w:rsidRPr="00EB2D57">
        <w:rPr>
          <w:color w:val="auto"/>
        </w:rPr>
        <w:t>Учебным планом на изучение географии отводится 272 часа: по одному часу в неделю в 5 и 6 классах и по 2 часа в 7, 8 и 9 классах.</w:t>
      </w:r>
    </w:p>
    <w:p w14:paraId="09D76538" w14:textId="77777777" w:rsidR="00A57638" w:rsidRDefault="00E235EB">
      <w:pPr>
        <w:pStyle w:val="13"/>
        <w:spacing w:after="40" w:line="240" w:lineRule="auto"/>
        <w:jc w:val="both"/>
        <w:rPr>
          <w:color w:val="auto"/>
        </w:rPr>
      </w:pPr>
      <w:r w:rsidRPr="00EB2D57">
        <w:rPr>
          <w:color w:val="auto"/>
        </w:rPr>
        <w:t>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должна быть сохранена полностью.</w:t>
      </w:r>
    </w:p>
    <w:p w14:paraId="2FC37CE2" w14:textId="77777777" w:rsidR="00116276" w:rsidRDefault="00116276">
      <w:pPr>
        <w:pStyle w:val="13"/>
        <w:spacing w:after="40" w:line="240" w:lineRule="auto"/>
        <w:jc w:val="both"/>
        <w:rPr>
          <w:color w:val="auto"/>
        </w:rPr>
      </w:pPr>
    </w:p>
    <w:p w14:paraId="3E5C48C1" w14:textId="77777777" w:rsidR="00116276" w:rsidRDefault="00116276">
      <w:pPr>
        <w:pStyle w:val="13"/>
        <w:spacing w:after="40" w:line="240" w:lineRule="auto"/>
        <w:jc w:val="both"/>
        <w:rPr>
          <w:color w:val="auto"/>
        </w:rPr>
      </w:pPr>
    </w:p>
    <w:p w14:paraId="032CC1C0" w14:textId="77777777" w:rsidR="00A57638" w:rsidRDefault="00E235EB" w:rsidP="004262A7">
      <w:pPr>
        <w:pStyle w:val="3"/>
        <w:pBdr>
          <w:bottom w:val="single" w:sz="12" w:space="1" w:color="auto"/>
        </w:pBdr>
      </w:pPr>
      <w:bookmarkStart w:id="65" w:name="bookmark1258"/>
      <w:bookmarkStart w:id="66" w:name="_Toc105502789"/>
      <w:r w:rsidRPr="004262A7">
        <w:t>2.1.13</w:t>
      </w:r>
      <w:r w:rsidR="004262A7">
        <w:t>.</w:t>
      </w:r>
      <w:r w:rsidRPr="004262A7">
        <w:t xml:space="preserve"> МАТЕМАТИКА</w:t>
      </w:r>
      <w:bookmarkEnd w:id="65"/>
      <w:bookmarkEnd w:id="66"/>
    </w:p>
    <w:p w14:paraId="67118FDB" w14:textId="77777777" w:rsidR="004262A7" w:rsidRPr="004262A7" w:rsidRDefault="004262A7" w:rsidP="006B14E0"/>
    <w:p w14:paraId="27C8ABBD" w14:textId="77777777" w:rsidR="00A57638" w:rsidRDefault="00E235EB" w:rsidP="004262A7">
      <w:pPr>
        <w:pStyle w:val="af5"/>
        <w:pBdr>
          <w:bottom w:val="single" w:sz="12" w:space="1" w:color="auto"/>
        </w:pBdr>
      </w:pPr>
      <w:bookmarkStart w:id="67" w:name="bookmark1260"/>
      <w:r w:rsidRPr="00EB2D57">
        <w:t>ПОЯСНИТЕЛЬНАЯ ЗАПИСКА</w:t>
      </w:r>
      <w:bookmarkEnd w:id="67"/>
    </w:p>
    <w:p w14:paraId="587140B5" w14:textId="77777777" w:rsidR="004262A7" w:rsidRPr="00EB2D57" w:rsidRDefault="004262A7" w:rsidP="004262A7">
      <w:pPr>
        <w:pStyle w:val="af5"/>
      </w:pPr>
    </w:p>
    <w:p w14:paraId="0BCC51CC" w14:textId="77777777" w:rsidR="00A57638" w:rsidRPr="00EB2D57" w:rsidRDefault="00E235EB" w:rsidP="004262A7">
      <w:pPr>
        <w:pStyle w:val="af5"/>
        <w:rPr>
          <w:sz w:val="18"/>
          <w:szCs w:val="18"/>
        </w:rPr>
      </w:pPr>
      <w:r w:rsidRPr="00EB2D57">
        <w:rPr>
          <w:sz w:val="18"/>
          <w:szCs w:val="18"/>
        </w:rPr>
        <w:t>ОБЩАЯ ХАРАКТЕРИСТИКА УЧЕБНОГО ПРЕДМЕТА «МАТЕМАТИКА»</w:t>
      </w:r>
    </w:p>
    <w:p w14:paraId="386AC41E" w14:textId="77777777" w:rsidR="00A57638" w:rsidRPr="00EB2D57" w:rsidRDefault="00E235EB">
      <w:pPr>
        <w:pStyle w:val="13"/>
        <w:spacing w:line="252" w:lineRule="auto"/>
        <w:jc w:val="both"/>
        <w:rPr>
          <w:color w:val="auto"/>
        </w:rPr>
      </w:pPr>
      <w:r w:rsidRPr="00EB2D57">
        <w:rPr>
          <w:color w:val="auto"/>
        </w:rPr>
        <w:t>Примерная рабочая программа по математике для обучающихся 5—9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Федерации.</w:t>
      </w:r>
    </w:p>
    <w:p w14:paraId="72F297E6" w14:textId="77777777" w:rsidR="00A57638" w:rsidRPr="00EB2D57" w:rsidRDefault="00E235EB">
      <w:pPr>
        <w:pStyle w:val="13"/>
        <w:spacing w:line="252" w:lineRule="auto"/>
        <w:jc w:val="both"/>
        <w:rPr>
          <w:color w:val="auto"/>
        </w:rPr>
      </w:pPr>
      <w:r w:rsidRPr="00EB2D57">
        <w:rPr>
          <w:color w:val="auto"/>
        </w:rPr>
        <w:t>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 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14:paraId="5FBA4D10" w14:textId="77777777" w:rsidR="00A57638" w:rsidRPr="00EB2D57" w:rsidRDefault="00E235EB">
      <w:pPr>
        <w:pStyle w:val="13"/>
        <w:spacing w:line="252" w:lineRule="auto"/>
        <w:jc w:val="both"/>
        <w:rPr>
          <w:color w:val="auto"/>
        </w:rPr>
      </w:pPr>
      <w:r w:rsidRPr="00EB2D57">
        <w:rPr>
          <w:color w:val="auto"/>
        </w:rPr>
        <w:t>Практическая полезность математики обусловлена тем, что её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14:paraId="092B380E" w14:textId="77777777" w:rsidR="00A57638" w:rsidRPr="00EB2D57" w:rsidRDefault="00E235EB">
      <w:pPr>
        <w:pStyle w:val="13"/>
        <w:spacing w:line="252" w:lineRule="auto"/>
        <w:jc w:val="both"/>
        <w:rPr>
          <w:color w:val="auto"/>
        </w:rPr>
      </w:pPr>
      <w:r w:rsidRPr="00EB2D57">
        <w:rPr>
          <w:color w:val="auto"/>
        </w:rPr>
        <w:t xml:space="preserve">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w:t>
      </w:r>
      <w:r w:rsidRPr="00EB2D57">
        <w:rPr>
          <w:color w:val="auto"/>
        </w:rPr>
        <w:lastRenderedPageBreak/>
        <w:t>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14:paraId="5A123160" w14:textId="77777777" w:rsidR="00A57638" w:rsidRPr="00EB2D57" w:rsidRDefault="00E235EB">
      <w:pPr>
        <w:pStyle w:val="13"/>
        <w:spacing w:line="252" w:lineRule="auto"/>
        <w:jc w:val="both"/>
        <w:rPr>
          <w:color w:val="auto"/>
        </w:rPr>
      </w:pPr>
      <w:r w:rsidRPr="00EB2D57">
        <w:rPr>
          <w:color w:val="auto"/>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14:paraId="06FD03E0" w14:textId="77777777" w:rsidR="00A57638" w:rsidRPr="00EB2D57" w:rsidRDefault="00E235EB">
      <w:pPr>
        <w:pStyle w:val="13"/>
        <w:spacing w:line="252" w:lineRule="auto"/>
        <w:jc w:val="both"/>
        <w:rPr>
          <w:color w:val="auto"/>
        </w:rPr>
      </w:pPr>
      <w:r w:rsidRPr="00EB2D57">
        <w:rPr>
          <w:color w:val="auto"/>
        </w:rPr>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14:paraId="338A4D3E" w14:textId="77777777" w:rsidR="00A57638" w:rsidRPr="00EB2D57" w:rsidRDefault="00E235EB">
      <w:pPr>
        <w:pStyle w:val="13"/>
        <w:spacing w:line="252" w:lineRule="auto"/>
        <w:jc w:val="both"/>
        <w:rPr>
          <w:color w:val="auto"/>
        </w:rPr>
      </w:pPr>
      <w:r w:rsidRPr="00EB2D57">
        <w:rPr>
          <w:color w:val="auto"/>
        </w:rP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14:paraId="5BC20516" w14:textId="77777777" w:rsidR="004262A7" w:rsidRDefault="004262A7" w:rsidP="004262A7">
      <w:pPr>
        <w:pStyle w:val="af5"/>
      </w:pPr>
    </w:p>
    <w:p w14:paraId="3D49F45C" w14:textId="77777777" w:rsidR="00A57638" w:rsidRPr="00EB2D57" w:rsidRDefault="00E235EB" w:rsidP="004262A7">
      <w:pPr>
        <w:pStyle w:val="af5"/>
      </w:pPr>
      <w:r w:rsidRPr="00EB2D57">
        <w:t>ЦЕЛИ И ОСОБЕННОСТИ ИЗУЧЕНИЯ УЧЕБНОГО ПРЕДМЕТА «МАТЕМАТИКА». 5—9 КЛАССЫ</w:t>
      </w:r>
    </w:p>
    <w:p w14:paraId="59303F51" w14:textId="77777777" w:rsidR="00A57638" w:rsidRPr="00EB2D57" w:rsidRDefault="00E235EB">
      <w:pPr>
        <w:pStyle w:val="13"/>
        <w:spacing w:line="252" w:lineRule="auto"/>
        <w:jc w:val="both"/>
        <w:rPr>
          <w:color w:val="auto"/>
        </w:rPr>
      </w:pPr>
      <w:r w:rsidRPr="00EB2D57">
        <w:rPr>
          <w:color w:val="auto"/>
        </w:rPr>
        <w:t>Приоритетными целями обучения математике в 5—9 классах являются:</w:t>
      </w:r>
    </w:p>
    <w:p w14:paraId="2AF9F4B9" w14:textId="77777777" w:rsidR="00A57638" w:rsidRPr="00EB2D57" w:rsidRDefault="00E235EB" w:rsidP="000B3370">
      <w:pPr>
        <w:pStyle w:val="13"/>
        <w:numPr>
          <w:ilvl w:val="0"/>
          <w:numId w:val="383"/>
        </w:numPr>
        <w:spacing w:line="271" w:lineRule="auto"/>
        <w:jc w:val="both"/>
        <w:rPr>
          <w:color w:val="auto"/>
        </w:rPr>
      </w:pPr>
      <w:r w:rsidRPr="00EB2D57">
        <w:rPr>
          <w:color w:val="auto"/>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522E1F11" w14:textId="77777777" w:rsidR="00A57638" w:rsidRPr="00EB2D57" w:rsidRDefault="00E235EB" w:rsidP="000B3370">
      <w:pPr>
        <w:pStyle w:val="13"/>
        <w:numPr>
          <w:ilvl w:val="0"/>
          <w:numId w:val="383"/>
        </w:numPr>
        <w:spacing w:line="271" w:lineRule="auto"/>
        <w:jc w:val="both"/>
        <w:rPr>
          <w:color w:val="auto"/>
        </w:rPr>
      </w:pPr>
      <w:r w:rsidRPr="00EB2D57">
        <w:rPr>
          <w:color w:val="auto"/>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4E6AC26A" w14:textId="77777777" w:rsidR="00A57638" w:rsidRPr="00EB2D57" w:rsidRDefault="00E235EB" w:rsidP="000B3370">
      <w:pPr>
        <w:pStyle w:val="13"/>
        <w:numPr>
          <w:ilvl w:val="0"/>
          <w:numId w:val="383"/>
        </w:numPr>
        <w:spacing w:line="271" w:lineRule="auto"/>
        <w:jc w:val="both"/>
        <w:rPr>
          <w:color w:val="auto"/>
        </w:rPr>
      </w:pPr>
      <w:r w:rsidRPr="00EB2D57">
        <w:rPr>
          <w:color w:val="auto"/>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70B14448" w14:textId="77777777" w:rsidR="00A57638" w:rsidRPr="00EB2D57" w:rsidRDefault="00E235EB" w:rsidP="000B3370">
      <w:pPr>
        <w:pStyle w:val="13"/>
        <w:numPr>
          <w:ilvl w:val="0"/>
          <w:numId w:val="383"/>
        </w:numPr>
        <w:spacing w:line="259" w:lineRule="auto"/>
        <w:jc w:val="both"/>
        <w:rPr>
          <w:color w:val="auto"/>
        </w:rPr>
      </w:pPr>
      <w:r w:rsidRPr="00EB2D57">
        <w:rPr>
          <w:color w:val="auto"/>
        </w:rPr>
        <w:t>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14:paraId="5B956DF3" w14:textId="77777777" w:rsidR="00A57638" w:rsidRPr="00EB2D57" w:rsidRDefault="00E235EB">
      <w:pPr>
        <w:pStyle w:val="13"/>
        <w:spacing w:line="252" w:lineRule="auto"/>
        <w:jc w:val="both"/>
        <w:rPr>
          <w:color w:val="auto"/>
        </w:rPr>
      </w:pPr>
      <w:r w:rsidRPr="00EB2D57">
        <w:rPr>
          <w:color w:val="auto"/>
        </w:rPr>
        <w:t>Основные линии содержания курса математики в 5—9 классах: «Числа и вычисления», «Алгебра» («Алгебраические выражения», «Уравнения и неравенства»), «Функции»,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Кроме этого,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 Федеральном государственном образовательном стандарте основного общего образования требование «уметь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 относится ко всем курсам, а формирование логических умений распределяется по всем годам обучения на уровне основного общего образования.</w:t>
      </w:r>
    </w:p>
    <w:p w14:paraId="0EA7DD6B" w14:textId="77777777" w:rsidR="00A57638" w:rsidRPr="00EB2D57" w:rsidRDefault="00E235EB">
      <w:pPr>
        <w:pStyle w:val="13"/>
        <w:spacing w:after="120" w:line="252" w:lineRule="auto"/>
        <w:jc w:val="both"/>
        <w:rPr>
          <w:color w:val="auto"/>
        </w:rPr>
      </w:pPr>
      <w:r w:rsidRPr="00EB2D57">
        <w:rPr>
          <w:color w:val="auto"/>
        </w:rPr>
        <w:t>Содержание образования, соответствующее предметным результатам освоения Примерной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 в общую систему математических представлений обучающихся, расширяя и углубляя её, образуя прочные множественные связи.</w:t>
      </w:r>
    </w:p>
    <w:p w14:paraId="58E6190D" w14:textId="77777777" w:rsidR="004262A7" w:rsidRDefault="00E235EB" w:rsidP="004262A7">
      <w:pPr>
        <w:pStyle w:val="af5"/>
      </w:pPr>
      <w:r w:rsidRPr="00EB2D57">
        <w:t xml:space="preserve">МЕСТО УЧЕБНОГО ПРЕДМЕТА «МАТЕМАТИКА» </w:t>
      </w:r>
    </w:p>
    <w:p w14:paraId="0E5BF6FF" w14:textId="77777777" w:rsidR="00A57638" w:rsidRPr="00EB2D57" w:rsidRDefault="00E235EB" w:rsidP="004262A7">
      <w:pPr>
        <w:pStyle w:val="af5"/>
      </w:pPr>
      <w:r w:rsidRPr="00EB2D57">
        <w:t>В УЧЕБНОМ ПЛАНЕ</w:t>
      </w:r>
    </w:p>
    <w:p w14:paraId="791F3DFE" w14:textId="77777777" w:rsidR="00A57638" w:rsidRPr="00EB2D57" w:rsidRDefault="00E235EB">
      <w:pPr>
        <w:pStyle w:val="13"/>
        <w:spacing w:line="252" w:lineRule="auto"/>
        <w:jc w:val="both"/>
        <w:rPr>
          <w:color w:val="auto"/>
        </w:rPr>
      </w:pPr>
      <w:r w:rsidRPr="00EB2D57">
        <w:rPr>
          <w:color w:val="auto"/>
        </w:rPr>
        <w:t>В соответствии с Федеральным государственным образовательным стандартом основного общего образования математика является обязательным предметом на данном уровне образования. В 5—9 классах учебный предмет «Математика» традиционно изучается в рамках следующих учебных курсов: в 5—6 классах — курса «Математика», в 7—9 классах — курсов «Алгебра» (включая элементы статистики и теории вероятностей) и «Геометрия». Настоящей программой вводится самостоятельный учебный курс «Вероятность и статистика».</w:t>
      </w:r>
    </w:p>
    <w:p w14:paraId="3E9A43AB" w14:textId="77777777" w:rsidR="00A57638" w:rsidRPr="00EB2D57" w:rsidRDefault="00E235EB">
      <w:pPr>
        <w:pStyle w:val="13"/>
        <w:spacing w:line="252" w:lineRule="auto"/>
        <w:jc w:val="both"/>
        <w:rPr>
          <w:color w:val="auto"/>
        </w:rPr>
      </w:pPr>
      <w:r w:rsidRPr="00EB2D57">
        <w:rPr>
          <w:color w:val="auto"/>
        </w:rPr>
        <w:t>Настоящей программой предусматривается выделение в учебном плане на изучение математики в 5—6 классах 5 учебных часов в неделю в течение каждого года обучения, в 7—9 классах 6 учебных часов в неделю в течение каждого года обучения, всего 952 учебных часа.</w:t>
      </w:r>
    </w:p>
    <w:p w14:paraId="3F22BD7B" w14:textId="77777777" w:rsidR="00A57638" w:rsidRPr="00EB2D57" w:rsidRDefault="00E235EB">
      <w:pPr>
        <w:pStyle w:val="13"/>
        <w:spacing w:line="252" w:lineRule="auto"/>
        <w:jc w:val="both"/>
        <w:rPr>
          <w:color w:val="auto"/>
        </w:rPr>
        <w:sectPr w:rsidR="00A57638" w:rsidRPr="00EB2D57" w:rsidSect="00116276">
          <w:footerReference w:type="even" r:id="rId14"/>
          <w:footnotePr>
            <w:numRestart w:val="eachPage"/>
          </w:footnotePr>
          <w:pgSz w:w="11906" w:h="16838" w:code="9"/>
          <w:pgMar w:top="666" w:right="712" w:bottom="890" w:left="713" w:header="0" w:footer="3" w:gutter="0"/>
          <w:cols w:space="720"/>
          <w:noEndnote/>
          <w:docGrid w:linePitch="360"/>
        </w:sectPr>
      </w:pPr>
      <w:r w:rsidRPr="00EB2D57">
        <w:rPr>
          <w:color w:val="auto"/>
        </w:rPr>
        <w:t>Тематическое планирование учебных курсов и рекомендуемое распределение учебного времени для изучения отдельных тем, предложенные в настоящей программе, надо рассматривать как примерные ориентиры в помощь составителю авторской рабочей программы и прежде всего учителю. Автор рабочей программы вправе увеличить или уменьшить предложенное число учебных часов на тему, чтобы углубиться в тематику, более заинтересовавшую учеников, или направить усилия на преодоление затруднений. Допустимо также локальное перераспределение и перестановка элементов содержания внутри данного класса. Количество проверочных работ (тематический и итоговый контроль качества усвоения учебного материала) и их тип (самостоятельные и контрольные работы, тесты) остаются на усмотрение учителя. Также учитель вправе увеличить или уменьшить число учебных часов, отведённых в Примерной рабочей программе на обобщение, повторение, систематизацию знаний обучающихся. Единственным, но принципиально важным критерием, является достижение результатов обучения, указанных в настоящей программе.</w:t>
      </w:r>
    </w:p>
    <w:p w14:paraId="515E6990" w14:textId="77777777" w:rsidR="00A57638" w:rsidRPr="00A752FF" w:rsidRDefault="00E235EB" w:rsidP="00A752FF">
      <w:pPr>
        <w:pStyle w:val="3"/>
        <w:pBdr>
          <w:bottom w:val="single" w:sz="12" w:space="1" w:color="auto"/>
        </w:pBdr>
      </w:pPr>
      <w:bookmarkStart w:id="68" w:name="bookmark1391"/>
      <w:bookmarkStart w:id="69" w:name="_Toc105502792"/>
      <w:r w:rsidRPr="00A752FF">
        <w:lastRenderedPageBreak/>
        <w:t>2.1.16</w:t>
      </w:r>
      <w:r w:rsidR="00A752FF" w:rsidRPr="00A752FF">
        <w:t>.</w:t>
      </w:r>
      <w:r w:rsidRPr="00A752FF">
        <w:t xml:space="preserve"> БИОЛОГИЯ</w:t>
      </w:r>
      <w:bookmarkEnd w:id="68"/>
      <w:bookmarkEnd w:id="69"/>
    </w:p>
    <w:p w14:paraId="2E04933A" w14:textId="77777777" w:rsidR="00A752FF" w:rsidRDefault="00A752FF" w:rsidP="00A752FF">
      <w:pPr>
        <w:pStyle w:val="13"/>
        <w:spacing w:line="240" w:lineRule="auto"/>
        <w:jc w:val="both"/>
        <w:rPr>
          <w:color w:val="auto"/>
        </w:rPr>
      </w:pPr>
    </w:p>
    <w:p w14:paraId="0090F0B7" w14:textId="77777777" w:rsidR="00A57638" w:rsidRPr="00EB2D57" w:rsidRDefault="00E235EB" w:rsidP="00A752FF">
      <w:pPr>
        <w:pStyle w:val="13"/>
        <w:spacing w:line="240" w:lineRule="auto"/>
        <w:jc w:val="both"/>
        <w:rPr>
          <w:color w:val="auto"/>
        </w:rPr>
      </w:pPr>
      <w:r w:rsidRPr="00EB2D57">
        <w:rPr>
          <w:color w:val="auto"/>
        </w:rPr>
        <w:t>Примерная 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14:paraId="536F4B62" w14:textId="77777777" w:rsidR="00A752FF" w:rsidRDefault="00A752FF" w:rsidP="00A752FF">
      <w:pPr>
        <w:pStyle w:val="af5"/>
        <w:pBdr>
          <w:bottom w:val="single" w:sz="12" w:space="1" w:color="auto"/>
        </w:pBdr>
      </w:pPr>
      <w:bookmarkStart w:id="70" w:name="bookmark1393"/>
    </w:p>
    <w:p w14:paraId="6FABE390" w14:textId="77777777" w:rsidR="00A57638" w:rsidRDefault="00E235EB" w:rsidP="00A752FF">
      <w:pPr>
        <w:pStyle w:val="af5"/>
        <w:pBdr>
          <w:bottom w:val="single" w:sz="12" w:space="1" w:color="auto"/>
        </w:pBdr>
      </w:pPr>
      <w:r w:rsidRPr="00EB2D57">
        <w:t>ПОЯСНИТЕЛЬНАЯ ЗАПИСКА</w:t>
      </w:r>
      <w:bookmarkEnd w:id="70"/>
    </w:p>
    <w:p w14:paraId="3046055F" w14:textId="77777777" w:rsidR="00A752FF" w:rsidRPr="00EB2D57" w:rsidRDefault="00A752FF" w:rsidP="00A752FF">
      <w:pPr>
        <w:pStyle w:val="af5"/>
      </w:pPr>
    </w:p>
    <w:p w14:paraId="0948E34F" w14:textId="77777777" w:rsidR="00A57638" w:rsidRPr="00EB2D57" w:rsidRDefault="00E235EB" w:rsidP="00A752FF">
      <w:pPr>
        <w:pStyle w:val="13"/>
        <w:spacing w:line="240" w:lineRule="auto"/>
        <w:jc w:val="both"/>
        <w:rPr>
          <w:color w:val="auto"/>
        </w:rPr>
      </w:pPr>
      <w:r w:rsidRPr="00EB2D57">
        <w:rPr>
          <w:color w:val="auto"/>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14:paraId="4C45005A" w14:textId="77777777" w:rsidR="00A57638" w:rsidRPr="00EB2D57" w:rsidRDefault="00E235EB">
      <w:pPr>
        <w:pStyle w:val="13"/>
        <w:spacing w:line="240" w:lineRule="auto"/>
        <w:jc w:val="both"/>
        <w:rPr>
          <w:color w:val="auto"/>
        </w:rPr>
      </w:pPr>
      <w:r w:rsidRPr="00EB2D57">
        <w:rPr>
          <w:color w:val="auto"/>
        </w:rPr>
        <w:t>Программа направлена на формирование естественно-научной грамотности учащихся и организацию изучения биологии на деятельностной основе. В программе учитываются возможности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14:paraId="0E2B4E72" w14:textId="77777777" w:rsidR="00A57638" w:rsidRPr="00EB2D57" w:rsidRDefault="00E235EB">
      <w:pPr>
        <w:pStyle w:val="13"/>
        <w:spacing w:line="240" w:lineRule="auto"/>
        <w:jc w:val="both"/>
        <w:rPr>
          <w:color w:val="auto"/>
        </w:rPr>
      </w:pPr>
      <w:r w:rsidRPr="00EB2D57">
        <w:rPr>
          <w:color w:val="auto"/>
        </w:rPr>
        <w:t>Программа включает распределение содержания учебного материала по классам и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14:paraId="2E6D2569" w14:textId="77777777" w:rsidR="00A57638" w:rsidRPr="00EB2D57" w:rsidRDefault="00E235EB">
      <w:pPr>
        <w:pStyle w:val="13"/>
        <w:spacing w:line="240" w:lineRule="auto"/>
        <w:jc w:val="both"/>
        <w:rPr>
          <w:color w:val="auto"/>
        </w:rPr>
      </w:pPr>
      <w:r w:rsidRPr="00EB2D57">
        <w:rPr>
          <w:color w:val="auto"/>
        </w:rPr>
        <w:t>Программа имеет примерный характер и может стать основой для составления учителями биологии своих рабочих программ и организации учебного процесса. Учителями могут быть использованы различные методические подходы к преподаванию биологии при условии сохранения обязательной части содержания курса.</w:t>
      </w:r>
    </w:p>
    <w:p w14:paraId="2C40F740" w14:textId="77777777" w:rsidR="00A57638" w:rsidRPr="00EB2D57" w:rsidRDefault="00E235EB">
      <w:pPr>
        <w:pStyle w:val="13"/>
        <w:spacing w:line="240" w:lineRule="auto"/>
        <w:jc w:val="both"/>
        <w:rPr>
          <w:color w:val="auto"/>
        </w:rPr>
      </w:pPr>
      <w:r w:rsidRPr="00EB2D57">
        <w:rPr>
          <w:color w:val="auto"/>
        </w:rPr>
        <w:t>В программе определяются основные цели изучения биологии на уровне основного общего образования, планируемые результаты освоения курса биологии: личностные, метапредметные, предметные. Предметные планируемые результаты даны для каждого года изучения биологии.</w:t>
      </w:r>
    </w:p>
    <w:p w14:paraId="535A1E60" w14:textId="77777777" w:rsidR="00A752FF" w:rsidRDefault="00A752FF" w:rsidP="00A752FF">
      <w:pPr>
        <w:pStyle w:val="af5"/>
      </w:pPr>
    </w:p>
    <w:p w14:paraId="434C37B2" w14:textId="77777777" w:rsidR="00A57638" w:rsidRPr="00EB2D57" w:rsidRDefault="00E235EB" w:rsidP="00A752FF">
      <w:pPr>
        <w:pStyle w:val="af5"/>
      </w:pPr>
      <w:r w:rsidRPr="00EB2D57">
        <w:t>Программа имеет следующую структуру:</w:t>
      </w:r>
    </w:p>
    <w:p w14:paraId="64E9F139" w14:textId="77777777" w:rsidR="00116276" w:rsidRDefault="00E235EB" w:rsidP="000B3370">
      <w:pPr>
        <w:pStyle w:val="13"/>
        <w:numPr>
          <w:ilvl w:val="0"/>
          <w:numId w:val="155"/>
        </w:numPr>
        <w:tabs>
          <w:tab w:val="left" w:pos="184"/>
        </w:tabs>
        <w:spacing w:line="240" w:lineRule="auto"/>
        <w:ind w:left="240" w:hanging="240"/>
        <w:jc w:val="both"/>
        <w:rPr>
          <w:color w:val="auto"/>
        </w:rPr>
      </w:pPr>
      <w:r w:rsidRPr="00116276">
        <w:rPr>
          <w:color w:val="auto"/>
        </w:rPr>
        <w:t>планируемые результаты освоения учебного предмета «Биология» по годам обучения;</w:t>
      </w:r>
    </w:p>
    <w:p w14:paraId="78C9BAF1" w14:textId="7B7C26D0" w:rsidR="00A57638" w:rsidRPr="00116276" w:rsidRDefault="00E235EB" w:rsidP="000B3370">
      <w:pPr>
        <w:pStyle w:val="13"/>
        <w:numPr>
          <w:ilvl w:val="0"/>
          <w:numId w:val="155"/>
        </w:numPr>
        <w:tabs>
          <w:tab w:val="left" w:pos="184"/>
        </w:tabs>
        <w:spacing w:line="240" w:lineRule="auto"/>
        <w:ind w:left="240" w:hanging="240"/>
        <w:jc w:val="both"/>
        <w:rPr>
          <w:color w:val="auto"/>
        </w:rPr>
      </w:pPr>
      <w:r w:rsidRPr="00116276">
        <w:rPr>
          <w:color w:val="auto"/>
        </w:rPr>
        <w:t>содержание учебного предмета «Биология» по годам обучения;</w:t>
      </w:r>
    </w:p>
    <w:p w14:paraId="6E1599F2" w14:textId="77777777" w:rsidR="00A57638" w:rsidRPr="00EB2D57" w:rsidRDefault="00E235EB" w:rsidP="000B3370">
      <w:pPr>
        <w:pStyle w:val="13"/>
        <w:numPr>
          <w:ilvl w:val="0"/>
          <w:numId w:val="155"/>
        </w:numPr>
        <w:tabs>
          <w:tab w:val="left" w:pos="184"/>
        </w:tabs>
        <w:spacing w:after="140" w:line="240" w:lineRule="auto"/>
        <w:ind w:left="240" w:hanging="240"/>
        <w:jc w:val="both"/>
        <w:rPr>
          <w:color w:val="auto"/>
        </w:rPr>
      </w:pPr>
      <w:r w:rsidRPr="00EB2D57">
        <w:rPr>
          <w:color w:val="auto"/>
        </w:rPr>
        <w:t>тематическое планирование с указанием количества часов на освоение каждой темы и примерной характеристикой учебной деятельности, реализуемой при изучении этих тем.</w:t>
      </w:r>
    </w:p>
    <w:p w14:paraId="4DBFD66B" w14:textId="77777777" w:rsidR="00A57638" w:rsidRPr="00EB2D57" w:rsidRDefault="00E235EB" w:rsidP="00A752FF">
      <w:pPr>
        <w:pStyle w:val="af5"/>
      </w:pPr>
      <w:bookmarkStart w:id="71" w:name="bookmark1395"/>
      <w:r w:rsidRPr="00EB2D57">
        <w:t>ОБЩАЯ ХАРАКТЕРИСТИКА УЧЕБНОГО ПРЕДМЕТА «БИОЛОГИЯ»</w:t>
      </w:r>
      <w:bookmarkEnd w:id="71"/>
    </w:p>
    <w:p w14:paraId="5391AA4D" w14:textId="77777777" w:rsidR="00A57638" w:rsidRPr="00EB2D57" w:rsidRDefault="00E235EB">
      <w:pPr>
        <w:pStyle w:val="13"/>
        <w:spacing w:line="240" w:lineRule="auto"/>
        <w:jc w:val="both"/>
        <w:rPr>
          <w:color w:val="auto"/>
        </w:rPr>
      </w:pPr>
      <w:r w:rsidRPr="00EB2D57">
        <w:rPr>
          <w:color w:val="auto"/>
        </w:rPr>
        <w:t>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w:t>
      </w:r>
    </w:p>
    <w:p w14:paraId="163F273D" w14:textId="77777777" w:rsidR="00A57638" w:rsidRPr="00EB2D57" w:rsidRDefault="00E235EB">
      <w:pPr>
        <w:pStyle w:val="13"/>
        <w:spacing w:after="140" w:line="240" w:lineRule="auto"/>
        <w:jc w:val="both"/>
        <w:rPr>
          <w:color w:val="auto"/>
        </w:rPr>
      </w:pPr>
      <w:r w:rsidRPr="00EB2D57">
        <w:rPr>
          <w:color w:val="auto"/>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0FD10BC8" w14:textId="77777777" w:rsidR="00A57638" w:rsidRPr="00EB2D57" w:rsidRDefault="00E235EB" w:rsidP="00A752FF">
      <w:pPr>
        <w:pStyle w:val="af5"/>
      </w:pPr>
      <w:bookmarkStart w:id="72" w:name="bookmark1397"/>
      <w:r w:rsidRPr="00EB2D57">
        <w:t>ЦЕЛИ ИЗУЧЕНИЯ УЧЕБНОГО ПРЕДМЕТА «БИОЛОГИЯ»</w:t>
      </w:r>
      <w:bookmarkEnd w:id="72"/>
    </w:p>
    <w:p w14:paraId="61BDA91B" w14:textId="77777777" w:rsidR="00A57638" w:rsidRPr="00EB2D57" w:rsidRDefault="00E235EB">
      <w:pPr>
        <w:pStyle w:val="13"/>
        <w:spacing w:line="240" w:lineRule="auto"/>
        <w:jc w:val="both"/>
        <w:rPr>
          <w:color w:val="auto"/>
        </w:rPr>
      </w:pPr>
      <w:r w:rsidRPr="00EB2D57">
        <w:rPr>
          <w:color w:val="auto"/>
        </w:rPr>
        <w:t>Целями изучения биологии на уровне основного общего образования являются:</w:t>
      </w:r>
    </w:p>
    <w:p w14:paraId="440D6C84" w14:textId="77777777" w:rsidR="00A57638" w:rsidRPr="00EB2D57" w:rsidRDefault="00E235EB" w:rsidP="000B3370">
      <w:pPr>
        <w:pStyle w:val="13"/>
        <w:numPr>
          <w:ilvl w:val="0"/>
          <w:numId w:val="155"/>
        </w:numPr>
        <w:tabs>
          <w:tab w:val="left" w:pos="182"/>
        </w:tabs>
        <w:spacing w:line="240" w:lineRule="auto"/>
        <w:ind w:left="240" w:hanging="240"/>
        <w:jc w:val="both"/>
        <w:rPr>
          <w:color w:val="auto"/>
        </w:rPr>
      </w:pPr>
      <w:r w:rsidRPr="00EB2D57">
        <w:rPr>
          <w:color w:val="auto"/>
        </w:rPr>
        <w:t>формирование системы знаний о признаках и процессах жизнедеятельности биологических систем разного уровня организации;</w:t>
      </w:r>
    </w:p>
    <w:p w14:paraId="5208D985" w14:textId="77777777" w:rsidR="00A57638" w:rsidRPr="00EB2D57" w:rsidRDefault="00E235EB" w:rsidP="000B3370">
      <w:pPr>
        <w:pStyle w:val="13"/>
        <w:numPr>
          <w:ilvl w:val="0"/>
          <w:numId w:val="155"/>
        </w:numPr>
        <w:tabs>
          <w:tab w:val="left" w:pos="182"/>
        </w:tabs>
        <w:spacing w:line="240" w:lineRule="auto"/>
        <w:ind w:left="240" w:hanging="240"/>
        <w:jc w:val="both"/>
        <w:rPr>
          <w:color w:val="auto"/>
        </w:rPr>
      </w:pPr>
      <w:r w:rsidRPr="00EB2D57">
        <w:rPr>
          <w:color w:val="auto"/>
        </w:rPr>
        <w:t>формирование системы знаний об особенностях строения, жизнедеятельности организма человека, условиях сохранения его здоровья;</w:t>
      </w:r>
    </w:p>
    <w:p w14:paraId="388DADCA" w14:textId="77777777" w:rsidR="00A57638" w:rsidRPr="00EB2D57" w:rsidRDefault="00E235EB" w:rsidP="000B3370">
      <w:pPr>
        <w:pStyle w:val="13"/>
        <w:numPr>
          <w:ilvl w:val="0"/>
          <w:numId w:val="155"/>
        </w:numPr>
        <w:tabs>
          <w:tab w:val="left" w:pos="182"/>
        </w:tabs>
        <w:spacing w:line="240" w:lineRule="auto"/>
        <w:ind w:left="240" w:hanging="240"/>
        <w:jc w:val="both"/>
        <w:rPr>
          <w:color w:val="auto"/>
        </w:rPr>
      </w:pPr>
      <w:r w:rsidRPr="00EB2D57">
        <w:rPr>
          <w:color w:val="auto"/>
        </w:rPr>
        <w:t>формирование умений применять методы биологической науки для изучения биологических систем, в том числе и организма человека;</w:t>
      </w:r>
    </w:p>
    <w:p w14:paraId="2E50FC7F" w14:textId="77777777" w:rsidR="00A57638" w:rsidRPr="00EB2D57" w:rsidRDefault="00E235EB" w:rsidP="000B3370">
      <w:pPr>
        <w:pStyle w:val="13"/>
        <w:numPr>
          <w:ilvl w:val="0"/>
          <w:numId w:val="155"/>
        </w:numPr>
        <w:tabs>
          <w:tab w:val="left" w:pos="182"/>
        </w:tabs>
        <w:spacing w:line="240" w:lineRule="auto"/>
        <w:ind w:left="240" w:hanging="240"/>
        <w:jc w:val="both"/>
        <w:rPr>
          <w:color w:val="auto"/>
        </w:rPr>
      </w:pPr>
      <w:r w:rsidRPr="00EB2D57">
        <w:rPr>
          <w:color w:val="auto"/>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73F34D01" w14:textId="77777777" w:rsidR="00A57638" w:rsidRPr="00EB2D57" w:rsidRDefault="00E235EB" w:rsidP="000B3370">
      <w:pPr>
        <w:pStyle w:val="13"/>
        <w:numPr>
          <w:ilvl w:val="0"/>
          <w:numId w:val="155"/>
        </w:numPr>
        <w:tabs>
          <w:tab w:val="left" w:pos="182"/>
        </w:tabs>
        <w:spacing w:line="240" w:lineRule="auto"/>
        <w:ind w:left="240" w:hanging="240"/>
        <w:jc w:val="both"/>
        <w:rPr>
          <w:color w:val="auto"/>
        </w:rPr>
      </w:pPr>
      <w:r w:rsidRPr="00EB2D57">
        <w:rPr>
          <w:color w:val="auto"/>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57DE1A65" w14:textId="77777777" w:rsidR="00A57638" w:rsidRPr="00EB2D57" w:rsidRDefault="00E235EB" w:rsidP="000B3370">
      <w:pPr>
        <w:pStyle w:val="13"/>
        <w:numPr>
          <w:ilvl w:val="0"/>
          <w:numId w:val="155"/>
        </w:numPr>
        <w:tabs>
          <w:tab w:val="left" w:pos="182"/>
        </w:tabs>
        <w:spacing w:after="140" w:line="240" w:lineRule="auto"/>
        <w:ind w:left="240" w:hanging="240"/>
        <w:jc w:val="both"/>
        <w:rPr>
          <w:color w:val="auto"/>
        </w:rPr>
      </w:pPr>
      <w:r w:rsidRPr="00EB2D57">
        <w:rPr>
          <w:color w:val="auto"/>
        </w:rPr>
        <w:t>формирование экологической культуры в целях сохранения собственного здоровья и охраны окружающей среды.</w:t>
      </w:r>
    </w:p>
    <w:p w14:paraId="7EA7786B" w14:textId="77777777" w:rsidR="00A57638" w:rsidRPr="00EB2D57" w:rsidRDefault="00E235EB">
      <w:pPr>
        <w:pStyle w:val="13"/>
        <w:spacing w:line="240" w:lineRule="auto"/>
        <w:jc w:val="both"/>
        <w:rPr>
          <w:color w:val="auto"/>
        </w:rPr>
      </w:pPr>
      <w:r w:rsidRPr="00EB2D57">
        <w:rPr>
          <w:color w:val="auto"/>
        </w:rPr>
        <w:t>Достижение целей обеспечивается решением следующих ЗАДАЧ:</w:t>
      </w:r>
    </w:p>
    <w:p w14:paraId="79C39801" w14:textId="77777777" w:rsidR="00A57638" w:rsidRPr="00EB2D57" w:rsidRDefault="00E235EB" w:rsidP="000B3370">
      <w:pPr>
        <w:pStyle w:val="13"/>
        <w:numPr>
          <w:ilvl w:val="0"/>
          <w:numId w:val="155"/>
        </w:numPr>
        <w:tabs>
          <w:tab w:val="left" w:pos="182"/>
        </w:tabs>
        <w:spacing w:line="240" w:lineRule="auto"/>
        <w:ind w:left="240" w:hanging="240"/>
        <w:jc w:val="both"/>
        <w:rPr>
          <w:color w:val="auto"/>
        </w:rPr>
      </w:pPr>
      <w:r w:rsidRPr="00EB2D57">
        <w:rPr>
          <w:color w:val="auto"/>
        </w:rPr>
        <w:t xml:space="preserve">приобретение знаний обучающимися о живой природе, закономерностях строения, жизнедеятельности и </w:t>
      </w:r>
      <w:proofErr w:type="spellStart"/>
      <w:r w:rsidRPr="00EB2D57">
        <w:rPr>
          <w:color w:val="auto"/>
        </w:rPr>
        <w:t>средообразующей</w:t>
      </w:r>
      <w:proofErr w:type="spellEnd"/>
      <w:r w:rsidRPr="00EB2D57">
        <w:rPr>
          <w:color w:val="auto"/>
        </w:rPr>
        <w:t xml:space="preserve"> роли организмов; человеке как биосоциальном существе; о роли биологической науки в практической деятельности людей;</w:t>
      </w:r>
    </w:p>
    <w:p w14:paraId="5FAB575F" w14:textId="77777777" w:rsidR="00A57638" w:rsidRPr="00EB2D57" w:rsidRDefault="00E235EB" w:rsidP="000B3370">
      <w:pPr>
        <w:pStyle w:val="13"/>
        <w:numPr>
          <w:ilvl w:val="0"/>
          <w:numId w:val="155"/>
        </w:numPr>
        <w:tabs>
          <w:tab w:val="left" w:pos="196"/>
        </w:tabs>
        <w:spacing w:line="240" w:lineRule="auto"/>
        <w:ind w:left="240" w:hanging="240"/>
        <w:jc w:val="both"/>
        <w:rPr>
          <w:color w:val="auto"/>
        </w:rPr>
      </w:pPr>
      <w:r w:rsidRPr="00EB2D57">
        <w:rPr>
          <w:color w:val="auto"/>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4B43BED6" w14:textId="77777777" w:rsidR="00A57638" w:rsidRPr="00EB2D57" w:rsidRDefault="00E235EB" w:rsidP="000B3370">
      <w:pPr>
        <w:pStyle w:val="13"/>
        <w:numPr>
          <w:ilvl w:val="0"/>
          <w:numId w:val="155"/>
        </w:numPr>
        <w:tabs>
          <w:tab w:val="left" w:pos="196"/>
        </w:tabs>
        <w:spacing w:line="240" w:lineRule="auto"/>
        <w:ind w:left="240" w:hanging="240"/>
        <w:jc w:val="both"/>
        <w:rPr>
          <w:color w:val="auto"/>
        </w:rPr>
      </w:pPr>
      <w:r w:rsidRPr="00EB2D57">
        <w:rPr>
          <w:color w:val="auto"/>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00FD0418" w14:textId="77777777" w:rsidR="00A57638" w:rsidRPr="00EB2D57" w:rsidRDefault="00E235EB" w:rsidP="000B3370">
      <w:pPr>
        <w:pStyle w:val="13"/>
        <w:numPr>
          <w:ilvl w:val="0"/>
          <w:numId w:val="155"/>
        </w:numPr>
        <w:tabs>
          <w:tab w:val="left" w:pos="196"/>
        </w:tabs>
        <w:spacing w:after="200" w:line="240" w:lineRule="auto"/>
        <w:ind w:left="240" w:hanging="240"/>
        <w:jc w:val="both"/>
        <w:rPr>
          <w:color w:val="auto"/>
        </w:rPr>
      </w:pPr>
      <w:r w:rsidRPr="00EB2D57">
        <w:rPr>
          <w:color w:val="auto"/>
        </w:rPr>
        <w:t>воспитание биологически и экологически грамотной личности, готовой к сохранению собственного здоровья и охраны окружающей среды.</w:t>
      </w:r>
    </w:p>
    <w:p w14:paraId="0592B2DC" w14:textId="77777777" w:rsidR="00A57638" w:rsidRPr="00EB2D57" w:rsidRDefault="00E235EB" w:rsidP="00A752FF">
      <w:pPr>
        <w:pStyle w:val="af5"/>
      </w:pPr>
      <w:bookmarkStart w:id="73" w:name="bookmark1399"/>
      <w:r w:rsidRPr="00EB2D57">
        <w:t>МЕСТО УЧЕБНОГО ПРЕДМЕТА «БИОЛОГИЯ»</w:t>
      </w:r>
      <w:bookmarkEnd w:id="73"/>
    </w:p>
    <w:p w14:paraId="67E466DB" w14:textId="77777777" w:rsidR="00A57638" w:rsidRPr="00EB2D57" w:rsidRDefault="00E235EB" w:rsidP="00A752FF">
      <w:pPr>
        <w:pStyle w:val="af5"/>
      </w:pPr>
      <w:r w:rsidRPr="00EB2D57">
        <w:t>В УЧЕБНОМ ПЛАНЕ</w:t>
      </w:r>
    </w:p>
    <w:p w14:paraId="404AC917" w14:textId="77777777" w:rsidR="00A57638" w:rsidRDefault="00E235EB">
      <w:pPr>
        <w:pStyle w:val="13"/>
        <w:spacing w:after="200" w:line="240" w:lineRule="auto"/>
        <w:jc w:val="both"/>
        <w:rPr>
          <w:color w:val="auto"/>
        </w:rPr>
      </w:pPr>
      <w:r w:rsidRPr="00EB2D57">
        <w:rPr>
          <w:color w:val="auto"/>
        </w:rPr>
        <w:lastRenderedPageBreak/>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объёме 238 часов за пять лет обучения: из расчёта с 5 по 7 класс — 1 час в неделю, в 8—9 классах — 2 часа в неделю. В тематическом планировании для каждого класса предлагается резерв времени, который учитель может использовать по своему усмотрению, в том числе для контрольных, самостоятельных работ и обобщающих уроков.</w:t>
      </w:r>
    </w:p>
    <w:p w14:paraId="7683D9C1" w14:textId="77777777" w:rsidR="00A57638" w:rsidRDefault="00E235EB" w:rsidP="00D36D50">
      <w:pPr>
        <w:pStyle w:val="3"/>
        <w:pBdr>
          <w:bottom w:val="single" w:sz="12" w:space="1" w:color="auto"/>
        </w:pBdr>
      </w:pPr>
      <w:bookmarkStart w:id="74" w:name="bookmark1522"/>
      <w:bookmarkStart w:id="75" w:name="_Toc105502794"/>
      <w:r w:rsidRPr="00EB2D57">
        <w:t>2.1.18</w:t>
      </w:r>
      <w:r w:rsidR="00D36D50">
        <w:t>.</w:t>
      </w:r>
      <w:r w:rsidRPr="00EB2D57">
        <w:t xml:space="preserve"> ИЗОБРАЗИТЕЛЬНОЕ ИСКУССТВО</w:t>
      </w:r>
      <w:bookmarkEnd w:id="74"/>
      <w:bookmarkEnd w:id="75"/>
    </w:p>
    <w:p w14:paraId="3B45A644" w14:textId="77777777" w:rsidR="00D36D50" w:rsidRPr="00EB2D57" w:rsidRDefault="00D36D50" w:rsidP="006B14E0"/>
    <w:p w14:paraId="7A0860EE" w14:textId="77777777" w:rsidR="00A57638" w:rsidRPr="00EB2D57" w:rsidRDefault="00E235EB">
      <w:pPr>
        <w:pStyle w:val="13"/>
        <w:spacing w:after="260" w:line="240" w:lineRule="auto"/>
        <w:jc w:val="both"/>
        <w:rPr>
          <w:color w:val="auto"/>
        </w:rPr>
      </w:pPr>
      <w:r w:rsidRPr="00EB2D57">
        <w:rPr>
          <w:color w:val="auto"/>
        </w:rPr>
        <w:t>Примерная рабочая программа основного общего образования по предмету «Изобразительное искусство»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планируемых результатов духовно-нравственного развития, воспитания и социализации обучающихся, представленных в Примерной программе воспитания.</w:t>
      </w:r>
    </w:p>
    <w:p w14:paraId="2E7B8FAF" w14:textId="77777777" w:rsidR="00A57638" w:rsidRDefault="00E235EB" w:rsidP="00D36D50">
      <w:pPr>
        <w:pStyle w:val="af5"/>
        <w:pBdr>
          <w:bottom w:val="single" w:sz="12" w:space="1" w:color="auto"/>
        </w:pBdr>
      </w:pPr>
      <w:bookmarkStart w:id="76" w:name="bookmark1524"/>
      <w:r w:rsidRPr="00EB2D57">
        <w:t>ПОЯСНИТЕЛЬНАЯ ЗАПИСКА</w:t>
      </w:r>
      <w:bookmarkEnd w:id="76"/>
    </w:p>
    <w:p w14:paraId="554404EA" w14:textId="77777777" w:rsidR="00D36D50" w:rsidRPr="00EB2D57" w:rsidRDefault="00D36D50" w:rsidP="00D36D50">
      <w:pPr>
        <w:pStyle w:val="af5"/>
      </w:pPr>
    </w:p>
    <w:p w14:paraId="2D7D64C5" w14:textId="77777777" w:rsidR="00A57638" w:rsidRPr="00EB2D57" w:rsidRDefault="00E235EB" w:rsidP="00D36D50">
      <w:pPr>
        <w:pStyle w:val="af5"/>
      </w:pPr>
      <w:bookmarkStart w:id="77" w:name="bookmark1526"/>
      <w:r w:rsidRPr="00EB2D57">
        <w:t>ОБЩАЯ ХАРАКТЕРИСТИКА УЧЕБНОГО ПРЕДМЕТА «ИЗОБРАЗИТЕЛЬНОЕ ИСКУССТВО»</w:t>
      </w:r>
      <w:bookmarkEnd w:id="77"/>
    </w:p>
    <w:p w14:paraId="3E8F924A" w14:textId="77777777" w:rsidR="00A57638" w:rsidRPr="00EB2D57" w:rsidRDefault="00E235EB">
      <w:pPr>
        <w:pStyle w:val="13"/>
        <w:spacing w:line="240" w:lineRule="auto"/>
        <w:jc w:val="both"/>
        <w:rPr>
          <w:color w:val="auto"/>
        </w:rPr>
      </w:pPr>
      <w:r w:rsidRPr="00EB2D57">
        <w:rPr>
          <w:color w:val="auto"/>
        </w:rPr>
        <w:t>Основная цель школьного предмета «Изобразительное искусство» — развитие визуально-пространственного мышления учащихся как формы эмоционально-ценностного, эстетического освоения мира, формы самовыражения и ориентации в художественном и нравственном пространстве культуры. Искусство рассматривается как особая духовная сфера, концентрирующая в себе колоссальный эстетический, художественный и нравственный мировой опыт.</w:t>
      </w:r>
    </w:p>
    <w:p w14:paraId="24EBE79E" w14:textId="77777777" w:rsidR="00A57638" w:rsidRPr="00EB2D57" w:rsidRDefault="00E235EB">
      <w:pPr>
        <w:pStyle w:val="13"/>
        <w:spacing w:line="240" w:lineRule="auto"/>
        <w:jc w:val="both"/>
        <w:rPr>
          <w:color w:val="auto"/>
        </w:rPr>
      </w:pPr>
      <w:r w:rsidRPr="00EB2D57">
        <w:rPr>
          <w:color w:val="auto"/>
        </w:rPr>
        <w:t>Изобразительное искусство как школьная дисциплина имеет интегративный характер, так как включает в себя основы разных видов 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w:t>
      </w:r>
    </w:p>
    <w:p w14:paraId="09215DDC" w14:textId="77777777" w:rsidR="00A57638" w:rsidRPr="00EB2D57" w:rsidRDefault="00E235EB" w:rsidP="00D36D50">
      <w:pPr>
        <w:pStyle w:val="13"/>
        <w:spacing w:line="240" w:lineRule="auto"/>
        <w:ind w:firstLine="238"/>
        <w:jc w:val="both"/>
        <w:rPr>
          <w:color w:val="auto"/>
        </w:rPr>
      </w:pPr>
      <w:r w:rsidRPr="00EB2D57">
        <w:rPr>
          <w:color w:val="auto"/>
        </w:rPr>
        <w:t>Основные формы учебной деятельности — практическая художественно-творческая деятельность, зрительское восприятие произведений искусства и эстетическое наблюдение окружающего мира. Важнейшими задачами являются формирование активного отношения к традициям культуры как смысловой, эстетической и личностно значимой ценности, воспитание гражданственности и патриотизма, уважения и бережного отношения к истории культуры своего Отечества,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601A8302" w14:textId="77777777" w:rsidR="00A57638" w:rsidRPr="00EB2D57" w:rsidRDefault="00E235EB" w:rsidP="00D36D50">
      <w:pPr>
        <w:pStyle w:val="13"/>
        <w:spacing w:line="252" w:lineRule="auto"/>
        <w:ind w:firstLine="238"/>
        <w:jc w:val="both"/>
        <w:rPr>
          <w:color w:val="auto"/>
        </w:rPr>
      </w:pPr>
      <w:r w:rsidRPr="00EB2D57">
        <w:rPr>
          <w:color w:val="auto"/>
        </w:rPr>
        <w:t>Программа направлена на достижение основного результата образования — развитие личности обучающегося, его активной учебно-познавательной деятельности, творческого развития и формирования готовности к саморазвитию и непрерывному образованию.</w:t>
      </w:r>
    </w:p>
    <w:p w14:paraId="7420C581" w14:textId="77777777" w:rsidR="00A57638" w:rsidRPr="00EB2D57" w:rsidRDefault="00E235EB" w:rsidP="00D36D50">
      <w:pPr>
        <w:pStyle w:val="13"/>
        <w:spacing w:line="252" w:lineRule="auto"/>
        <w:ind w:firstLine="238"/>
        <w:jc w:val="both"/>
        <w:rPr>
          <w:color w:val="auto"/>
        </w:rPr>
      </w:pPr>
      <w:r w:rsidRPr="00EB2D57">
        <w:rPr>
          <w:color w:val="auto"/>
        </w:rPr>
        <w:t xml:space="preserve">Примерная рабочая программа ориентирована на </w:t>
      </w:r>
      <w:proofErr w:type="spellStart"/>
      <w:r w:rsidRPr="00EB2D57">
        <w:rPr>
          <w:color w:val="auto"/>
        </w:rPr>
        <w:t>психолого</w:t>
      </w:r>
      <w:proofErr w:type="spellEnd"/>
      <w:r w:rsidR="00E63EAD" w:rsidRPr="00EB2D57">
        <w:rPr>
          <w:color w:val="auto"/>
        </w:rPr>
        <w:t xml:space="preserve"> </w:t>
      </w:r>
      <w:r w:rsidRPr="00EB2D57">
        <w:rPr>
          <w:color w:val="auto"/>
        </w:rPr>
        <w:t>возрастные особенности развития детей 11—15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w:t>
      </w:r>
    </w:p>
    <w:p w14:paraId="2845E7A4" w14:textId="77777777" w:rsidR="00A57638" w:rsidRPr="00EB2D57" w:rsidRDefault="00E235EB">
      <w:pPr>
        <w:pStyle w:val="13"/>
        <w:spacing w:line="252" w:lineRule="auto"/>
        <w:jc w:val="both"/>
        <w:rPr>
          <w:color w:val="auto"/>
        </w:rPr>
      </w:pPr>
      <w:r w:rsidRPr="00EB2D57">
        <w:rPr>
          <w:color w:val="auto"/>
        </w:rPr>
        <w:t>Для оценки качества образования по предмету «Изобразительное искусство» кроме личностных и метапредметных образовательных результатов выделены и описаны предметные результаты обучения. Их достижение определяется чётко поставленными учебными задачами по каждой теме, и они являются общеобразовательными требованиями.</w:t>
      </w:r>
    </w:p>
    <w:p w14:paraId="1CD44922" w14:textId="77777777" w:rsidR="00A57638" w:rsidRPr="00EB2D57" w:rsidRDefault="00E235EB">
      <w:pPr>
        <w:pStyle w:val="13"/>
        <w:spacing w:line="252" w:lineRule="auto"/>
        <w:jc w:val="both"/>
        <w:rPr>
          <w:color w:val="auto"/>
        </w:rPr>
      </w:pPr>
      <w:r w:rsidRPr="00EB2D57">
        <w:rPr>
          <w:color w:val="auto"/>
        </w:rPr>
        <w:t>В урочное время деятельность обучающихся организуется как в индивидуальной, так и в групповой форме. Каждому учащемуся необходим личный творческий опыт, но также необходимо сотворчество в команде — совместная коллективная художественная деятельность, которая предусмотрена тематическим планом и может иметь разные формы организации.</w:t>
      </w:r>
    </w:p>
    <w:p w14:paraId="17066CEE" w14:textId="77777777" w:rsidR="00A57638" w:rsidRPr="00EB2D57" w:rsidRDefault="00E235EB">
      <w:pPr>
        <w:pStyle w:val="13"/>
        <w:spacing w:line="252" w:lineRule="auto"/>
        <w:jc w:val="both"/>
        <w:rPr>
          <w:color w:val="auto"/>
        </w:rPr>
      </w:pPr>
      <w:r w:rsidRPr="00EB2D57">
        <w:rPr>
          <w:color w:val="auto"/>
        </w:rPr>
        <w:t>Учебный материал каждого модуля разделён на тематические блоки, которые могут быть основанием для организации проектной деятельности, которая включает в себя как исследовательскую, так и художественно-творческую деятельность, а также презентацию результата.</w:t>
      </w:r>
    </w:p>
    <w:p w14:paraId="6C8D9630" w14:textId="77777777" w:rsidR="00A57638" w:rsidRPr="00EB2D57" w:rsidRDefault="00E235EB">
      <w:pPr>
        <w:pStyle w:val="13"/>
        <w:spacing w:line="252" w:lineRule="auto"/>
        <w:jc w:val="both"/>
        <w:rPr>
          <w:color w:val="auto"/>
        </w:rPr>
      </w:pPr>
      <w:r w:rsidRPr="00EB2D57">
        <w:rPr>
          <w:color w:val="auto"/>
        </w:rPr>
        <w:t>Однако необходимо различать и сочетать в учебном процессе историко-культурологическую, искусствоведческую исследовательскую работу учащихся и собственно художественную проектную деятельность, продуктом которой является созданное на основе композиционного поиска учебное художественное произведение (индивидуальное или коллективное, на плоскости или в объёме, макете).</w:t>
      </w:r>
    </w:p>
    <w:p w14:paraId="0EC7A454" w14:textId="77777777" w:rsidR="00A57638" w:rsidRPr="00EB2D57" w:rsidRDefault="00E235EB">
      <w:pPr>
        <w:pStyle w:val="13"/>
        <w:spacing w:line="252" w:lineRule="auto"/>
        <w:jc w:val="both"/>
        <w:rPr>
          <w:color w:val="auto"/>
        </w:rPr>
      </w:pPr>
      <w:r w:rsidRPr="00EB2D57">
        <w:rPr>
          <w:color w:val="auto"/>
        </w:rPr>
        <w:t>Большое значение имеет связь с внеурочной деятельностью, активная социокультурная деятельность, в процессе которой обучающиеся участвуют в оформлении общешкольных событий и праздников, в организации выставок детского художественного творчества, в конкурсах, а также смотрят памятники архитектуры, посещают художественные музеи.</w:t>
      </w:r>
    </w:p>
    <w:p w14:paraId="1BF7EBC8" w14:textId="77777777" w:rsidR="002035A5" w:rsidRDefault="002035A5" w:rsidP="002035A5">
      <w:pPr>
        <w:pStyle w:val="af5"/>
      </w:pPr>
      <w:bookmarkStart w:id="78" w:name="bookmark1528"/>
    </w:p>
    <w:p w14:paraId="111D1327" w14:textId="77777777" w:rsidR="00A57638" w:rsidRPr="00EB2D57" w:rsidRDefault="00E235EB" w:rsidP="002035A5">
      <w:pPr>
        <w:pStyle w:val="af5"/>
      </w:pPr>
      <w:r w:rsidRPr="00EB2D57">
        <w:t>ЦЕЛЬ ИЗУЧЕНИЯ УЧЕБНОГО ПРЕДМЕТА «ИЗОБРАЗИТЕЛЬНОЕ ИСКУССТВО»</w:t>
      </w:r>
      <w:bookmarkEnd w:id="78"/>
    </w:p>
    <w:p w14:paraId="23747B30" w14:textId="77777777" w:rsidR="00A57638" w:rsidRPr="00EB2D57" w:rsidRDefault="00E235EB">
      <w:pPr>
        <w:pStyle w:val="13"/>
        <w:spacing w:line="252" w:lineRule="auto"/>
        <w:jc w:val="both"/>
        <w:rPr>
          <w:color w:val="auto"/>
        </w:rPr>
      </w:pPr>
      <w:r w:rsidRPr="00EB2D57">
        <w:rPr>
          <w:color w:val="auto"/>
        </w:rPr>
        <w:t>Целью изучения учебного предмета «Изобразительное искусство» является освоение разных видов визуально-пространственных искусств: живописи, графики, скульптуры, дизайна, архитектуры, народного и декоративно-прикладного искусства, изображения в зрелищных и экранных искусствах (</w:t>
      </w:r>
      <w:r w:rsidRPr="00EB2D57">
        <w:rPr>
          <w:i/>
          <w:iCs/>
          <w:color w:val="auto"/>
        </w:rPr>
        <w:t>вариативно</w:t>
      </w:r>
      <w:r w:rsidRPr="00EB2D57">
        <w:rPr>
          <w:color w:val="auto"/>
        </w:rPr>
        <w:t>).</w:t>
      </w:r>
    </w:p>
    <w:p w14:paraId="46A6A6DF" w14:textId="77777777" w:rsidR="00A57638" w:rsidRPr="00EB2D57" w:rsidRDefault="00E235EB">
      <w:pPr>
        <w:pStyle w:val="13"/>
        <w:spacing w:after="120" w:line="252" w:lineRule="auto"/>
        <w:jc w:val="both"/>
        <w:rPr>
          <w:color w:val="auto"/>
        </w:rPr>
      </w:pPr>
      <w:r w:rsidRPr="00EB2D57">
        <w:rPr>
          <w:color w:val="auto"/>
        </w:rPr>
        <w:t>Учебный предмет «Изобразительное искусство» объединяет в единую образовательную структуру художественно-творческую деятельность, восприятие произведений искусства и художественно-эстетическое освоение окружающей действительности. Художественное развитие обучающихся осуществляется в процессе личного художественного творчества, в практической работе с разнообразными художественными материалами.</w:t>
      </w:r>
    </w:p>
    <w:p w14:paraId="025C88F7" w14:textId="77777777" w:rsidR="00A57638" w:rsidRPr="00EB2D57" w:rsidRDefault="00E235EB" w:rsidP="002035A5">
      <w:pPr>
        <w:pStyle w:val="16"/>
      </w:pPr>
      <w:bookmarkStart w:id="79" w:name="bookmark1530"/>
      <w:r w:rsidRPr="00EB2D57">
        <w:lastRenderedPageBreak/>
        <w:t>Задачами учебного предмета</w:t>
      </w:r>
      <w:bookmarkEnd w:id="79"/>
    </w:p>
    <w:p w14:paraId="32FF17F0" w14:textId="77777777" w:rsidR="00A57638" w:rsidRPr="00EB2D57" w:rsidRDefault="00E235EB" w:rsidP="002035A5">
      <w:pPr>
        <w:pStyle w:val="16"/>
      </w:pPr>
      <w:r w:rsidRPr="00EB2D57">
        <w:t>«Изобразительное искусство» являются:</w:t>
      </w:r>
    </w:p>
    <w:p w14:paraId="7F463278" w14:textId="77777777" w:rsidR="00A57638" w:rsidRPr="00EB2D57" w:rsidRDefault="00E235EB" w:rsidP="000B3370">
      <w:pPr>
        <w:pStyle w:val="13"/>
        <w:numPr>
          <w:ilvl w:val="0"/>
          <w:numId w:val="432"/>
        </w:numPr>
        <w:spacing w:line="276" w:lineRule="auto"/>
        <w:jc w:val="both"/>
        <w:rPr>
          <w:color w:val="auto"/>
        </w:rPr>
      </w:pPr>
      <w:r w:rsidRPr="00EB2D57">
        <w:rPr>
          <w:color w:val="auto"/>
        </w:rPr>
        <w:t>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w:t>
      </w:r>
    </w:p>
    <w:p w14:paraId="430B2619" w14:textId="77777777" w:rsidR="00A57638" w:rsidRPr="00EB2D57" w:rsidRDefault="00E235EB" w:rsidP="000B3370">
      <w:pPr>
        <w:pStyle w:val="13"/>
        <w:numPr>
          <w:ilvl w:val="0"/>
          <w:numId w:val="432"/>
        </w:numPr>
        <w:spacing w:line="276" w:lineRule="auto"/>
        <w:jc w:val="both"/>
        <w:rPr>
          <w:color w:val="auto"/>
        </w:rPr>
      </w:pPr>
      <w:r w:rsidRPr="00EB2D57">
        <w:rPr>
          <w:color w:val="auto"/>
        </w:rPr>
        <w:t>формирование у обучающихся представлений об отечественной и мировой художественной культуре во всём многообразии её видов;</w:t>
      </w:r>
    </w:p>
    <w:p w14:paraId="1DC15457" w14:textId="77777777" w:rsidR="00A57638" w:rsidRPr="00EB2D57" w:rsidRDefault="00E235EB" w:rsidP="000B3370">
      <w:pPr>
        <w:pStyle w:val="13"/>
        <w:numPr>
          <w:ilvl w:val="0"/>
          <w:numId w:val="432"/>
        </w:numPr>
        <w:spacing w:line="298" w:lineRule="auto"/>
        <w:jc w:val="both"/>
        <w:rPr>
          <w:color w:val="auto"/>
        </w:rPr>
      </w:pPr>
      <w:r w:rsidRPr="00EB2D57">
        <w:rPr>
          <w:color w:val="auto"/>
        </w:rPr>
        <w:t>формирование у обучающихся навыков эстетического видения и преобразования мира;</w:t>
      </w:r>
    </w:p>
    <w:p w14:paraId="1CCD5D7B" w14:textId="77777777" w:rsidR="00A57638" w:rsidRPr="00EB2D57" w:rsidRDefault="00E235EB" w:rsidP="000B3370">
      <w:pPr>
        <w:pStyle w:val="13"/>
        <w:numPr>
          <w:ilvl w:val="0"/>
          <w:numId w:val="432"/>
        </w:numPr>
        <w:spacing w:line="264" w:lineRule="auto"/>
        <w:jc w:val="both"/>
        <w:rPr>
          <w:color w:val="auto"/>
        </w:rPr>
      </w:pPr>
      <w:r w:rsidRPr="00EB2D57">
        <w:rPr>
          <w:color w:val="auto"/>
        </w:rPr>
        <w:t>приобретение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(театре и кино) (</w:t>
      </w:r>
      <w:r w:rsidRPr="00EB2D57">
        <w:rPr>
          <w:i/>
          <w:iCs/>
          <w:color w:val="auto"/>
        </w:rPr>
        <w:t>вариативно</w:t>
      </w:r>
      <w:r w:rsidRPr="00EB2D57">
        <w:rPr>
          <w:color w:val="auto"/>
        </w:rPr>
        <w:t>);</w:t>
      </w:r>
    </w:p>
    <w:p w14:paraId="0D88034A" w14:textId="77777777" w:rsidR="00A57638" w:rsidRPr="00EB2D57" w:rsidRDefault="00E235EB" w:rsidP="000B3370">
      <w:pPr>
        <w:pStyle w:val="13"/>
        <w:numPr>
          <w:ilvl w:val="0"/>
          <w:numId w:val="432"/>
        </w:numPr>
        <w:spacing w:line="298" w:lineRule="auto"/>
        <w:jc w:val="both"/>
        <w:rPr>
          <w:color w:val="auto"/>
        </w:rPr>
      </w:pPr>
      <w:r w:rsidRPr="00EB2D57">
        <w:rPr>
          <w:color w:val="auto"/>
        </w:rPr>
        <w:t>формирование пространственного мышления и аналитических визуальных способностей;</w:t>
      </w:r>
    </w:p>
    <w:p w14:paraId="35F2EBED" w14:textId="77777777" w:rsidR="00A57638" w:rsidRPr="00EB2D57" w:rsidRDefault="00E235EB" w:rsidP="000B3370">
      <w:pPr>
        <w:pStyle w:val="13"/>
        <w:numPr>
          <w:ilvl w:val="0"/>
          <w:numId w:val="432"/>
        </w:numPr>
        <w:spacing w:line="276" w:lineRule="auto"/>
        <w:jc w:val="both"/>
        <w:rPr>
          <w:color w:val="auto"/>
        </w:rPr>
      </w:pPr>
      <w:r w:rsidRPr="00EB2D57">
        <w:rPr>
          <w:color w:val="auto"/>
        </w:rPr>
        <w:t>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 чувств и мировоззренческих позиций человека;</w:t>
      </w:r>
    </w:p>
    <w:p w14:paraId="4351A5DC" w14:textId="77777777" w:rsidR="00A57638" w:rsidRPr="00EB2D57" w:rsidRDefault="00E235EB" w:rsidP="000B3370">
      <w:pPr>
        <w:pStyle w:val="13"/>
        <w:numPr>
          <w:ilvl w:val="0"/>
          <w:numId w:val="432"/>
        </w:numPr>
        <w:spacing w:line="298" w:lineRule="auto"/>
        <w:jc w:val="both"/>
        <w:rPr>
          <w:color w:val="auto"/>
        </w:rPr>
      </w:pPr>
      <w:r w:rsidRPr="00EB2D57">
        <w:rPr>
          <w:color w:val="auto"/>
        </w:rPr>
        <w:t>развитие наблюдательности, ассоциативного мышления и творческого воображения;</w:t>
      </w:r>
    </w:p>
    <w:p w14:paraId="2E54BCB1" w14:textId="77777777" w:rsidR="00A57638" w:rsidRPr="00EB2D57" w:rsidRDefault="00E235EB" w:rsidP="000B3370">
      <w:pPr>
        <w:pStyle w:val="24"/>
        <w:numPr>
          <w:ilvl w:val="0"/>
          <w:numId w:val="432"/>
        </w:numPr>
        <w:spacing w:line="286" w:lineRule="auto"/>
        <w:jc w:val="both"/>
        <w:rPr>
          <w:rFonts w:ascii="Times New Roman" w:hAnsi="Times New Roman" w:cs="Times New Roman"/>
          <w:color w:val="auto"/>
          <w:sz w:val="20"/>
          <w:szCs w:val="20"/>
        </w:rPr>
      </w:pPr>
      <w:r w:rsidRPr="00EB2D57">
        <w:rPr>
          <w:rFonts w:ascii="Times New Roman" w:hAnsi="Times New Roman" w:cs="Times New Roman"/>
          <w:color w:val="auto"/>
          <w:sz w:val="20"/>
          <w:szCs w:val="20"/>
        </w:rPr>
        <w:t>воспитание уважения и любви к цивилизационному наследию России через освоение отечественной художественной культуры;</w:t>
      </w:r>
    </w:p>
    <w:p w14:paraId="03D7AEFE" w14:textId="77777777" w:rsidR="00A57638" w:rsidRPr="00EB2D57" w:rsidRDefault="00E235EB" w:rsidP="000B3370">
      <w:pPr>
        <w:pStyle w:val="24"/>
        <w:numPr>
          <w:ilvl w:val="0"/>
          <w:numId w:val="432"/>
        </w:numPr>
        <w:spacing w:line="286" w:lineRule="auto"/>
        <w:jc w:val="both"/>
        <w:rPr>
          <w:rFonts w:ascii="Times New Roman" w:hAnsi="Times New Roman" w:cs="Times New Roman"/>
          <w:color w:val="auto"/>
          <w:sz w:val="20"/>
          <w:szCs w:val="20"/>
        </w:rPr>
      </w:pPr>
      <w:r w:rsidRPr="00EB2D57">
        <w:rPr>
          <w:rFonts w:ascii="Times New Roman" w:hAnsi="Times New Roman" w:cs="Times New Roman"/>
          <w:color w:val="auto"/>
          <w:sz w:val="20"/>
          <w:szCs w:val="20"/>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w:t>
      </w:r>
    </w:p>
    <w:p w14:paraId="0460EDD7" w14:textId="77777777" w:rsidR="002035A5" w:rsidRDefault="002035A5" w:rsidP="002035A5">
      <w:pPr>
        <w:pStyle w:val="af5"/>
      </w:pPr>
      <w:bookmarkStart w:id="80" w:name="bookmark1533"/>
    </w:p>
    <w:p w14:paraId="159100FD" w14:textId="77777777" w:rsidR="00A57638" w:rsidRPr="00EB2D57" w:rsidRDefault="00E235EB" w:rsidP="002035A5">
      <w:pPr>
        <w:pStyle w:val="af5"/>
      </w:pPr>
      <w:r w:rsidRPr="00EB2D57">
        <w:t>МЕСТО ПРЕДМЕТА «ИЗОБРАЗИТЕЛЬНОЕ ИСКУССТВО» В УЧЕБНОМ ПЛАНЕ</w:t>
      </w:r>
      <w:bookmarkEnd w:id="80"/>
    </w:p>
    <w:p w14:paraId="76DFA001" w14:textId="77777777" w:rsidR="00A57638" w:rsidRPr="002035A5" w:rsidRDefault="00E235EB" w:rsidP="002035A5">
      <w:pPr>
        <w:pStyle w:val="24"/>
        <w:spacing w:line="286" w:lineRule="auto"/>
        <w:ind w:left="0" w:firstLine="240"/>
        <w:jc w:val="both"/>
        <w:rPr>
          <w:rFonts w:ascii="Times New Roman" w:hAnsi="Times New Roman" w:cs="Times New Roman"/>
          <w:color w:val="auto"/>
          <w:sz w:val="20"/>
          <w:szCs w:val="20"/>
        </w:rPr>
      </w:pPr>
      <w:r w:rsidRPr="002035A5">
        <w:rPr>
          <w:rFonts w:ascii="Times New Roman" w:hAnsi="Times New Roman" w:cs="Times New Roman"/>
          <w:color w:val="auto"/>
          <w:sz w:val="20"/>
          <w:szCs w:val="20"/>
        </w:rPr>
        <w:t>В соответствии с Федеральным государственным образовательным стандартом основного общего образования учебный предмет «Изобразительное искусство» входит в предметную область «Искусство» и является обязательным для изучения.</w:t>
      </w:r>
    </w:p>
    <w:p w14:paraId="7C0A4C1B" w14:textId="77777777" w:rsidR="00A57638" w:rsidRPr="002035A5" w:rsidRDefault="00E235EB" w:rsidP="002035A5">
      <w:pPr>
        <w:pStyle w:val="24"/>
        <w:spacing w:line="286" w:lineRule="auto"/>
        <w:ind w:left="0" w:firstLine="240"/>
        <w:jc w:val="both"/>
        <w:rPr>
          <w:rFonts w:ascii="Times New Roman" w:hAnsi="Times New Roman" w:cs="Times New Roman"/>
          <w:color w:val="auto"/>
          <w:sz w:val="20"/>
          <w:szCs w:val="20"/>
        </w:rPr>
      </w:pPr>
      <w:r w:rsidRPr="002035A5">
        <w:rPr>
          <w:rFonts w:ascii="Times New Roman" w:hAnsi="Times New Roman" w:cs="Times New Roman"/>
          <w:color w:val="auto"/>
          <w:sz w:val="20"/>
          <w:szCs w:val="20"/>
        </w:rPr>
        <w:t>Содержание предмета «Изобразительное искусство» структурировано как система тематических модулей. Три модуля входят в учебный план 5-7 классов программы основного общего образования в объёме 102 учебных часов, не менее 1 учебного часа в неделю в качестве инвариантных. Четвёртый модуль предлагается в качестве вариативного (для соответствующих вариантов учебного плана), может быть реализован за счёт часов внеурочной деятельности.</w:t>
      </w:r>
    </w:p>
    <w:p w14:paraId="3216B0DB" w14:textId="77777777" w:rsidR="00A57638" w:rsidRPr="002035A5" w:rsidRDefault="00E235EB" w:rsidP="002035A5">
      <w:pPr>
        <w:pStyle w:val="24"/>
        <w:spacing w:line="286" w:lineRule="auto"/>
        <w:ind w:left="0" w:firstLine="240"/>
        <w:jc w:val="both"/>
        <w:rPr>
          <w:rFonts w:ascii="Times New Roman" w:hAnsi="Times New Roman" w:cs="Times New Roman"/>
          <w:color w:val="auto"/>
          <w:sz w:val="20"/>
          <w:szCs w:val="20"/>
        </w:rPr>
      </w:pPr>
      <w:r w:rsidRPr="002035A5">
        <w:rPr>
          <w:rFonts w:ascii="Times New Roman" w:hAnsi="Times New Roman" w:cs="Times New Roman"/>
          <w:color w:val="auto"/>
          <w:sz w:val="20"/>
          <w:szCs w:val="20"/>
        </w:rPr>
        <w:t>Каждый модуль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 Предлагаемая последовательность изучения модулей определяется психологическими возрастными особенностями учащихся, принципом системности обучения и опытом педагогической работы. Однако при определённых педагогических условиях и установках порядок изучения модулей может быть изменён, а также возможно некоторое перераспределение учебного времени между модулями (при сохранении общего количества учебных часов).</w:t>
      </w:r>
    </w:p>
    <w:p w14:paraId="2B8B7D94" w14:textId="77777777" w:rsidR="00A57638" w:rsidRPr="002035A5" w:rsidRDefault="00E235EB">
      <w:pPr>
        <w:pStyle w:val="24"/>
        <w:spacing w:line="286" w:lineRule="auto"/>
        <w:ind w:left="0" w:firstLine="240"/>
        <w:jc w:val="both"/>
        <w:rPr>
          <w:rFonts w:ascii="Times New Roman" w:hAnsi="Times New Roman" w:cs="Times New Roman"/>
          <w:color w:val="auto"/>
          <w:sz w:val="20"/>
          <w:szCs w:val="20"/>
        </w:rPr>
      </w:pPr>
      <w:r w:rsidRPr="002035A5">
        <w:rPr>
          <w:rFonts w:ascii="Times New Roman" w:hAnsi="Times New Roman" w:cs="Times New Roman"/>
          <w:color w:val="auto"/>
          <w:sz w:val="20"/>
          <w:szCs w:val="20"/>
        </w:rPr>
        <w:t>Предусматривается возможность реализации этого курса при выделении на его изучение 2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w:t>
      </w:r>
    </w:p>
    <w:p w14:paraId="215D5D33" w14:textId="77777777" w:rsidR="00A57638" w:rsidRPr="002035A5" w:rsidRDefault="00E235EB">
      <w:pPr>
        <w:pStyle w:val="24"/>
        <w:spacing w:after="80" w:line="286" w:lineRule="auto"/>
        <w:ind w:left="0" w:firstLine="240"/>
        <w:jc w:val="both"/>
        <w:rPr>
          <w:rFonts w:ascii="Times New Roman" w:hAnsi="Times New Roman" w:cs="Times New Roman"/>
          <w:color w:val="auto"/>
          <w:sz w:val="20"/>
          <w:szCs w:val="20"/>
        </w:rPr>
      </w:pPr>
      <w:r w:rsidRPr="002035A5">
        <w:rPr>
          <w:rFonts w:ascii="Times New Roman" w:hAnsi="Times New Roman" w:cs="Times New Roman"/>
          <w:color w:val="auto"/>
          <w:sz w:val="20"/>
          <w:szCs w:val="20"/>
        </w:rPr>
        <w:t>Это способствует качеству обучения и достижению более высокого уровня как предметных, так и личностных и метапредметных результатов обучения.</w:t>
      </w:r>
    </w:p>
    <w:p w14:paraId="15CD3D7B" w14:textId="77777777" w:rsidR="002035A5" w:rsidRDefault="002035A5" w:rsidP="002035A5">
      <w:pPr>
        <w:pStyle w:val="af5"/>
      </w:pPr>
      <w:bookmarkStart w:id="81" w:name="bookmark1535"/>
    </w:p>
    <w:p w14:paraId="7DBC43E3" w14:textId="77777777" w:rsidR="002035A5" w:rsidRDefault="002035A5">
      <w:pPr>
        <w:rPr>
          <w:rFonts w:ascii="Arial" w:hAnsi="Arial" w:cs="Arial"/>
          <w:b/>
          <w:sz w:val="20"/>
          <w:szCs w:val="20"/>
        </w:rPr>
      </w:pPr>
      <w:r>
        <w:br w:type="page"/>
      </w:r>
    </w:p>
    <w:p w14:paraId="771DB44F" w14:textId="77777777" w:rsidR="00A57638" w:rsidRDefault="00E235EB" w:rsidP="0050458E">
      <w:pPr>
        <w:pStyle w:val="3"/>
        <w:pBdr>
          <w:bottom w:val="single" w:sz="12" w:space="1" w:color="auto"/>
        </w:pBdr>
      </w:pPr>
      <w:bookmarkStart w:id="82" w:name="bookmark1582"/>
      <w:bookmarkStart w:id="83" w:name="_Toc105502795"/>
      <w:bookmarkEnd w:id="81"/>
      <w:r w:rsidRPr="00EB2D57">
        <w:lastRenderedPageBreak/>
        <w:t>2.1.19 МУЗЫКА</w:t>
      </w:r>
      <w:bookmarkEnd w:id="82"/>
      <w:bookmarkEnd w:id="83"/>
    </w:p>
    <w:p w14:paraId="499B35BB" w14:textId="77777777" w:rsidR="0050458E" w:rsidRPr="00EB2D57" w:rsidRDefault="0050458E" w:rsidP="006B14E0"/>
    <w:p w14:paraId="62692AA9" w14:textId="77777777" w:rsidR="00A57638" w:rsidRPr="00EB2D57" w:rsidRDefault="00E235EB">
      <w:pPr>
        <w:pStyle w:val="13"/>
        <w:spacing w:line="240" w:lineRule="auto"/>
        <w:jc w:val="both"/>
        <w:rPr>
          <w:color w:val="auto"/>
        </w:rPr>
      </w:pPr>
      <w:r w:rsidRPr="00EB2D57">
        <w:rPr>
          <w:color w:val="auto"/>
        </w:rPr>
        <w:t>Примерная рабочая программа по предмету «Музыка» на уровне основного общего образования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с учётом:</w:t>
      </w:r>
    </w:p>
    <w:p w14:paraId="77968C87" w14:textId="77777777" w:rsidR="00A57638" w:rsidRPr="00EB2D57" w:rsidRDefault="00E235EB" w:rsidP="000B3370">
      <w:pPr>
        <w:pStyle w:val="13"/>
        <w:numPr>
          <w:ilvl w:val="0"/>
          <w:numId w:val="450"/>
        </w:numPr>
        <w:spacing w:line="276" w:lineRule="auto"/>
        <w:jc w:val="both"/>
        <w:rPr>
          <w:color w:val="auto"/>
        </w:rPr>
      </w:pPr>
      <w:r w:rsidRPr="00EB2D57">
        <w:rPr>
          <w:color w:val="auto"/>
        </w:rPr>
        <w:t>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«Музыка»;</w:t>
      </w:r>
    </w:p>
    <w:p w14:paraId="659A0FE6" w14:textId="77777777" w:rsidR="00A57638" w:rsidRPr="00EB2D57" w:rsidRDefault="00E235EB" w:rsidP="000B3370">
      <w:pPr>
        <w:pStyle w:val="13"/>
        <w:numPr>
          <w:ilvl w:val="0"/>
          <w:numId w:val="450"/>
        </w:numPr>
        <w:spacing w:after="280" w:line="360" w:lineRule="auto"/>
        <w:jc w:val="both"/>
        <w:rPr>
          <w:color w:val="auto"/>
        </w:rPr>
      </w:pPr>
      <w:r w:rsidRPr="00EB2D57">
        <w:rPr>
          <w:color w:val="auto"/>
        </w:rPr>
        <w:t>Примерной программы воспитания.</w:t>
      </w:r>
    </w:p>
    <w:p w14:paraId="6260EA4E" w14:textId="77777777" w:rsidR="00A57638" w:rsidRDefault="00E235EB" w:rsidP="0050458E">
      <w:pPr>
        <w:pStyle w:val="af5"/>
        <w:pBdr>
          <w:bottom w:val="single" w:sz="12" w:space="1" w:color="auto"/>
        </w:pBdr>
      </w:pPr>
      <w:bookmarkStart w:id="84" w:name="bookmark1584"/>
      <w:r w:rsidRPr="00EB2D57">
        <w:t>ПОЯСНИТЕЛЬНАЯ ЗАПИСКА</w:t>
      </w:r>
      <w:bookmarkEnd w:id="84"/>
    </w:p>
    <w:p w14:paraId="3B09A6ED" w14:textId="77777777" w:rsidR="0050458E" w:rsidRPr="00EB2D57" w:rsidRDefault="0050458E" w:rsidP="0050458E">
      <w:pPr>
        <w:pStyle w:val="af5"/>
      </w:pPr>
    </w:p>
    <w:p w14:paraId="7C559DD9" w14:textId="77777777" w:rsidR="00A57638" w:rsidRPr="00EB2D57" w:rsidRDefault="00E235EB" w:rsidP="0050458E">
      <w:pPr>
        <w:pStyle w:val="af5"/>
      </w:pPr>
      <w:bookmarkStart w:id="85" w:name="bookmark1586"/>
      <w:r w:rsidRPr="00EB2D57">
        <w:t>ОБЩАЯ ХАРАКТЕРИСТИКА УЧЕБНОГО ПРЕДМЕТА «МУЗЫКА»</w:t>
      </w:r>
      <w:bookmarkEnd w:id="85"/>
    </w:p>
    <w:p w14:paraId="7B95802B" w14:textId="77777777" w:rsidR="00A57638" w:rsidRPr="00EB2D57" w:rsidRDefault="00E235EB">
      <w:pPr>
        <w:pStyle w:val="13"/>
        <w:spacing w:line="240" w:lineRule="auto"/>
        <w:jc w:val="both"/>
        <w:rPr>
          <w:color w:val="auto"/>
        </w:rPr>
      </w:pPr>
      <w:r w:rsidRPr="00EB2D57">
        <w:rPr>
          <w:color w:val="auto"/>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обобщённости, с другой — глубокая степень психологической вовлечённости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3162F905" w14:textId="77777777" w:rsidR="00A57638" w:rsidRPr="00EB2D57" w:rsidRDefault="00E235EB">
      <w:pPr>
        <w:pStyle w:val="13"/>
        <w:spacing w:line="240" w:lineRule="auto"/>
        <w:jc w:val="both"/>
        <w:rPr>
          <w:color w:val="auto"/>
        </w:rPr>
      </w:pPr>
      <w:r w:rsidRPr="00EB2D57">
        <w:rPr>
          <w:color w:val="auto"/>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3CF7F0FC" w14:textId="77777777" w:rsidR="00A57638" w:rsidRPr="00EB2D57" w:rsidRDefault="00E235EB">
      <w:pPr>
        <w:pStyle w:val="13"/>
        <w:spacing w:line="240" w:lineRule="auto"/>
        <w:jc w:val="both"/>
        <w:rPr>
          <w:color w:val="auto"/>
        </w:rPr>
      </w:pPr>
      <w:r w:rsidRPr="00EB2D57">
        <w:rPr>
          <w:color w:val="auto"/>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рождённых в предыдущие века и отражённых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свёрнутом виде всю систему мировоззрения предков, передаваемую музыкой не только через сознание, но и на более глубоком — подсознательном — уровне.</w:t>
      </w:r>
    </w:p>
    <w:p w14:paraId="0EE4C7EB" w14:textId="77777777" w:rsidR="00A57638" w:rsidRPr="00EB2D57" w:rsidRDefault="00E235EB">
      <w:pPr>
        <w:pStyle w:val="13"/>
        <w:spacing w:line="252" w:lineRule="auto"/>
        <w:jc w:val="both"/>
        <w:rPr>
          <w:color w:val="auto"/>
        </w:rPr>
      </w:pPr>
      <w:r w:rsidRPr="00EB2D57">
        <w:rPr>
          <w:color w:val="auto"/>
        </w:rPr>
        <w:t xml:space="preserve">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w:t>
      </w:r>
      <w:proofErr w:type="spellStart"/>
      <w:r w:rsidRPr="00EB2D57">
        <w:rPr>
          <w:color w:val="auto"/>
        </w:rPr>
        <w:t>обогощать</w:t>
      </w:r>
      <w:proofErr w:type="spellEnd"/>
      <w:r w:rsidRPr="00EB2D57">
        <w:rPr>
          <w:color w:val="auto"/>
        </w:rPr>
        <w:t xml:space="preserve"> индивидуальный опыт в предвидении будущего и его сравнении с прошлым.</w:t>
      </w:r>
    </w:p>
    <w:p w14:paraId="79D64A13" w14:textId="77777777" w:rsidR="00A57638" w:rsidRPr="00EB2D57" w:rsidRDefault="00E235EB">
      <w:pPr>
        <w:pStyle w:val="13"/>
        <w:spacing w:line="252" w:lineRule="auto"/>
        <w:jc w:val="both"/>
        <w:rPr>
          <w:color w:val="auto"/>
        </w:rPr>
      </w:pPr>
      <w:r w:rsidRPr="00EB2D57">
        <w:rPr>
          <w:color w:val="auto"/>
        </w:rPr>
        <w:t>Музыка обеспечивает развитие интеллектуальных и творческих способностей ребёнка,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Таким образом музыкальное обучение и воспитание вносит огромный вклад в эстетическое и нравственное развитие ребёнка, формирование всей системы ценностей.</w:t>
      </w:r>
    </w:p>
    <w:p w14:paraId="2CE4B496" w14:textId="77777777" w:rsidR="00A57638" w:rsidRPr="00EB2D57" w:rsidRDefault="00E235EB">
      <w:pPr>
        <w:pStyle w:val="13"/>
        <w:spacing w:line="252" w:lineRule="auto"/>
        <w:jc w:val="both"/>
        <w:rPr>
          <w:color w:val="auto"/>
        </w:rPr>
      </w:pPr>
      <w:r w:rsidRPr="00EB2D57">
        <w:rPr>
          <w:color w:val="auto"/>
        </w:rPr>
        <w:t>Примерная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14:paraId="5CF0B7BB" w14:textId="77777777" w:rsidR="00A57638" w:rsidRPr="00EB2D57" w:rsidRDefault="00E235EB" w:rsidP="000B3370">
      <w:pPr>
        <w:pStyle w:val="13"/>
        <w:numPr>
          <w:ilvl w:val="0"/>
          <w:numId w:val="194"/>
        </w:numPr>
        <w:tabs>
          <w:tab w:val="left" w:pos="543"/>
        </w:tabs>
        <w:spacing w:line="252" w:lineRule="auto"/>
        <w:jc w:val="both"/>
        <w:rPr>
          <w:color w:val="auto"/>
        </w:rPr>
      </w:pPr>
      <w:r w:rsidRPr="00EB2D57">
        <w:rPr>
          <w:color w:val="auto"/>
        </w:rP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w:t>
      </w:r>
    </w:p>
    <w:p w14:paraId="19C56797" w14:textId="77777777" w:rsidR="00A57638" w:rsidRPr="00EB2D57" w:rsidRDefault="00E235EB" w:rsidP="000B3370">
      <w:pPr>
        <w:pStyle w:val="13"/>
        <w:numPr>
          <w:ilvl w:val="0"/>
          <w:numId w:val="194"/>
        </w:numPr>
        <w:tabs>
          <w:tab w:val="left" w:pos="538"/>
        </w:tabs>
        <w:spacing w:line="252" w:lineRule="auto"/>
        <w:jc w:val="both"/>
        <w:rPr>
          <w:color w:val="auto"/>
        </w:rPr>
      </w:pPr>
      <w:r w:rsidRPr="00EB2D57">
        <w:rPr>
          <w:color w:val="auto"/>
        </w:rPr>
        <w:t>определить и структурировать планируемые результаты обучения и содержание учебного предмета «Музыка» по годам обучения в соответствии с ФГОС ООО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№2/20);</w:t>
      </w:r>
    </w:p>
    <w:p w14:paraId="4523B97D" w14:textId="77777777" w:rsidR="00A57638" w:rsidRPr="00EB2D57" w:rsidRDefault="00E235EB" w:rsidP="000B3370">
      <w:pPr>
        <w:pStyle w:val="13"/>
        <w:numPr>
          <w:ilvl w:val="0"/>
          <w:numId w:val="194"/>
        </w:numPr>
        <w:tabs>
          <w:tab w:val="left" w:pos="548"/>
        </w:tabs>
        <w:spacing w:after="220" w:line="240" w:lineRule="auto"/>
        <w:jc w:val="both"/>
        <w:rPr>
          <w:color w:val="auto"/>
        </w:rPr>
      </w:pPr>
      <w:r w:rsidRPr="00EB2D57">
        <w:rPr>
          <w:color w:val="auto"/>
        </w:rPr>
        <w:t>разработать календарно-тематическое планирование с учётом особенностей конкретного региона, образовательного учреждения,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14:paraId="068FBBA4" w14:textId="77777777" w:rsidR="00A57638" w:rsidRPr="00EB2D57" w:rsidRDefault="00E235EB" w:rsidP="0050458E">
      <w:pPr>
        <w:pStyle w:val="af5"/>
      </w:pPr>
      <w:bookmarkStart w:id="86" w:name="bookmark1588"/>
      <w:r w:rsidRPr="00EB2D57">
        <w:t>ЦЕЛЬ ИЗУЧЕНИЯ УЧЕБНОГО ПРЕДМЕТА «МУЗЫКА»</w:t>
      </w:r>
      <w:bookmarkEnd w:id="86"/>
    </w:p>
    <w:p w14:paraId="531E4424" w14:textId="77777777" w:rsidR="00A57638" w:rsidRPr="00EB2D57" w:rsidRDefault="00E235EB">
      <w:pPr>
        <w:pStyle w:val="13"/>
        <w:spacing w:line="240" w:lineRule="auto"/>
        <w:jc w:val="both"/>
        <w:rPr>
          <w:color w:val="auto"/>
        </w:rPr>
      </w:pPr>
      <w:r w:rsidRPr="00EB2D57">
        <w:rPr>
          <w:color w:val="auto"/>
        </w:rPr>
        <w:t>Музыка жизненно необходима для полноценного образования и воспитания ребёнка, развития его психики, эмоциональной и интеллектуальной сфер, творческого потенциала.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14:paraId="4B28F072" w14:textId="77777777" w:rsidR="00A57638" w:rsidRPr="00EB2D57" w:rsidRDefault="00E235EB">
      <w:pPr>
        <w:pStyle w:val="13"/>
        <w:spacing w:line="240" w:lineRule="auto"/>
        <w:jc w:val="both"/>
        <w:rPr>
          <w:color w:val="auto"/>
        </w:rPr>
      </w:pPr>
      <w:r w:rsidRPr="00EB2D57">
        <w:rPr>
          <w:color w:val="auto"/>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7C9D174F" w14:textId="77777777" w:rsidR="00A57638" w:rsidRPr="00EB2D57" w:rsidRDefault="00E235EB">
      <w:pPr>
        <w:pStyle w:val="13"/>
        <w:spacing w:line="240" w:lineRule="auto"/>
        <w:jc w:val="both"/>
        <w:rPr>
          <w:color w:val="auto"/>
        </w:rPr>
      </w:pPr>
      <w:r w:rsidRPr="00EB2D57">
        <w:rPr>
          <w:color w:val="auto"/>
        </w:rPr>
        <w:t>В процессе конкретизации учебных целей их реализация осуществляется по следующим направлениям:</w:t>
      </w:r>
    </w:p>
    <w:p w14:paraId="31941FFF" w14:textId="77777777" w:rsidR="00A57638" w:rsidRPr="00EB2D57" w:rsidRDefault="00E235EB" w:rsidP="000B3370">
      <w:pPr>
        <w:pStyle w:val="13"/>
        <w:numPr>
          <w:ilvl w:val="0"/>
          <w:numId w:val="195"/>
        </w:numPr>
        <w:tabs>
          <w:tab w:val="left" w:pos="543"/>
        </w:tabs>
        <w:spacing w:line="240" w:lineRule="auto"/>
        <w:jc w:val="both"/>
        <w:rPr>
          <w:color w:val="auto"/>
        </w:rPr>
      </w:pPr>
      <w:r w:rsidRPr="00EB2D57">
        <w:rPr>
          <w:color w:val="auto"/>
        </w:rPr>
        <w:t>становление системы ценностей обучающихся, развитие целостного миропонимания в единстве эмоциональной и познавательной сферы;</w:t>
      </w:r>
    </w:p>
    <w:p w14:paraId="1A9C3B80" w14:textId="77777777" w:rsidR="00A57638" w:rsidRPr="00EB2D57" w:rsidRDefault="00E235EB" w:rsidP="000B3370">
      <w:pPr>
        <w:pStyle w:val="13"/>
        <w:numPr>
          <w:ilvl w:val="0"/>
          <w:numId w:val="195"/>
        </w:numPr>
        <w:tabs>
          <w:tab w:val="left" w:pos="548"/>
        </w:tabs>
        <w:spacing w:line="240" w:lineRule="auto"/>
        <w:jc w:val="both"/>
        <w:rPr>
          <w:color w:val="auto"/>
        </w:rPr>
      </w:pPr>
      <w:r w:rsidRPr="00EB2D57">
        <w:rPr>
          <w:color w:val="auto"/>
        </w:rPr>
        <w:lastRenderedPageBreak/>
        <w:t xml:space="preserve">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w:t>
      </w:r>
      <w:proofErr w:type="spellStart"/>
      <w:r w:rsidRPr="00EB2D57">
        <w:rPr>
          <w:color w:val="auto"/>
        </w:rPr>
        <w:t>автокоммуникации</w:t>
      </w:r>
      <w:proofErr w:type="spellEnd"/>
      <w:r w:rsidRPr="00EB2D57">
        <w:rPr>
          <w:color w:val="auto"/>
        </w:rPr>
        <w:t>;</w:t>
      </w:r>
    </w:p>
    <w:p w14:paraId="76A36A60" w14:textId="77777777" w:rsidR="00A57638" w:rsidRPr="00EB2D57" w:rsidRDefault="00E235EB" w:rsidP="000B3370">
      <w:pPr>
        <w:pStyle w:val="13"/>
        <w:numPr>
          <w:ilvl w:val="0"/>
          <w:numId w:val="195"/>
        </w:numPr>
        <w:tabs>
          <w:tab w:val="left" w:pos="548"/>
        </w:tabs>
        <w:spacing w:line="240" w:lineRule="auto"/>
        <w:jc w:val="both"/>
        <w:rPr>
          <w:color w:val="auto"/>
        </w:rPr>
      </w:pPr>
      <w:r w:rsidRPr="00EB2D57">
        <w:rPr>
          <w:color w:val="auto"/>
        </w:rPr>
        <w:t>формирование творческих способностей ребёнка, развитие внутренней мотивации к интонационно-содержательной деятельности.</w:t>
      </w:r>
    </w:p>
    <w:p w14:paraId="7634CCA6" w14:textId="77777777" w:rsidR="00A57638" w:rsidRPr="00EB2D57" w:rsidRDefault="00E235EB">
      <w:pPr>
        <w:pStyle w:val="13"/>
        <w:spacing w:line="240" w:lineRule="auto"/>
        <w:jc w:val="both"/>
        <w:rPr>
          <w:color w:val="auto"/>
        </w:rPr>
      </w:pPr>
      <w:r w:rsidRPr="00EB2D57">
        <w:rPr>
          <w:color w:val="auto"/>
        </w:rPr>
        <w:t>Важнейшими задачами изучения предмета «Музыка» в основной школе являются:</w:t>
      </w:r>
    </w:p>
    <w:p w14:paraId="629BEC2C" w14:textId="77777777" w:rsidR="00A57638" w:rsidRPr="00EB2D57" w:rsidRDefault="00E235EB" w:rsidP="000B3370">
      <w:pPr>
        <w:pStyle w:val="13"/>
        <w:numPr>
          <w:ilvl w:val="0"/>
          <w:numId w:val="196"/>
        </w:numPr>
        <w:tabs>
          <w:tab w:val="left" w:pos="534"/>
        </w:tabs>
        <w:spacing w:line="240" w:lineRule="auto"/>
        <w:jc w:val="both"/>
        <w:rPr>
          <w:color w:val="auto"/>
        </w:rPr>
      </w:pPr>
      <w:r w:rsidRPr="00EB2D57">
        <w:rPr>
          <w:color w:val="auto"/>
        </w:rPr>
        <w:t>Приобщение к общечеловеческим духовным ценностям через личный психологический опыт эмоционально-эстетического переживания.</w:t>
      </w:r>
    </w:p>
    <w:p w14:paraId="12C0352B" w14:textId="77777777" w:rsidR="00A57638" w:rsidRPr="00EB2D57" w:rsidRDefault="00E235EB" w:rsidP="000B3370">
      <w:pPr>
        <w:pStyle w:val="13"/>
        <w:numPr>
          <w:ilvl w:val="0"/>
          <w:numId w:val="196"/>
        </w:numPr>
        <w:tabs>
          <w:tab w:val="left" w:pos="534"/>
        </w:tabs>
        <w:spacing w:line="252" w:lineRule="auto"/>
        <w:jc w:val="both"/>
        <w:rPr>
          <w:color w:val="auto"/>
        </w:rPr>
      </w:pPr>
      <w:r w:rsidRPr="00EB2D57">
        <w:rPr>
          <w:color w:val="auto"/>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её воздействия на человека.</w:t>
      </w:r>
    </w:p>
    <w:p w14:paraId="72C47CA6" w14:textId="77777777" w:rsidR="00A57638" w:rsidRPr="00EB2D57" w:rsidRDefault="00E235EB" w:rsidP="000B3370">
      <w:pPr>
        <w:pStyle w:val="13"/>
        <w:numPr>
          <w:ilvl w:val="0"/>
          <w:numId w:val="196"/>
        </w:numPr>
        <w:tabs>
          <w:tab w:val="left" w:pos="529"/>
        </w:tabs>
        <w:spacing w:line="252" w:lineRule="auto"/>
        <w:jc w:val="both"/>
        <w:rPr>
          <w:color w:val="auto"/>
        </w:rPr>
      </w:pPr>
      <w:r w:rsidRPr="00EB2D57">
        <w:rPr>
          <w:color w:val="auto"/>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76EED7D3" w14:textId="77777777" w:rsidR="00A57638" w:rsidRPr="00EB2D57" w:rsidRDefault="00E235EB" w:rsidP="000B3370">
      <w:pPr>
        <w:pStyle w:val="13"/>
        <w:numPr>
          <w:ilvl w:val="0"/>
          <w:numId w:val="196"/>
        </w:numPr>
        <w:tabs>
          <w:tab w:val="left" w:pos="529"/>
        </w:tabs>
        <w:spacing w:line="252" w:lineRule="auto"/>
        <w:jc w:val="both"/>
        <w:rPr>
          <w:color w:val="auto"/>
        </w:rPr>
      </w:pPr>
      <w:r w:rsidRPr="00EB2D57">
        <w:rPr>
          <w:color w:val="auto"/>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43DAACAB" w14:textId="77777777" w:rsidR="00A57638" w:rsidRPr="00EB2D57" w:rsidRDefault="00E235EB" w:rsidP="000B3370">
      <w:pPr>
        <w:pStyle w:val="13"/>
        <w:numPr>
          <w:ilvl w:val="0"/>
          <w:numId w:val="196"/>
        </w:numPr>
        <w:tabs>
          <w:tab w:val="left" w:pos="529"/>
        </w:tabs>
        <w:spacing w:line="252" w:lineRule="auto"/>
        <w:jc w:val="both"/>
        <w:rPr>
          <w:color w:val="auto"/>
        </w:rPr>
      </w:pPr>
      <w:r w:rsidRPr="00EB2D57">
        <w:rPr>
          <w:color w:val="auto"/>
        </w:rPr>
        <w:t>Развитие общих и специальных музыкальных способностей, совершенствование в предметных умениях и навыках, в том числе:</w:t>
      </w:r>
    </w:p>
    <w:p w14:paraId="371EEF11" w14:textId="77777777" w:rsidR="00A57638" w:rsidRPr="00EB2D57" w:rsidRDefault="00E235EB" w:rsidP="000B3370">
      <w:pPr>
        <w:pStyle w:val="13"/>
        <w:numPr>
          <w:ilvl w:val="0"/>
          <w:numId w:val="197"/>
        </w:numPr>
        <w:tabs>
          <w:tab w:val="left" w:pos="534"/>
        </w:tabs>
        <w:spacing w:line="252" w:lineRule="auto"/>
        <w:jc w:val="both"/>
        <w:rPr>
          <w:color w:val="auto"/>
        </w:rPr>
      </w:pPr>
      <w:r w:rsidRPr="00EB2D57">
        <w:rPr>
          <w:color w:val="auto"/>
        </w:rPr>
        <w:t>слушание (расширение приёмов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38C63BF0" w14:textId="77777777" w:rsidR="00A57638" w:rsidRPr="00EB2D57" w:rsidRDefault="00E235EB" w:rsidP="000B3370">
      <w:pPr>
        <w:pStyle w:val="13"/>
        <w:numPr>
          <w:ilvl w:val="0"/>
          <w:numId w:val="197"/>
        </w:numPr>
        <w:tabs>
          <w:tab w:val="left" w:pos="534"/>
        </w:tabs>
        <w:spacing w:line="252" w:lineRule="auto"/>
        <w:jc w:val="both"/>
        <w:rPr>
          <w:color w:val="auto"/>
        </w:rPr>
      </w:pPr>
      <w:r w:rsidRPr="00EB2D57">
        <w:rPr>
          <w:color w:val="auto"/>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27F63B15" w14:textId="77777777" w:rsidR="00A57638" w:rsidRPr="00EB2D57" w:rsidRDefault="00E235EB" w:rsidP="000B3370">
      <w:pPr>
        <w:pStyle w:val="13"/>
        <w:numPr>
          <w:ilvl w:val="0"/>
          <w:numId w:val="197"/>
        </w:numPr>
        <w:tabs>
          <w:tab w:val="left" w:pos="534"/>
        </w:tabs>
        <w:spacing w:line="252" w:lineRule="auto"/>
        <w:jc w:val="both"/>
        <w:rPr>
          <w:color w:val="auto"/>
        </w:rPr>
      </w:pPr>
      <w:r w:rsidRPr="00EB2D57">
        <w:rPr>
          <w:color w:val="auto"/>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2C4566C0" w14:textId="77777777" w:rsidR="00A57638" w:rsidRPr="00EB2D57" w:rsidRDefault="00E235EB" w:rsidP="000B3370">
      <w:pPr>
        <w:pStyle w:val="13"/>
        <w:numPr>
          <w:ilvl w:val="0"/>
          <w:numId w:val="197"/>
        </w:numPr>
        <w:tabs>
          <w:tab w:val="left" w:pos="519"/>
        </w:tabs>
        <w:spacing w:line="252" w:lineRule="auto"/>
        <w:jc w:val="both"/>
        <w:rPr>
          <w:color w:val="auto"/>
        </w:rPr>
      </w:pPr>
      <w:r w:rsidRPr="00EB2D57">
        <w:rPr>
          <w:color w:val="auto"/>
        </w:rPr>
        <w:t>музыкальное движение (пластическое интонирование, инсценировка, танец, двигательное моделирование и др.);</w:t>
      </w:r>
    </w:p>
    <w:p w14:paraId="7D83B095" w14:textId="77777777" w:rsidR="00A57638" w:rsidRPr="00EB2D57" w:rsidRDefault="00E235EB" w:rsidP="000B3370">
      <w:pPr>
        <w:pStyle w:val="13"/>
        <w:numPr>
          <w:ilvl w:val="0"/>
          <w:numId w:val="197"/>
        </w:numPr>
        <w:tabs>
          <w:tab w:val="left" w:pos="538"/>
        </w:tabs>
        <w:spacing w:line="252" w:lineRule="auto"/>
        <w:jc w:val="both"/>
        <w:rPr>
          <w:color w:val="auto"/>
        </w:rPr>
      </w:pPr>
      <w:r w:rsidRPr="00EB2D57">
        <w:rPr>
          <w:color w:val="auto"/>
        </w:rPr>
        <w:t>творческие проекты, музыкально-театральная деятельность (концерты, фестивали, представления);</w:t>
      </w:r>
    </w:p>
    <w:p w14:paraId="401A465B" w14:textId="77777777" w:rsidR="00A57638" w:rsidRPr="00EB2D57" w:rsidRDefault="00E235EB" w:rsidP="000B3370">
      <w:pPr>
        <w:pStyle w:val="13"/>
        <w:numPr>
          <w:ilvl w:val="0"/>
          <w:numId w:val="197"/>
        </w:numPr>
        <w:tabs>
          <w:tab w:val="left" w:pos="524"/>
        </w:tabs>
        <w:spacing w:line="252" w:lineRule="auto"/>
        <w:jc w:val="both"/>
        <w:rPr>
          <w:color w:val="auto"/>
        </w:rPr>
      </w:pPr>
      <w:r w:rsidRPr="00EB2D57">
        <w:rPr>
          <w:color w:val="auto"/>
        </w:rPr>
        <w:t>исследовательская деятельность на материале музыкального искусства.</w:t>
      </w:r>
    </w:p>
    <w:p w14:paraId="4B09DF35" w14:textId="77777777" w:rsidR="00A57638" w:rsidRPr="00EB2D57" w:rsidRDefault="00E235EB">
      <w:pPr>
        <w:pStyle w:val="13"/>
        <w:spacing w:line="252" w:lineRule="auto"/>
        <w:jc w:val="both"/>
        <w:rPr>
          <w:color w:val="auto"/>
        </w:rPr>
      </w:pPr>
      <w:r w:rsidRPr="00EB2D57">
        <w:rPr>
          <w:color w:val="auto"/>
        </w:rPr>
        <w:t>6. 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54C4DF67" w14:textId="77777777" w:rsidR="00A57638" w:rsidRPr="00EB2D57" w:rsidRDefault="00E235EB">
      <w:pPr>
        <w:pStyle w:val="13"/>
        <w:spacing w:line="252" w:lineRule="auto"/>
        <w:jc w:val="both"/>
        <w:rPr>
          <w:color w:val="auto"/>
        </w:rPr>
      </w:pPr>
      <w:r w:rsidRPr="00EB2D57">
        <w:rPr>
          <w:color w:val="auto"/>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14:paraId="1FBB4285" w14:textId="77777777" w:rsidR="00A57638" w:rsidRPr="00EB2D57" w:rsidRDefault="00E235EB">
      <w:pPr>
        <w:pStyle w:val="13"/>
        <w:spacing w:line="240" w:lineRule="auto"/>
        <w:jc w:val="both"/>
        <w:rPr>
          <w:color w:val="auto"/>
          <w:highlight w:val="yellow"/>
        </w:rPr>
      </w:pPr>
      <w:r w:rsidRPr="00EB2D57">
        <w:rPr>
          <w:color w:val="auto"/>
        </w:rPr>
        <w:t>Содержание предмета «Музыка» структурно представлено девятью модулями (тематическими линиями), обеспечивающими преемственность с образовательной программой начального образования и непрерывность изучения предмета и образовательной области «Искусство» на протяжении всего курса школьного обучения:</w:t>
      </w:r>
    </w:p>
    <w:p w14:paraId="36AC60E9" w14:textId="77777777" w:rsidR="001B6F1E" w:rsidRPr="00EB2D57" w:rsidRDefault="001B6F1E" w:rsidP="0050458E">
      <w:pPr>
        <w:ind w:firstLine="284"/>
        <w:rPr>
          <w:rFonts w:ascii="Times New Roman" w:hAnsi="Times New Roman" w:cs="Times New Roman"/>
          <w:color w:val="auto"/>
          <w:sz w:val="20"/>
          <w:szCs w:val="20"/>
        </w:rPr>
      </w:pPr>
      <w:r w:rsidRPr="00EB2D57">
        <w:rPr>
          <w:rFonts w:ascii="Times New Roman" w:hAnsi="Times New Roman" w:cs="Times New Roman"/>
          <w:color w:val="auto"/>
          <w:sz w:val="20"/>
          <w:szCs w:val="20"/>
        </w:rPr>
        <w:t>модуль № 1 «Музыка моего края»;</w:t>
      </w:r>
    </w:p>
    <w:p w14:paraId="0E0E8E9C" w14:textId="77777777" w:rsidR="001B6F1E" w:rsidRPr="00EB2D57" w:rsidRDefault="001B6F1E" w:rsidP="0050458E">
      <w:pPr>
        <w:ind w:firstLine="284"/>
        <w:rPr>
          <w:rFonts w:ascii="Times New Roman" w:hAnsi="Times New Roman" w:cs="Times New Roman"/>
          <w:color w:val="auto"/>
          <w:sz w:val="20"/>
          <w:szCs w:val="20"/>
        </w:rPr>
      </w:pPr>
      <w:r w:rsidRPr="00EB2D57">
        <w:rPr>
          <w:rFonts w:ascii="Times New Roman" w:hAnsi="Times New Roman" w:cs="Times New Roman"/>
          <w:color w:val="auto"/>
          <w:sz w:val="20"/>
          <w:szCs w:val="20"/>
        </w:rPr>
        <w:t>модуль № 2 «Народное музыкальное творчество России»;</w:t>
      </w:r>
    </w:p>
    <w:p w14:paraId="5F81A07B" w14:textId="77777777" w:rsidR="001B6F1E" w:rsidRPr="00EB2D57" w:rsidRDefault="001B6F1E" w:rsidP="0050458E">
      <w:pPr>
        <w:ind w:firstLine="284"/>
        <w:rPr>
          <w:rFonts w:ascii="Times New Roman" w:hAnsi="Times New Roman" w:cs="Times New Roman"/>
          <w:color w:val="auto"/>
          <w:sz w:val="20"/>
          <w:szCs w:val="20"/>
        </w:rPr>
      </w:pPr>
      <w:r w:rsidRPr="00EB2D57">
        <w:rPr>
          <w:rFonts w:ascii="Times New Roman" w:hAnsi="Times New Roman" w:cs="Times New Roman"/>
          <w:color w:val="auto"/>
          <w:sz w:val="20"/>
          <w:szCs w:val="20"/>
        </w:rPr>
        <w:t>модуль № 3 «Музыка народов мира»;</w:t>
      </w:r>
    </w:p>
    <w:p w14:paraId="0AF6762A" w14:textId="77777777" w:rsidR="001B6F1E" w:rsidRPr="00EB2D57" w:rsidRDefault="001B6F1E" w:rsidP="0050458E">
      <w:pPr>
        <w:ind w:firstLine="284"/>
        <w:rPr>
          <w:rFonts w:ascii="Times New Roman" w:hAnsi="Times New Roman" w:cs="Times New Roman"/>
          <w:color w:val="auto"/>
          <w:sz w:val="20"/>
          <w:szCs w:val="20"/>
        </w:rPr>
      </w:pPr>
      <w:r w:rsidRPr="00EB2D57">
        <w:rPr>
          <w:rFonts w:ascii="Times New Roman" w:hAnsi="Times New Roman" w:cs="Times New Roman"/>
          <w:color w:val="auto"/>
          <w:sz w:val="20"/>
          <w:szCs w:val="20"/>
        </w:rPr>
        <w:t>модуль № 4 «Европейская классическая музыка»;</w:t>
      </w:r>
    </w:p>
    <w:p w14:paraId="2C1FD6D1" w14:textId="77777777" w:rsidR="001B6F1E" w:rsidRPr="00EB2D57" w:rsidRDefault="001B6F1E" w:rsidP="0050458E">
      <w:pPr>
        <w:ind w:firstLine="284"/>
        <w:rPr>
          <w:rFonts w:ascii="Times New Roman" w:hAnsi="Times New Roman" w:cs="Times New Roman"/>
          <w:color w:val="auto"/>
          <w:sz w:val="20"/>
          <w:szCs w:val="20"/>
        </w:rPr>
      </w:pPr>
      <w:r w:rsidRPr="00EB2D57">
        <w:rPr>
          <w:rFonts w:ascii="Times New Roman" w:hAnsi="Times New Roman" w:cs="Times New Roman"/>
          <w:color w:val="auto"/>
          <w:sz w:val="20"/>
          <w:szCs w:val="20"/>
        </w:rPr>
        <w:t>модуль № 5 «Русская классическая музыка»;</w:t>
      </w:r>
    </w:p>
    <w:p w14:paraId="5C80D42F" w14:textId="77777777" w:rsidR="001B6F1E" w:rsidRPr="00EB2D57" w:rsidRDefault="001B6F1E" w:rsidP="0050458E">
      <w:pPr>
        <w:ind w:firstLine="284"/>
        <w:rPr>
          <w:rFonts w:ascii="Times New Roman" w:hAnsi="Times New Roman" w:cs="Times New Roman"/>
          <w:color w:val="auto"/>
          <w:sz w:val="20"/>
          <w:szCs w:val="20"/>
        </w:rPr>
      </w:pPr>
      <w:r w:rsidRPr="00EB2D57">
        <w:rPr>
          <w:rFonts w:ascii="Times New Roman" w:hAnsi="Times New Roman" w:cs="Times New Roman"/>
          <w:color w:val="auto"/>
          <w:sz w:val="20"/>
          <w:szCs w:val="20"/>
        </w:rPr>
        <w:t>модуль № 6 «Истоки и образы русской и европейской духовной музыки»;</w:t>
      </w:r>
    </w:p>
    <w:p w14:paraId="5558FB1F" w14:textId="77777777" w:rsidR="001B6F1E" w:rsidRPr="00EB2D57" w:rsidRDefault="001B6F1E" w:rsidP="0050458E">
      <w:pPr>
        <w:ind w:firstLine="284"/>
        <w:rPr>
          <w:rFonts w:ascii="Times New Roman" w:hAnsi="Times New Roman" w:cs="Times New Roman"/>
          <w:color w:val="auto"/>
          <w:sz w:val="20"/>
          <w:szCs w:val="20"/>
        </w:rPr>
      </w:pPr>
      <w:r w:rsidRPr="00EB2D57">
        <w:rPr>
          <w:rFonts w:ascii="Times New Roman" w:hAnsi="Times New Roman" w:cs="Times New Roman"/>
          <w:color w:val="auto"/>
          <w:sz w:val="20"/>
          <w:szCs w:val="20"/>
        </w:rPr>
        <w:t>модуль № 7 «Современная музыка: основные жанры и направления»;</w:t>
      </w:r>
    </w:p>
    <w:p w14:paraId="51A6AB41" w14:textId="77777777" w:rsidR="001B6F1E" w:rsidRPr="00EB2D57" w:rsidRDefault="001B6F1E" w:rsidP="0050458E">
      <w:pPr>
        <w:ind w:firstLine="284"/>
        <w:rPr>
          <w:rFonts w:ascii="Times New Roman" w:hAnsi="Times New Roman" w:cs="Times New Roman"/>
          <w:color w:val="auto"/>
          <w:sz w:val="20"/>
          <w:szCs w:val="20"/>
        </w:rPr>
      </w:pPr>
      <w:r w:rsidRPr="00EB2D57">
        <w:rPr>
          <w:rFonts w:ascii="Times New Roman" w:hAnsi="Times New Roman" w:cs="Times New Roman"/>
          <w:color w:val="auto"/>
          <w:sz w:val="20"/>
          <w:szCs w:val="20"/>
        </w:rPr>
        <w:t>модуль № 8 «Связь музыки с другими видами искусства»;</w:t>
      </w:r>
    </w:p>
    <w:p w14:paraId="0204B209" w14:textId="77777777" w:rsidR="001B6F1E" w:rsidRPr="00EB2D57" w:rsidRDefault="001B6F1E" w:rsidP="0050458E">
      <w:pPr>
        <w:ind w:firstLine="284"/>
        <w:rPr>
          <w:rFonts w:ascii="Times New Roman" w:hAnsi="Times New Roman" w:cs="Times New Roman"/>
          <w:color w:val="auto"/>
          <w:sz w:val="20"/>
          <w:szCs w:val="20"/>
        </w:rPr>
      </w:pPr>
      <w:r w:rsidRPr="00EB2D57">
        <w:rPr>
          <w:rFonts w:ascii="Times New Roman" w:hAnsi="Times New Roman" w:cs="Times New Roman"/>
          <w:color w:val="auto"/>
          <w:sz w:val="20"/>
          <w:szCs w:val="20"/>
        </w:rPr>
        <w:t>модуль № 9 «Жанры музыкального искусства».</w:t>
      </w:r>
    </w:p>
    <w:p w14:paraId="092EB972" w14:textId="77777777" w:rsidR="004353B1" w:rsidRPr="00EB2D57" w:rsidRDefault="004353B1" w:rsidP="00C77BC7">
      <w:pPr>
        <w:rPr>
          <w:rFonts w:ascii="Times New Roman" w:hAnsi="Times New Roman" w:cs="Times New Roman"/>
          <w:color w:val="auto"/>
          <w:sz w:val="20"/>
          <w:szCs w:val="20"/>
        </w:rPr>
      </w:pPr>
    </w:p>
    <w:p w14:paraId="608D0A67" w14:textId="77777777" w:rsidR="00A57638" w:rsidRPr="00EB2D57" w:rsidRDefault="00E235EB" w:rsidP="0050458E">
      <w:pPr>
        <w:pStyle w:val="af5"/>
      </w:pPr>
      <w:bookmarkStart w:id="87" w:name="bookmark1590"/>
      <w:r w:rsidRPr="00EB2D57">
        <w:t>МЕСТО ПРЕДМЕТА В УЧЕБНОМ ПЛАНЕ</w:t>
      </w:r>
      <w:bookmarkEnd w:id="87"/>
    </w:p>
    <w:p w14:paraId="1DD506E6" w14:textId="77777777" w:rsidR="00A57638" w:rsidRPr="00EB2D57" w:rsidRDefault="00E235EB">
      <w:pPr>
        <w:pStyle w:val="13"/>
        <w:spacing w:line="240" w:lineRule="auto"/>
        <w:jc w:val="both"/>
        <w:rPr>
          <w:color w:val="auto"/>
        </w:rPr>
      </w:pPr>
      <w:r w:rsidRPr="00EB2D57">
        <w:rPr>
          <w:color w:val="auto"/>
        </w:rPr>
        <w:t>В соответствии с Федеральным государственным образовательным стандартом основного общего образования учебный предмет «Музыка» входит в предметную область «Искусство», является обязательным для изучения и преподаётся в основной школе с 5 по 8 класс включительно.</w:t>
      </w:r>
    </w:p>
    <w:p w14:paraId="107668EB" w14:textId="77777777" w:rsidR="00A57638" w:rsidRPr="00EB2D57" w:rsidRDefault="00E235EB">
      <w:pPr>
        <w:pStyle w:val="13"/>
        <w:spacing w:line="240" w:lineRule="auto"/>
        <w:jc w:val="both"/>
        <w:rPr>
          <w:color w:val="auto"/>
        </w:rPr>
      </w:pPr>
      <w:r w:rsidRPr="00EB2D57">
        <w:rPr>
          <w:color w:val="auto"/>
        </w:rPr>
        <w:t>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образовательного учреждения.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136 часов (по 34 часа в год).</w:t>
      </w:r>
    </w:p>
    <w:p w14:paraId="29A3BE2A" w14:textId="77777777" w:rsidR="00A57638" w:rsidRPr="00EB2D57" w:rsidRDefault="00E235EB">
      <w:pPr>
        <w:pStyle w:val="13"/>
        <w:spacing w:line="240" w:lineRule="auto"/>
        <w:jc w:val="both"/>
        <w:rPr>
          <w:color w:val="auto"/>
          <w:sz w:val="18"/>
          <w:szCs w:val="18"/>
        </w:rPr>
      </w:pPr>
      <w:r w:rsidRPr="00EB2D57">
        <w:rPr>
          <w:color w:val="auto"/>
        </w:rP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w:t>
      </w:r>
      <w:r w:rsidRPr="00EB2D57">
        <w:rPr>
          <w:rStyle w:val="23"/>
          <w:color w:val="auto"/>
        </w:rPr>
        <w:t>циями системы дополнительного образования детей, учреждениями культуры, организациями культурно-досуговой сферы (театры, музеи, творческие союзы). Вариативные модули могут быть реализованы за счёт часов внеурочной деятельности.</w:t>
      </w:r>
    </w:p>
    <w:p w14:paraId="0331D080" w14:textId="77777777" w:rsidR="00A57638" w:rsidRDefault="00E235EB">
      <w:pPr>
        <w:pStyle w:val="24"/>
        <w:spacing w:line="283" w:lineRule="auto"/>
        <w:ind w:left="0" w:firstLine="240"/>
        <w:jc w:val="both"/>
        <w:rPr>
          <w:rFonts w:ascii="Times New Roman" w:hAnsi="Times New Roman" w:cs="Times New Roman"/>
          <w:color w:val="auto"/>
          <w:sz w:val="20"/>
          <w:szCs w:val="20"/>
        </w:rPr>
      </w:pPr>
      <w:r w:rsidRPr="00EB2D57">
        <w:rPr>
          <w:rFonts w:ascii="Times New Roman" w:hAnsi="Times New Roman" w:cs="Times New Roman"/>
          <w:color w:val="auto"/>
          <w:sz w:val="20"/>
          <w:szCs w:val="20"/>
        </w:rPr>
        <w:t>Изучение предмета «Музыка»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дисциплинами образовательной программы, как «Изобразительное искусство», «Литература», «География», «История», «Обществознание», «Иностранный язык» и др.</w:t>
      </w:r>
    </w:p>
    <w:p w14:paraId="152A2F0C" w14:textId="77777777" w:rsidR="003A6C26" w:rsidRDefault="003A6C26">
      <w:pPr>
        <w:pStyle w:val="24"/>
        <w:spacing w:line="283" w:lineRule="auto"/>
        <w:ind w:left="0" w:firstLine="240"/>
        <w:jc w:val="both"/>
        <w:rPr>
          <w:rFonts w:ascii="Times New Roman" w:hAnsi="Times New Roman" w:cs="Times New Roman"/>
          <w:color w:val="auto"/>
          <w:sz w:val="20"/>
          <w:szCs w:val="20"/>
        </w:rPr>
      </w:pPr>
    </w:p>
    <w:p w14:paraId="6D5E87E8" w14:textId="77777777" w:rsidR="003A6C26" w:rsidRDefault="003A6C26">
      <w:pPr>
        <w:pStyle w:val="24"/>
        <w:spacing w:line="283" w:lineRule="auto"/>
        <w:ind w:left="0" w:firstLine="240"/>
        <w:jc w:val="both"/>
        <w:rPr>
          <w:rFonts w:ascii="Times New Roman" w:hAnsi="Times New Roman" w:cs="Times New Roman"/>
          <w:color w:val="auto"/>
          <w:sz w:val="20"/>
          <w:szCs w:val="20"/>
        </w:rPr>
      </w:pPr>
    </w:p>
    <w:p w14:paraId="3596F0FB" w14:textId="77777777" w:rsidR="00A57638" w:rsidRDefault="00E235EB" w:rsidP="000006AA">
      <w:pPr>
        <w:pStyle w:val="3"/>
        <w:pBdr>
          <w:bottom w:val="single" w:sz="12" w:space="1" w:color="auto"/>
        </w:pBdr>
      </w:pPr>
      <w:bookmarkStart w:id="88" w:name="bookmark1640"/>
      <w:bookmarkStart w:id="89" w:name="_Toc105502796"/>
      <w:r w:rsidRPr="00EB2D57">
        <w:lastRenderedPageBreak/>
        <w:t>2.1.20</w:t>
      </w:r>
      <w:r w:rsidR="000006AA">
        <w:t>.</w:t>
      </w:r>
      <w:r w:rsidRPr="00EB2D57">
        <w:t xml:space="preserve"> ТЕХНОЛОГИЯ</w:t>
      </w:r>
      <w:bookmarkEnd w:id="88"/>
      <w:bookmarkEnd w:id="89"/>
    </w:p>
    <w:p w14:paraId="7AA78CDF" w14:textId="77777777" w:rsidR="000006AA" w:rsidRPr="00EB2D57" w:rsidRDefault="000006AA" w:rsidP="006B14E0"/>
    <w:p w14:paraId="08D42FFD" w14:textId="77777777" w:rsidR="00A57638" w:rsidRDefault="00E235EB" w:rsidP="000006AA">
      <w:pPr>
        <w:pStyle w:val="af5"/>
        <w:pBdr>
          <w:bottom w:val="single" w:sz="12" w:space="1" w:color="auto"/>
        </w:pBdr>
      </w:pPr>
      <w:bookmarkStart w:id="90" w:name="bookmark1642"/>
      <w:r w:rsidRPr="00EB2D57">
        <w:t>ПОЯСНИТЕЛЬНАЯ ЗАПИСКА</w:t>
      </w:r>
      <w:bookmarkEnd w:id="90"/>
    </w:p>
    <w:p w14:paraId="4F41C2D1" w14:textId="77777777" w:rsidR="000006AA" w:rsidRPr="00EB2D57" w:rsidRDefault="000006AA" w:rsidP="000006AA">
      <w:pPr>
        <w:pStyle w:val="af5"/>
      </w:pPr>
    </w:p>
    <w:p w14:paraId="28DBB7D3" w14:textId="77777777" w:rsidR="00A57638" w:rsidRPr="00EB2D57" w:rsidRDefault="00E235EB" w:rsidP="000006AA">
      <w:pPr>
        <w:pStyle w:val="af5"/>
      </w:pPr>
      <w:bookmarkStart w:id="91" w:name="bookmark1644"/>
      <w:r w:rsidRPr="00EB2D57">
        <w:t>НАУЧНЫЙ, ОБЩЕКУЛЬТУРНЫЙ И ОБРАЗОВАТЕЛЬНЫЙ КОНТЕКСТ ТЕХНОЛОГИИ</w:t>
      </w:r>
      <w:bookmarkEnd w:id="91"/>
    </w:p>
    <w:p w14:paraId="1027E2B6" w14:textId="77777777" w:rsidR="00A57638" w:rsidRPr="00EB2D57" w:rsidRDefault="00E235EB">
      <w:pPr>
        <w:pStyle w:val="13"/>
        <w:spacing w:line="257" w:lineRule="auto"/>
        <w:jc w:val="both"/>
        <w:rPr>
          <w:color w:val="auto"/>
        </w:rPr>
      </w:pPr>
      <w:r w:rsidRPr="00EB2D57">
        <w:rPr>
          <w:color w:val="auto"/>
        </w:rPr>
        <w:t>Фундаментальной задачей общего образования является освоение учащимися наиболее значимых аспектов реальности. К таким аспектам, несомненно, относится и преобразовательная деятельность человека.</w:t>
      </w:r>
    </w:p>
    <w:p w14:paraId="6531176A" w14:textId="77777777" w:rsidR="00A57638" w:rsidRPr="00EB2D57" w:rsidRDefault="00E235EB">
      <w:pPr>
        <w:pStyle w:val="13"/>
        <w:spacing w:line="257" w:lineRule="auto"/>
        <w:jc w:val="both"/>
        <w:rPr>
          <w:color w:val="auto"/>
        </w:rPr>
      </w:pPr>
      <w:r w:rsidRPr="00EB2D57">
        <w:rPr>
          <w:color w:val="auto"/>
        </w:rPr>
        <w:t>Деятельность по целенаправленному преобразованию окружающего мира существует ровно столько, сколько существует само человечество.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w:t>
      </w:r>
    </w:p>
    <w:p w14:paraId="275C194C" w14:textId="77777777" w:rsidR="00A57638" w:rsidRPr="00EB2D57" w:rsidRDefault="00E235EB">
      <w:pPr>
        <w:pStyle w:val="13"/>
        <w:spacing w:line="257" w:lineRule="auto"/>
        <w:jc w:val="both"/>
        <w:rPr>
          <w:color w:val="auto"/>
        </w:rPr>
      </w:pPr>
      <w:r w:rsidRPr="00EB2D57">
        <w:rPr>
          <w:color w:val="auto"/>
        </w:rPr>
        <w:t>Было обосновано положение, что всякая деятельность должна осуществляться в соответствии с некоторым методом, причём эффективность этого метода непосредственно зависит от того, насколько он окажется формализуемым. Это положение стало основополагающей концепцией индустриального общества. Оно сохранило и умножило свою значимость в информационном обществе.</w:t>
      </w:r>
    </w:p>
    <w:p w14:paraId="13433FA5" w14:textId="77777777" w:rsidR="00A57638" w:rsidRPr="00EB2D57" w:rsidRDefault="00E235EB">
      <w:pPr>
        <w:pStyle w:val="13"/>
        <w:spacing w:line="257" w:lineRule="auto"/>
        <w:jc w:val="both"/>
        <w:rPr>
          <w:color w:val="auto"/>
        </w:rPr>
      </w:pPr>
      <w:r w:rsidRPr="00EB2D57">
        <w:rPr>
          <w:color w:val="auto"/>
        </w:rPr>
        <w:t>Стержнем названной концепции является технология как логическое развитие «метода» в следующих аспектах:</w:t>
      </w:r>
    </w:p>
    <w:p w14:paraId="15ED57EA" w14:textId="77777777" w:rsidR="00A57638" w:rsidRPr="00EB2D57" w:rsidRDefault="00E235EB">
      <w:pPr>
        <w:pStyle w:val="13"/>
        <w:spacing w:line="257" w:lineRule="auto"/>
        <w:ind w:left="240" w:hanging="240"/>
        <w:jc w:val="both"/>
        <w:rPr>
          <w:color w:val="auto"/>
        </w:rPr>
      </w:pPr>
      <w:r w:rsidRPr="00EB2D57">
        <w:rPr>
          <w:color w:val="auto"/>
        </w:rPr>
        <w:t>—процесс достижения поставленной цели формализован настолько, что становится возможным его воспроизведение в широком спектре условий при практически идентичных результатах;</w:t>
      </w:r>
    </w:p>
    <w:p w14:paraId="4D525D9C" w14:textId="77777777" w:rsidR="00A57638" w:rsidRPr="00EB2D57" w:rsidRDefault="00E235EB">
      <w:pPr>
        <w:pStyle w:val="13"/>
        <w:spacing w:line="257" w:lineRule="auto"/>
        <w:ind w:left="240" w:hanging="240"/>
        <w:jc w:val="both"/>
        <w:rPr>
          <w:color w:val="auto"/>
        </w:rPr>
      </w:pPr>
      <w:r w:rsidRPr="00EB2D57">
        <w:rPr>
          <w:color w:val="auto"/>
        </w:rPr>
        <w:t>—открывается принципиальная возможность автоматизации процессов изготовления изделий (что постепенно распространяется практически на все аспекты человеческой жизни).</w:t>
      </w:r>
    </w:p>
    <w:p w14:paraId="6BDE0CF3" w14:textId="77777777" w:rsidR="00A57638" w:rsidRPr="00EB2D57" w:rsidRDefault="00E235EB" w:rsidP="000006AA">
      <w:pPr>
        <w:pStyle w:val="13"/>
        <w:spacing w:line="257" w:lineRule="auto"/>
        <w:jc w:val="both"/>
        <w:rPr>
          <w:color w:val="auto"/>
        </w:rPr>
      </w:pPr>
      <w:r w:rsidRPr="00EB2D57">
        <w:rPr>
          <w:color w:val="auto"/>
        </w:rPr>
        <w:t>Развитие технологии тесно связано с научным знанием. Более того, конечной целью науки (начиная с науки Нового времени) является именно создание технологий.</w:t>
      </w:r>
    </w:p>
    <w:p w14:paraId="40A3B9F8" w14:textId="77777777" w:rsidR="00A57638" w:rsidRPr="00EB2D57" w:rsidRDefault="00E235EB" w:rsidP="000006AA">
      <w:pPr>
        <w:pStyle w:val="13"/>
        <w:spacing w:line="257" w:lineRule="auto"/>
        <w:jc w:val="both"/>
        <w:rPr>
          <w:color w:val="auto"/>
        </w:rPr>
      </w:pPr>
      <w:r w:rsidRPr="00EB2D57">
        <w:rPr>
          <w:color w:val="auto"/>
        </w:rPr>
        <w:t>В ХХ веке сущность технологии была осмыслена в различных плоскостях:</w:t>
      </w:r>
    </w:p>
    <w:p w14:paraId="642223F3" w14:textId="77777777" w:rsidR="00A57638" w:rsidRPr="00EB2D57" w:rsidRDefault="00E235EB" w:rsidP="000006AA">
      <w:pPr>
        <w:pStyle w:val="13"/>
        <w:numPr>
          <w:ilvl w:val="0"/>
          <w:numId w:val="606"/>
        </w:numPr>
        <w:spacing w:line="302" w:lineRule="auto"/>
        <w:jc w:val="both"/>
        <w:rPr>
          <w:color w:val="auto"/>
        </w:rPr>
      </w:pPr>
      <w:r w:rsidRPr="00EB2D57">
        <w:rPr>
          <w:color w:val="auto"/>
        </w:rPr>
        <w:t>были выделены структуры, родственные понятию технологии, прежде всего, понятие алгоритма;</w:t>
      </w:r>
    </w:p>
    <w:p w14:paraId="0CCA1EB6" w14:textId="77777777" w:rsidR="00A57638" w:rsidRPr="00EB2D57" w:rsidRDefault="00E235EB" w:rsidP="000006AA">
      <w:pPr>
        <w:pStyle w:val="13"/>
        <w:numPr>
          <w:ilvl w:val="0"/>
          <w:numId w:val="606"/>
        </w:numPr>
        <w:spacing w:line="257" w:lineRule="auto"/>
        <w:jc w:val="both"/>
        <w:rPr>
          <w:color w:val="auto"/>
        </w:rPr>
      </w:pPr>
      <w:r w:rsidRPr="00EB2D57">
        <w:rPr>
          <w:color w:val="auto"/>
        </w:rPr>
        <w:t>проанализирован феномен зарождающегося технологического общества;</w:t>
      </w:r>
    </w:p>
    <w:p w14:paraId="4108E224" w14:textId="77777777" w:rsidR="00A57638" w:rsidRPr="00EB2D57" w:rsidRDefault="00E235EB" w:rsidP="000006AA">
      <w:pPr>
        <w:pStyle w:val="13"/>
        <w:numPr>
          <w:ilvl w:val="0"/>
          <w:numId w:val="606"/>
        </w:numPr>
        <w:spacing w:line="257" w:lineRule="auto"/>
        <w:jc w:val="both"/>
        <w:rPr>
          <w:color w:val="auto"/>
        </w:rPr>
      </w:pPr>
      <w:r w:rsidRPr="00EB2D57">
        <w:rPr>
          <w:color w:val="auto"/>
        </w:rPr>
        <w:t>исследованы социальные аспекты технологии.</w:t>
      </w:r>
    </w:p>
    <w:p w14:paraId="0CD8577F" w14:textId="77777777" w:rsidR="00A57638" w:rsidRPr="00EB2D57" w:rsidRDefault="00E235EB" w:rsidP="000006AA">
      <w:pPr>
        <w:pStyle w:val="13"/>
        <w:spacing w:line="257" w:lineRule="auto"/>
        <w:jc w:val="both"/>
        <w:rPr>
          <w:color w:val="auto"/>
        </w:rPr>
      </w:pPr>
      <w:r w:rsidRPr="00EB2D57">
        <w:rPr>
          <w:color w:val="auto"/>
        </w:rPr>
        <w:t>Информационные технологии, а затем информационные и коммуникационные технологии (ИКТ) радикальным образом изменили человеческую цивилизацию, открыв беспрецедентные возможности для хранения, обработки, передачи огромных массивов различной информации. Изменилась структура человеческой деятельности — в ней важнейшую роль стал играть информационный фактор. Исключительно значимыми оказались социальные последствия внедрения ИТ и ИКТ, которые послужили базой разработки и широкого распространения социальных сетей и процесса информатизации общества. На сегодняшний день процесс информатизации приобретает качественно новые черты. Возникло понятие «цифровой экономики», что подразумевает превращение информации в важнейшую экономическую категорию, быстрое развитие информационного бизнеса и рынка. Появились и интенсивно развиваются новые технологии: облачные, аддитивные, квантовые и пр. Однако цифровая революция (её часто называют третьей революцией) является только прелюдией к новой, более масштабной четвёртой промышленной революции. Все эти изменения самым решительным образом влияют на школьный курс технологии, что было подчёркнуто в «Концепции преподавания предметной области «Технология» в образовательных организациях Российской Федерации, реализующих основные общеобразовательные программы» (далее — «Концепция преподавания предметной области «Технология»).</w:t>
      </w:r>
    </w:p>
    <w:p w14:paraId="62A16380" w14:textId="77777777" w:rsidR="000006AA" w:rsidRDefault="000006AA" w:rsidP="000006AA">
      <w:pPr>
        <w:pStyle w:val="af5"/>
      </w:pPr>
      <w:bookmarkStart w:id="92" w:name="bookmark1646"/>
    </w:p>
    <w:p w14:paraId="64730076" w14:textId="77777777" w:rsidR="00A57638" w:rsidRPr="00EB2D57" w:rsidRDefault="00E235EB" w:rsidP="000006AA">
      <w:pPr>
        <w:pStyle w:val="af5"/>
      </w:pPr>
      <w:r w:rsidRPr="00EB2D57">
        <w:t>ЦЕЛИ И ЗАДАЧИ ИЗУЧЕНИЯ ПРЕДМЕТНОЙ ОБЛАСТИ «ТЕХНОЛОГИЯ» В ОСНОВНОМ ОБЩЕМ ОБРАЗОВАНИИ</w:t>
      </w:r>
      <w:bookmarkEnd w:id="92"/>
    </w:p>
    <w:p w14:paraId="2AE59C57" w14:textId="77777777" w:rsidR="00A57638" w:rsidRPr="00EB2D57" w:rsidRDefault="00E235EB">
      <w:pPr>
        <w:pStyle w:val="13"/>
        <w:spacing w:line="259" w:lineRule="auto"/>
        <w:jc w:val="both"/>
        <w:rPr>
          <w:color w:val="auto"/>
        </w:rPr>
      </w:pPr>
      <w:r w:rsidRPr="00EB2D57">
        <w:rPr>
          <w:color w:val="auto"/>
        </w:rPr>
        <w:t xml:space="preserve">Основной </w:t>
      </w:r>
      <w:r w:rsidRPr="00EB2D57">
        <w:rPr>
          <w:b/>
          <w:bCs/>
          <w:color w:val="auto"/>
          <w:sz w:val="19"/>
          <w:szCs w:val="19"/>
        </w:rPr>
        <w:t xml:space="preserve">целью </w:t>
      </w:r>
      <w:r w:rsidRPr="00EB2D57">
        <w:rPr>
          <w:color w:val="auto"/>
        </w:rPr>
        <w:t>освоения предметной области «Технология» является формирование технологической грамотности, глобальных компетенций, творческого мышления, необходимых для перехода к новым приоритетам научно-технологического развития Российской Федерации.</w:t>
      </w:r>
    </w:p>
    <w:p w14:paraId="45AB778B" w14:textId="77777777" w:rsidR="00A57638" w:rsidRPr="00EB2D57" w:rsidRDefault="00E235EB">
      <w:pPr>
        <w:pStyle w:val="13"/>
        <w:spacing w:line="271" w:lineRule="auto"/>
        <w:jc w:val="both"/>
        <w:rPr>
          <w:color w:val="auto"/>
        </w:rPr>
      </w:pPr>
      <w:r w:rsidRPr="00EB2D57">
        <w:rPr>
          <w:b/>
          <w:bCs/>
          <w:color w:val="auto"/>
          <w:sz w:val="19"/>
          <w:szCs w:val="19"/>
        </w:rPr>
        <w:t xml:space="preserve">Задачами </w:t>
      </w:r>
      <w:r w:rsidRPr="00EB2D57">
        <w:rPr>
          <w:color w:val="auto"/>
        </w:rPr>
        <w:t>курса технологии являются:</w:t>
      </w:r>
    </w:p>
    <w:p w14:paraId="5E15E357" w14:textId="77777777" w:rsidR="00A57638" w:rsidRPr="00EB2D57" w:rsidRDefault="00E235EB" w:rsidP="000B3370">
      <w:pPr>
        <w:pStyle w:val="13"/>
        <w:numPr>
          <w:ilvl w:val="0"/>
          <w:numId w:val="451"/>
        </w:numPr>
        <w:spacing w:after="60" w:line="259" w:lineRule="auto"/>
        <w:jc w:val="both"/>
        <w:rPr>
          <w:color w:val="auto"/>
        </w:rPr>
      </w:pPr>
      <w:r w:rsidRPr="00EB2D57">
        <w:rPr>
          <w:color w:val="auto"/>
        </w:rPr>
        <w:t>овладение знаниями, умениями и опытом деятельности в предметной области «Технология» как необходимым компонентом общей культуры человека цифрового социума и актуальными для жизни в этом социуме технологиями;</w:t>
      </w:r>
    </w:p>
    <w:p w14:paraId="08BF6444" w14:textId="77777777" w:rsidR="00A57638" w:rsidRPr="00EB2D57" w:rsidRDefault="00E235EB" w:rsidP="000B3370">
      <w:pPr>
        <w:pStyle w:val="13"/>
        <w:numPr>
          <w:ilvl w:val="0"/>
          <w:numId w:val="451"/>
        </w:numPr>
        <w:jc w:val="both"/>
        <w:rPr>
          <w:color w:val="auto"/>
        </w:rPr>
      </w:pPr>
      <w:r w:rsidRPr="00EB2D57">
        <w:rPr>
          <w:color w:val="auto"/>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14:paraId="31762825" w14:textId="77777777" w:rsidR="00A57638" w:rsidRPr="00EB2D57" w:rsidRDefault="00E235EB" w:rsidP="000B3370">
      <w:pPr>
        <w:pStyle w:val="13"/>
        <w:numPr>
          <w:ilvl w:val="0"/>
          <w:numId w:val="451"/>
        </w:numPr>
        <w:jc w:val="both"/>
        <w:rPr>
          <w:color w:val="auto"/>
        </w:rPr>
      </w:pPr>
      <w:r w:rsidRPr="00EB2D57">
        <w:rPr>
          <w:color w:val="auto"/>
        </w:rPr>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14:paraId="1CEEEA10" w14:textId="77777777" w:rsidR="00A57638" w:rsidRPr="00EB2D57" w:rsidRDefault="00E235EB" w:rsidP="000B3370">
      <w:pPr>
        <w:pStyle w:val="13"/>
        <w:numPr>
          <w:ilvl w:val="0"/>
          <w:numId w:val="451"/>
        </w:numPr>
        <w:jc w:val="both"/>
        <w:rPr>
          <w:color w:val="auto"/>
        </w:rPr>
      </w:pPr>
      <w:r w:rsidRPr="00EB2D57">
        <w:rPr>
          <w:color w:val="auto"/>
        </w:rPr>
        <w:t>формирование у обучающихся навыка использования в трудовой деятельности цифровых инструментов и программных сервисов, а также когнитивных инструментов и технологий;</w:t>
      </w:r>
    </w:p>
    <w:p w14:paraId="14961A64" w14:textId="77777777" w:rsidR="00A57638" w:rsidRPr="00EB2D57" w:rsidRDefault="00E235EB" w:rsidP="000B3370">
      <w:pPr>
        <w:pStyle w:val="13"/>
        <w:numPr>
          <w:ilvl w:val="0"/>
          <w:numId w:val="451"/>
        </w:numPr>
        <w:jc w:val="both"/>
        <w:rPr>
          <w:color w:val="auto"/>
        </w:rPr>
      </w:pPr>
      <w:r w:rsidRPr="00EB2D57">
        <w:rPr>
          <w:color w:val="auto"/>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14:paraId="5D7F391B" w14:textId="77777777" w:rsidR="00A57638" w:rsidRPr="00EB2D57" w:rsidRDefault="00E235EB">
      <w:pPr>
        <w:pStyle w:val="13"/>
        <w:jc w:val="both"/>
        <w:rPr>
          <w:color w:val="auto"/>
        </w:rPr>
      </w:pPr>
      <w:r w:rsidRPr="00EB2D57">
        <w:rPr>
          <w:color w:val="auto"/>
        </w:rPr>
        <w:t xml:space="preserve">Как подчёркивается в Концепции преподавания предметной области «Технология», ведущей формой учебной деятельности, направленной на достижение поставленных целей, является проектная деятельность в полном цикле: от формулирования проблемы и постановки конкретной задачи до получения конкретных значимых результатов. Именно в процессе проектной деятельности достигается синтез многообразия аспектов образовательного процесса, включая </w:t>
      </w:r>
      <w:r w:rsidRPr="00EB2D57">
        <w:rPr>
          <w:color w:val="auto"/>
        </w:rPr>
        <w:lastRenderedPageBreak/>
        <w:t>личностные интересы обучающихся. При этом разработка и реализация проекта должна осуществляться в определённых масштабах, позволяющих реализовать исследовательскую деятельность и использовать знания, полученные обучающимися на других предметах.</w:t>
      </w:r>
    </w:p>
    <w:p w14:paraId="74BEA549" w14:textId="77777777" w:rsidR="00A57638" w:rsidRPr="00EB2D57" w:rsidRDefault="00E235EB">
      <w:pPr>
        <w:pStyle w:val="13"/>
        <w:jc w:val="both"/>
        <w:rPr>
          <w:color w:val="auto"/>
        </w:rPr>
      </w:pPr>
      <w:r w:rsidRPr="00EB2D57">
        <w:rPr>
          <w:color w:val="auto"/>
        </w:rPr>
        <w:t>Важно подчеркнуть, что именно в технологии реализуются все аспекты фундаментальной для образования категории «знания», а именно:</w:t>
      </w:r>
    </w:p>
    <w:p w14:paraId="50D7D19D" w14:textId="77777777" w:rsidR="00A57638" w:rsidRPr="00EB2D57" w:rsidRDefault="00E235EB" w:rsidP="000B3370">
      <w:pPr>
        <w:pStyle w:val="13"/>
        <w:numPr>
          <w:ilvl w:val="0"/>
          <w:numId w:val="452"/>
        </w:numPr>
        <w:jc w:val="both"/>
        <w:rPr>
          <w:color w:val="auto"/>
        </w:rPr>
      </w:pPr>
      <w:r w:rsidRPr="00EB2D57">
        <w:rPr>
          <w:color w:val="auto"/>
        </w:rPr>
        <w:t>понятийное знание, которое складывается из набора понятий, характеризующих данную предметную область;</w:t>
      </w:r>
    </w:p>
    <w:p w14:paraId="029143B0" w14:textId="77777777" w:rsidR="00A57638" w:rsidRPr="00EB2D57" w:rsidRDefault="00E235EB" w:rsidP="000B3370">
      <w:pPr>
        <w:pStyle w:val="13"/>
        <w:numPr>
          <w:ilvl w:val="0"/>
          <w:numId w:val="452"/>
        </w:numPr>
        <w:jc w:val="both"/>
        <w:rPr>
          <w:color w:val="auto"/>
        </w:rPr>
      </w:pPr>
      <w:r w:rsidRPr="00EB2D57">
        <w:rPr>
          <w:color w:val="auto"/>
        </w:rPr>
        <w:t>алгоритмическое (технологическое) знание — знание методов, технологий, приводящих к желаемому результату при соблюдении определённых условий;</w:t>
      </w:r>
    </w:p>
    <w:p w14:paraId="19DE6DA3" w14:textId="77777777" w:rsidR="00A57638" w:rsidRPr="00EB2D57" w:rsidRDefault="00E235EB" w:rsidP="000B3370">
      <w:pPr>
        <w:pStyle w:val="13"/>
        <w:numPr>
          <w:ilvl w:val="0"/>
          <w:numId w:val="452"/>
        </w:numPr>
        <w:jc w:val="both"/>
        <w:rPr>
          <w:color w:val="auto"/>
        </w:rPr>
      </w:pPr>
      <w:r w:rsidRPr="00EB2D57">
        <w:rPr>
          <w:color w:val="auto"/>
        </w:rPr>
        <w:t>предметное знание, складывающееся из знания и понимания сути законов и закономерностей, применяемых в той или иной предметной области;</w:t>
      </w:r>
    </w:p>
    <w:p w14:paraId="0520D0A0" w14:textId="77777777" w:rsidR="00A57638" w:rsidRPr="00EB2D57" w:rsidRDefault="00E235EB" w:rsidP="000B3370">
      <w:pPr>
        <w:pStyle w:val="13"/>
        <w:numPr>
          <w:ilvl w:val="0"/>
          <w:numId w:val="452"/>
        </w:numPr>
        <w:jc w:val="both"/>
        <w:rPr>
          <w:color w:val="auto"/>
        </w:rPr>
      </w:pPr>
      <w:r w:rsidRPr="00EB2D57">
        <w:rPr>
          <w:color w:val="auto"/>
        </w:rPr>
        <w:t>методологическое знание — знание общих закономерностей изучаемых явлений и процессов.</w:t>
      </w:r>
    </w:p>
    <w:p w14:paraId="56F03C67" w14:textId="77777777" w:rsidR="00A57638" w:rsidRPr="00EB2D57" w:rsidRDefault="00E235EB">
      <w:pPr>
        <w:pStyle w:val="13"/>
        <w:spacing w:line="240" w:lineRule="auto"/>
        <w:jc w:val="both"/>
        <w:rPr>
          <w:color w:val="auto"/>
        </w:rPr>
      </w:pPr>
      <w:r w:rsidRPr="00EB2D57">
        <w:rPr>
          <w:color w:val="auto"/>
        </w:rPr>
        <w:t>Как и всякий общеобразовательный предмет, «Технология» отражает наиболее значимые аспекты действительности, которые состоят в следующем:</w:t>
      </w:r>
    </w:p>
    <w:p w14:paraId="594A10AF" w14:textId="77777777" w:rsidR="00A57638" w:rsidRPr="00EB2D57" w:rsidRDefault="00E235EB" w:rsidP="000B3370">
      <w:pPr>
        <w:pStyle w:val="13"/>
        <w:numPr>
          <w:ilvl w:val="0"/>
          <w:numId w:val="453"/>
        </w:numPr>
        <w:spacing w:line="257" w:lineRule="auto"/>
        <w:jc w:val="both"/>
        <w:rPr>
          <w:color w:val="auto"/>
        </w:rPr>
      </w:pPr>
      <w:proofErr w:type="spellStart"/>
      <w:r w:rsidRPr="00EB2D57">
        <w:rPr>
          <w:color w:val="auto"/>
        </w:rPr>
        <w:t>технологизация</w:t>
      </w:r>
      <w:proofErr w:type="spellEnd"/>
      <w:r w:rsidRPr="00EB2D57">
        <w:rPr>
          <w:color w:val="auto"/>
        </w:rPr>
        <w:t xml:space="preserve"> всех сторон человеческой жизни и деятельности является столь масштабной, что интуитивных представлений о сущности и структуре технологического процесса явно недостаточно для успешной социализации учащихся — необходимо целенаправленное освоение всех этапов технологической цепочки и полного цикла решения поставленной задачи. При этом возможны следующие уровни освоения технологии:</w:t>
      </w:r>
    </w:p>
    <w:p w14:paraId="096EFE8A" w14:textId="77777777" w:rsidR="00A57638" w:rsidRPr="00EB2D57" w:rsidRDefault="00E235EB" w:rsidP="000006AA">
      <w:pPr>
        <w:pStyle w:val="13"/>
        <w:spacing w:after="40" w:line="240" w:lineRule="auto"/>
        <w:ind w:firstLine="709"/>
        <w:jc w:val="both"/>
        <w:rPr>
          <w:color w:val="auto"/>
        </w:rPr>
      </w:pPr>
      <w:r w:rsidRPr="00EB2D57">
        <w:rPr>
          <w:color w:val="auto"/>
        </w:rPr>
        <w:t>—уровень представления;</w:t>
      </w:r>
    </w:p>
    <w:p w14:paraId="0227BC5E" w14:textId="77777777" w:rsidR="00A57638" w:rsidRPr="00EB2D57" w:rsidRDefault="00E235EB" w:rsidP="000006AA">
      <w:pPr>
        <w:pStyle w:val="13"/>
        <w:spacing w:after="40" w:line="240" w:lineRule="auto"/>
        <w:ind w:firstLine="709"/>
        <w:jc w:val="both"/>
        <w:rPr>
          <w:color w:val="auto"/>
        </w:rPr>
      </w:pPr>
      <w:r w:rsidRPr="00EB2D57">
        <w:rPr>
          <w:color w:val="auto"/>
        </w:rPr>
        <w:t>—уровень пользователя;</w:t>
      </w:r>
    </w:p>
    <w:p w14:paraId="49721985" w14:textId="77777777" w:rsidR="00A57638" w:rsidRPr="00EB2D57" w:rsidRDefault="00E235EB" w:rsidP="000006AA">
      <w:pPr>
        <w:pStyle w:val="13"/>
        <w:spacing w:line="240" w:lineRule="auto"/>
        <w:ind w:firstLine="709"/>
        <w:jc w:val="both"/>
        <w:rPr>
          <w:color w:val="auto"/>
        </w:rPr>
      </w:pPr>
      <w:r w:rsidRPr="00EB2D57">
        <w:rPr>
          <w:color w:val="auto"/>
        </w:rPr>
        <w:t>—когнитивно-продуктивный уровень (создание технологий);</w:t>
      </w:r>
    </w:p>
    <w:p w14:paraId="3949E613" w14:textId="77777777" w:rsidR="00A57638" w:rsidRPr="00EB2D57" w:rsidRDefault="00E235EB" w:rsidP="000B3370">
      <w:pPr>
        <w:pStyle w:val="13"/>
        <w:numPr>
          <w:ilvl w:val="0"/>
          <w:numId w:val="453"/>
        </w:numPr>
        <w:spacing w:line="264" w:lineRule="auto"/>
        <w:jc w:val="both"/>
        <w:rPr>
          <w:color w:val="auto"/>
        </w:rPr>
      </w:pPr>
      <w:r w:rsidRPr="00EB2D57">
        <w:rPr>
          <w:color w:val="auto"/>
        </w:rPr>
        <w:t>практически вся современная профессиональная деятельность, включая ручной труд, осуществляется с применением информационных и цифровых технологий, формирование навыков использования этих технологий при изготовлении изделий становится важной задачей в курсе технологии;</w:t>
      </w:r>
    </w:p>
    <w:p w14:paraId="630C40D1" w14:textId="77777777" w:rsidR="00A57638" w:rsidRPr="00EB2D57" w:rsidRDefault="00E235EB" w:rsidP="000B3370">
      <w:pPr>
        <w:pStyle w:val="13"/>
        <w:numPr>
          <w:ilvl w:val="0"/>
          <w:numId w:val="453"/>
        </w:numPr>
        <w:spacing w:line="262" w:lineRule="auto"/>
        <w:jc w:val="both"/>
        <w:rPr>
          <w:color w:val="auto"/>
        </w:rPr>
      </w:pPr>
      <w:r w:rsidRPr="00EB2D57">
        <w:rPr>
          <w:color w:val="auto"/>
        </w:rPr>
        <w:t>появление феномена «больших данных» оказывает существенное и далеко не позитивное влияние на процесс познания, что говорит о необходимости освоения принципиально новых технологий — информационно-когнитивных, нацеленных на освоение учащимися знаний, на развитии умения учиться.</w:t>
      </w:r>
    </w:p>
    <w:p w14:paraId="681F6A90" w14:textId="77777777" w:rsidR="00A57638" w:rsidRPr="00EB2D57" w:rsidRDefault="00E235EB">
      <w:pPr>
        <w:pStyle w:val="13"/>
        <w:spacing w:line="240" w:lineRule="auto"/>
        <w:jc w:val="both"/>
        <w:rPr>
          <w:color w:val="auto"/>
        </w:rPr>
      </w:pPr>
      <w:r w:rsidRPr="00EB2D57">
        <w:rPr>
          <w:color w:val="auto"/>
        </w:rPr>
        <w:t>Все эти позиции обозначены в «Концепции преподавания предметной области «Технология» в образовательных организациях Российской Федерации, реализующих основные общеобразовательные программы». Современный курс технологии, как подчёркивается во ФГОС, должен содержать ответы на эти принципиальные вызовы.</w:t>
      </w:r>
    </w:p>
    <w:p w14:paraId="184811F2" w14:textId="77777777" w:rsidR="00A57638" w:rsidRPr="00EB2D57" w:rsidRDefault="00E235EB" w:rsidP="000006AA">
      <w:pPr>
        <w:pStyle w:val="13"/>
        <w:spacing w:after="300" w:line="240" w:lineRule="auto"/>
        <w:jc w:val="both"/>
        <w:rPr>
          <w:color w:val="auto"/>
        </w:rPr>
      </w:pPr>
      <w:r w:rsidRPr="00EB2D57">
        <w:rPr>
          <w:color w:val="auto"/>
        </w:rPr>
        <w:t>Разумеется, этот новый контекст никак не умаляет (скорее, увеличивает) значимость ручного труда для формирования интеллекта и адекватных представлений об окружающем мире.</w:t>
      </w:r>
    </w:p>
    <w:p w14:paraId="45E47DEC" w14:textId="77777777" w:rsidR="00A57638" w:rsidRDefault="00E235EB" w:rsidP="00C83DCB">
      <w:pPr>
        <w:pStyle w:val="3"/>
        <w:pBdr>
          <w:bottom w:val="single" w:sz="12" w:space="1" w:color="auto"/>
        </w:pBdr>
      </w:pPr>
      <w:bookmarkStart w:id="93" w:name="bookmark1768"/>
      <w:bookmarkStart w:id="94" w:name="_Toc105502797"/>
      <w:r w:rsidRPr="00EB2D57">
        <w:t>2.1.21 ФИЗИЧЕСКАЯ КУЛЬТУРА</w:t>
      </w:r>
      <w:bookmarkEnd w:id="93"/>
      <w:bookmarkEnd w:id="94"/>
    </w:p>
    <w:p w14:paraId="69BF9B2D" w14:textId="77777777" w:rsidR="00C83DCB" w:rsidRPr="00EB2D57" w:rsidRDefault="00C83DCB" w:rsidP="006B14E0"/>
    <w:p w14:paraId="76B10262" w14:textId="77777777" w:rsidR="00A57638" w:rsidRPr="00C83DCB" w:rsidRDefault="00E235EB">
      <w:pPr>
        <w:pStyle w:val="24"/>
        <w:spacing w:after="240" w:line="286" w:lineRule="auto"/>
        <w:ind w:left="0" w:firstLine="240"/>
        <w:jc w:val="both"/>
        <w:rPr>
          <w:rFonts w:ascii="Times New Roman" w:hAnsi="Times New Roman" w:cs="Times New Roman"/>
          <w:color w:val="auto"/>
          <w:sz w:val="20"/>
          <w:szCs w:val="20"/>
        </w:rPr>
      </w:pPr>
      <w:r w:rsidRPr="00C83DCB">
        <w:rPr>
          <w:rFonts w:ascii="Times New Roman" w:hAnsi="Times New Roman" w:cs="Times New Roman"/>
          <w:color w:val="auto"/>
          <w:sz w:val="20"/>
          <w:szCs w:val="20"/>
        </w:rPr>
        <w:t>Примерная рабочая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14:paraId="7FB55F29" w14:textId="77777777" w:rsidR="00A57638" w:rsidRDefault="00E235EB" w:rsidP="00C83DCB">
      <w:pPr>
        <w:pStyle w:val="af5"/>
        <w:pBdr>
          <w:bottom w:val="single" w:sz="12" w:space="1" w:color="auto"/>
        </w:pBdr>
      </w:pPr>
      <w:bookmarkStart w:id="95" w:name="bookmark1770"/>
      <w:r w:rsidRPr="00EB2D57">
        <w:t>ПОЯСНИТЕЛЬНАЯ ЗАПИСКА</w:t>
      </w:r>
      <w:bookmarkEnd w:id="95"/>
    </w:p>
    <w:p w14:paraId="6C10A7F2" w14:textId="77777777" w:rsidR="00C83DCB" w:rsidRPr="00EB2D57" w:rsidRDefault="00C83DCB" w:rsidP="00C83DCB">
      <w:pPr>
        <w:pStyle w:val="af5"/>
      </w:pPr>
    </w:p>
    <w:p w14:paraId="5607D916" w14:textId="77777777" w:rsidR="00A57638" w:rsidRPr="00C83DCB" w:rsidRDefault="00E235EB" w:rsidP="00C83DCB">
      <w:pPr>
        <w:pStyle w:val="24"/>
        <w:spacing w:after="240" w:line="286" w:lineRule="auto"/>
        <w:ind w:left="0" w:firstLine="240"/>
        <w:jc w:val="both"/>
        <w:rPr>
          <w:rFonts w:ascii="Times New Roman" w:hAnsi="Times New Roman" w:cs="Times New Roman"/>
          <w:color w:val="auto"/>
          <w:sz w:val="20"/>
          <w:szCs w:val="20"/>
        </w:rPr>
      </w:pPr>
      <w:r w:rsidRPr="00C83DCB">
        <w:rPr>
          <w:rFonts w:ascii="Times New Roman" w:hAnsi="Times New Roman" w:cs="Times New Roman"/>
          <w:color w:val="auto"/>
          <w:sz w:val="20"/>
          <w:szCs w:val="20"/>
        </w:rPr>
        <w:t>Примерная рабочая программа по учебному предмету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образования и раскрывает их реализацию через конкретное предметное содержание.</w:t>
      </w:r>
    </w:p>
    <w:p w14:paraId="062009AC" w14:textId="77777777" w:rsidR="00A57638" w:rsidRPr="00EB2D57" w:rsidRDefault="00E235EB" w:rsidP="00C83DCB">
      <w:pPr>
        <w:pStyle w:val="af5"/>
      </w:pPr>
      <w:bookmarkStart w:id="96" w:name="bookmark1772"/>
      <w:r w:rsidRPr="00EB2D57">
        <w:t>ОБЩАЯ ХАРАКТЕРИСТИКА УЧЕБНОГО ПРЕДМЕТА «ФИЗИЧЕСКАЯ КУЛЬТУРА»</w:t>
      </w:r>
      <w:bookmarkEnd w:id="96"/>
    </w:p>
    <w:p w14:paraId="161FB572" w14:textId="77777777" w:rsidR="00A57638" w:rsidRPr="00C83DCB" w:rsidRDefault="00E235EB" w:rsidP="00C83DCB">
      <w:pPr>
        <w:pStyle w:val="-"/>
      </w:pPr>
      <w:r w:rsidRPr="00C83DCB">
        <w:t>При создании Примерной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В Примерной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w:t>
      </w:r>
    </w:p>
    <w:p w14:paraId="58CC9D2B" w14:textId="2C59606F" w:rsidR="00475A24" w:rsidRDefault="00E235EB" w:rsidP="002C7EDE">
      <w:pPr>
        <w:pStyle w:val="24"/>
        <w:spacing w:line="286" w:lineRule="auto"/>
        <w:ind w:left="0" w:firstLine="238"/>
        <w:jc w:val="both"/>
      </w:pPr>
      <w:r w:rsidRPr="00C83DCB">
        <w:rPr>
          <w:rFonts w:ascii="Times New Roman" w:hAnsi="Times New Roman" w:cs="Times New Roman"/>
          <w:color w:val="auto"/>
          <w:sz w:val="20"/>
          <w:szCs w:val="20"/>
        </w:rPr>
        <w:t xml:space="preserve">В своей социально-ценностной ориентации Примерная рабочая программа сохраняет исторически сложившееся предназначение учебного предмета «Физическая культура» в качестве средства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w:t>
      </w:r>
      <w:r w:rsidRPr="00C83DCB">
        <w:rPr>
          <w:rFonts w:ascii="Times New Roman" w:hAnsi="Times New Roman" w:cs="Times New Roman"/>
          <w:color w:val="auto"/>
          <w:sz w:val="20"/>
          <w:szCs w:val="20"/>
        </w:rPr>
        <w:lastRenderedPageBreak/>
        <w:t>программой начального среднего общего образования, предусматривает возможность активной подготовки обучающихся к выполнению нормативов «Президентских состязаний» и «Всероссийского физкультурно-спортивного комплекса ГТО».</w:t>
      </w:r>
      <w:bookmarkStart w:id="97" w:name="bookmark1774"/>
    </w:p>
    <w:p w14:paraId="079A4F8D" w14:textId="503356B9" w:rsidR="00475A24" w:rsidRDefault="00475A24" w:rsidP="00C83DCB">
      <w:pPr>
        <w:pStyle w:val="af5"/>
      </w:pPr>
    </w:p>
    <w:p w14:paraId="5C92DDB5" w14:textId="62A1A31A" w:rsidR="00475A24" w:rsidRDefault="00475A24" w:rsidP="00C83DCB">
      <w:pPr>
        <w:pStyle w:val="af5"/>
      </w:pPr>
    </w:p>
    <w:p w14:paraId="6DFAFADA" w14:textId="3FDA0F44" w:rsidR="00475A24" w:rsidRDefault="00475A24" w:rsidP="00C83DCB">
      <w:pPr>
        <w:pStyle w:val="af5"/>
      </w:pPr>
    </w:p>
    <w:p w14:paraId="2B887AD9" w14:textId="77777777" w:rsidR="00475A24" w:rsidRDefault="00475A24" w:rsidP="00C83DCB">
      <w:pPr>
        <w:pStyle w:val="af5"/>
      </w:pPr>
    </w:p>
    <w:p w14:paraId="2AB2B359" w14:textId="77777777" w:rsidR="00A57638" w:rsidRPr="0043590E" w:rsidRDefault="0043590E" w:rsidP="0043590E">
      <w:pPr>
        <w:pStyle w:val="12"/>
      </w:pPr>
      <w:bookmarkStart w:id="98" w:name="_Toc105502815"/>
      <w:bookmarkEnd w:id="97"/>
      <w:r>
        <w:t xml:space="preserve">3. </w:t>
      </w:r>
      <w:bookmarkStart w:id="99" w:name="bookmark1963"/>
      <w:r w:rsidR="00E235EB" w:rsidRPr="0043590E">
        <w:t>ОРГАНИЗАЦИОННЫЙ РАЗДЕЛ ПРОГРАММЫ ОСНОВНОГО ОБЩЕГО ОБРАЗОВАНИЯ</w:t>
      </w:r>
      <w:bookmarkEnd w:id="98"/>
      <w:bookmarkEnd w:id="99"/>
    </w:p>
    <w:p w14:paraId="2497397F" w14:textId="77777777" w:rsidR="00A57638" w:rsidRPr="0043590E" w:rsidRDefault="0043590E" w:rsidP="0043590E">
      <w:pPr>
        <w:pStyle w:val="22"/>
      </w:pPr>
      <w:bookmarkStart w:id="100" w:name="bookmark1965"/>
      <w:bookmarkStart w:id="101" w:name="_Toc105502816"/>
      <w:r>
        <w:t xml:space="preserve">3.1. </w:t>
      </w:r>
      <w:r w:rsidR="00E235EB" w:rsidRPr="0043590E">
        <w:t>ПРИМЕРНЫЙ УЧЕБНЫЙ ПЛАН ПРОГРАММЫ</w:t>
      </w:r>
      <w:bookmarkEnd w:id="100"/>
      <w:bookmarkEnd w:id="101"/>
      <w:r w:rsidR="00740152">
        <w:t xml:space="preserve"> </w:t>
      </w:r>
      <w:bookmarkStart w:id="102" w:name="_Toc105502817"/>
      <w:r w:rsidR="00E235EB" w:rsidRPr="0043590E">
        <w:t>ОСНОВНОГО ОБЩЕГО ОБРАЗОВАНИЯ</w:t>
      </w:r>
      <w:bookmarkEnd w:id="102"/>
    </w:p>
    <w:p w14:paraId="588580A5" w14:textId="77777777" w:rsidR="00A57638" w:rsidRPr="00EB2D57" w:rsidRDefault="00E235EB">
      <w:pPr>
        <w:pStyle w:val="13"/>
        <w:spacing w:line="226" w:lineRule="auto"/>
        <w:jc w:val="both"/>
        <w:rPr>
          <w:color w:val="auto"/>
        </w:rPr>
      </w:pPr>
      <w:r w:rsidRPr="00EB2D57">
        <w:rPr>
          <w:color w:val="auto"/>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обеспечивает реализацию требований ФГОС,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14A52D09" w14:textId="77777777" w:rsidR="00A57638" w:rsidRPr="00EB2D57" w:rsidRDefault="00E235EB">
      <w:pPr>
        <w:pStyle w:val="13"/>
        <w:spacing w:line="226" w:lineRule="auto"/>
        <w:jc w:val="both"/>
        <w:rPr>
          <w:color w:val="auto"/>
        </w:rPr>
      </w:pPr>
      <w:r w:rsidRPr="00EB2D57">
        <w:rPr>
          <w:color w:val="auto"/>
        </w:rPr>
        <w:t>Примерный учебный план:</w:t>
      </w:r>
    </w:p>
    <w:p w14:paraId="1FBD65BF" w14:textId="77777777" w:rsidR="00A57638" w:rsidRPr="00EB2D57" w:rsidRDefault="00E235EB">
      <w:pPr>
        <w:pStyle w:val="13"/>
        <w:spacing w:line="226" w:lineRule="auto"/>
        <w:ind w:left="240" w:hanging="240"/>
        <w:jc w:val="both"/>
        <w:rPr>
          <w:color w:val="auto"/>
        </w:rPr>
      </w:pPr>
      <w:r w:rsidRPr="00EB2D57">
        <w:rPr>
          <w:color w:val="auto"/>
        </w:rPr>
        <w:t>—фиксирует максимальный объем учебной нагрузки обучающихся;</w:t>
      </w:r>
    </w:p>
    <w:p w14:paraId="3FF5220F" w14:textId="77777777" w:rsidR="00A57638" w:rsidRPr="00EB2D57" w:rsidRDefault="00E235EB">
      <w:pPr>
        <w:pStyle w:val="13"/>
        <w:spacing w:line="226" w:lineRule="auto"/>
        <w:ind w:left="240" w:hanging="240"/>
        <w:jc w:val="both"/>
        <w:rPr>
          <w:color w:val="auto"/>
        </w:rPr>
      </w:pPr>
      <w:r w:rsidRPr="00EB2D57">
        <w:rPr>
          <w:color w:val="auto"/>
        </w:rPr>
        <w:t>—определяет (регламентирует) перечень учебных предметов, курсов и время, отводимое на их освоение и организацию;</w:t>
      </w:r>
    </w:p>
    <w:p w14:paraId="3A2872D7" w14:textId="77777777" w:rsidR="00A57638" w:rsidRPr="00EB2D57" w:rsidRDefault="00E235EB">
      <w:pPr>
        <w:pStyle w:val="13"/>
        <w:spacing w:line="226" w:lineRule="auto"/>
        <w:ind w:left="240" w:hanging="240"/>
        <w:jc w:val="both"/>
        <w:rPr>
          <w:color w:val="auto"/>
        </w:rPr>
      </w:pPr>
      <w:r w:rsidRPr="00EB2D57">
        <w:rPr>
          <w:color w:val="auto"/>
        </w:rPr>
        <w:t>—распределяет учебные предметы, курсы, модули по классам и учебным годам.</w:t>
      </w:r>
    </w:p>
    <w:p w14:paraId="3CCA7055" w14:textId="77777777" w:rsidR="00A57638" w:rsidRPr="00EB2D57" w:rsidRDefault="00E235EB">
      <w:pPr>
        <w:pStyle w:val="13"/>
        <w:spacing w:line="226" w:lineRule="auto"/>
        <w:jc w:val="both"/>
        <w:rPr>
          <w:color w:val="auto"/>
        </w:rPr>
      </w:pPr>
      <w:r w:rsidRPr="00EB2D57">
        <w:rPr>
          <w:color w:val="auto"/>
        </w:rPr>
        <w:t>Примерный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РФ,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14:paraId="3D4438A2" w14:textId="77777777" w:rsidR="00A57638" w:rsidRPr="00EB2D57" w:rsidRDefault="00E235EB">
      <w:pPr>
        <w:pStyle w:val="13"/>
        <w:spacing w:line="226" w:lineRule="auto"/>
        <w:jc w:val="both"/>
        <w:rPr>
          <w:color w:val="auto"/>
        </w:rPr>
      </w:pPr>
      <w:r w:rsidRPr="00EB2D57">
        <w:rPr>
          <w:color w:val="auto"/>
        </w:rPr>
        <w:t>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14:paraId="7D3D6AD3" w14:textId="77777777" w:rsidR="00A57638" w:rsidRPr="00EB2D57" w:rsidRDefault="00E235EB">
      <w:pPr>
        <w:pStyle w:val="13"/>
        <w:spacing w:line="226" w:lineRule="auto"/>
        <w:jc w:val="both"/>
        <w:rPr>
          <w:color w:val="auto"/>
        </w:rPr>
      </w:pPr>
      <w:r w:rsidRPr="00EB2D57">
        <w:rPr>
          <w:color w:val="auto"/>
        </w:rPr>
        <w:t>Примерный учебный план состоит из двух частей: обязательной части и части, формируемой участниками образовательных отношений.</w:t>
      </w:r>
    </w:p>
    <w:p w14:paraId="383827E6" w14:textId="77777777" w:rsidR="00A57638" w:rsidRPr="00EB2D57" w:rsidRDefault="00E235EB">
      <w:pPr>
        <w:pStyle w:val="13"/>
        <w:spacing w:line="226" w:lineRule="auto"/>
        <w:jc w:val="both"/>
        <w:rPr>
          <w:color w:val="auto"/>
        </w:rPr>
      </w:pPr>
      <w:r w:rsidRPr="00EB2D57">
        <w:rPr>
          <w:color w:val="auto"/>
        </w:rPr>
        <w:t>Обязательная часть примерного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14:paraId="5D5F7726" w14:textId="77777777" w:rsidR="00A57638" w:rsidRPr="00EB2D57" w:rsidRDefault="00E235EB">
      <w:pPr>
        <w:pStyle w:val="13"/>
        <w:spacing w:line="226" w:lineRule="auto"/>
        <w:jc w:val="both"/>
        <w:rPr>
          <w:color w:val="auto"/>
        </w:rPr>
      </w:pPr>
      <w:r w:rsidRPr="00EB2D57">
        <w:rPr>
          <w:color w:val="auto"/>
        </w:rPr>
        <w:t>Часть примерного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326AC96B" w14:textId="77777777" w:rsidR="00A57638" w:rsidRPr="00EB2D57" w:rsidRDefault="00E235EB">
      <w:pPr>
        <w:pStyle w:val="13"/>
        <w:spacing w:line="240" w:lineRule="auto"/>
        <w:jc w:val="both"/>
        <w:rPr>
          <w:color w:val="auto"/>
        </w:rPr>
      </w:pPr>
      <w:r w:rsidRPr="00EB2D57">
        <w:rPr>
          <w:color w:val="auto"/>
        </w:rPr>
        <w:t>Время, отводимое на данную часть примерного учебного плана, может быть использовано на:</w:t>
      </w:r>
    </w:p>
    <w:p w14:paraId="45BDD4D4" w14:textId="77777777" w:rsidR="00A57638" w:rsidRPr="00EB2D57" w:rsidRDefault="00E235EB">
      <w:pPr>
        <w:pStyle w:val="13"/>
        <w:spacing w:line="240" w:lineRule="auto"/>
        <w:ind w:left="240" w:hanging="240"/>
        <w:jc w:val="both"/>
        <w:rPr>
          <w:color w:val="auto"/>
        </w:rPr>
      </w:pPr>
      <w:r w:rsidRPr="00EB2D57">
        <w:rPr>
          <w:color w:val="auto"/>
        </w:rPr>
        <w:t>—увеличение учебных часов, предусмотренных на изучение отдельных учебных предметов обязательной части, в том числе на углубленном уровне;</w:t>
      </w:r>
    </w:p>
    <w:p w14:paraId="1E9AA362" w14:textId="77777777" w:rsidR="00A57638" w:rsidRPr="00EB2D57" w:rsidRDefault="00E235EB">
      <w:pPr>
        <w:pStyle w:val="13"/>
        <w:spacing w:line="240" w:lineRule="auto"/>
        <w:ind w:left="240" w:hanging="240"/>
        <w:jc w:val="both"/>
        <w:rPr>
          <w:color w:val="auto"/>
        </w:rPr>
      </w:pPr>
      <w:r w:rsidRPr="00EB2D57">
        <w:rPr>
          <w:color w:val="auto"/>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2D7A9C54" w14:textId="77777777" w:rsidR="00A57638" w:rsidRPr="00EB2D57" w:rsidRDefault="00E235EB">
      <w:pPr>
        <w:pStyle w:val="13"/>
        <w:spacing w:line="240" w:lineRule="auto"/>
        <w:ind w:left="240" w:hanging="240"/>
        <w:jc w:val="both"/>
        <w:rPr>
          <w:color w:val="auto"/>
        </w:rPr>
      </w:pPr>
      <w:r w:rsidRPr="00EB2D57">
        <w:rPr>
          <w:color w:val="auto"/>
        </w:rPr>
        <w:t>—другие виды учебной, воспитательной, спортивной и иной деятельности обучающихся.</w:t>
      </w:r>
    </w:p>
    <w:p w14:paraId="53CBFF0F" w14:textId="77777777" w:rsidR="00A57638" w:rsidRPr="00EB2D57" w:rsidRDefault="00E235EB">
      <w:pPr>
        <w:pStyle w:val="13"/>
        <w:spacing w:line="240" w:lineRule="auto"/>
        <w:jc w:val="both"/>
        <w:rPr>
          <w:color w:val="auto"/>
        </w:rPr>
      </w:pPr>
      <w:r w:rsidRPr="00EB2D57">
        <w:rPr>
          <w:color w:val="auto"/>
        </w:rPr>
        <w:t xml:space="preserve">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rsidRPr="00EB2D57">
        <w:rPr>
          <w:color w:val="auto"/>
        </w:rPr>
        <w:t>тьюторской</w:t>
      </w:r>
      <w:proofErr w:type="spellEnd"/>
      <w:r w:rsidRPr="00EB2D57">
        <w:rPr>
          <w:color w:val="auto"/>
        </w:rPr>
        <w:t xml:space="preserve"> поддержкой.</w:t>
      </w:r>
    </w:p>
    <w:p w14:paraId="5404B34C" w14:textId="77777777" w:rsidR="00A57638" w:rsidRPr="00EB2D57" w:rsidRDefault="00E235EB">
      <w:pPr>
        <w:pStyle w:val="13"/>
        <w:spacing w:line="240" w:lineRule="auto"/>
        <w:jc w:val="both"/>
        <w:rPr>
          <w:color w:val="auto"/>
        </w:rPr>
      </w:pPr>
      <w:r w:rsidRPr="00EB2D57">
        <w:rPr>
          <w:color w:val="auto"/>
        </w:rPr>
        <w:t>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14:paraId="535F4413" w14:textId="77777777" w:rsidR="00A57638" w:rsidRPr="00EB2D57" w:rsidRDefault="00E235EB">
      <w:pPr>
        <w:pStyle w:val="13"/>
        <w:spacing w:line="240" w:lineRule="auto"/>
        <w:jc w:val="both"/>
        <w:rPr>
          <w:color w:val="auto"/>
        </w:rPr>
      </w:pPr>
      <w:r w:rsidRPr="00EB2D57">
        <w:rPr>
          <w:color w:val="auto"/>
        </w:rPr>
        <w:t>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5549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14:paraId="08C36219" w14:textId="77777777" w:rsidR="00A57638" w:rsidRPr="00EB2D57" w:rsidRDefault="00E235EB">
      <w:pPr>
        <w:pStyle w:val="13"/>
        <w:spacing w:line="240" w:lineRule="auto"/>
        <w:jc w:val="both"/>
        <w:rPr>
          <w:color w:val="auto"/>
        </w:rPr>
      </w:pPr>
      <w:r w:rsidRPr="00EB2D57">
        <w:rPr>
          <w:color w:val="auto"/>
        </w:rPr>
        <w:t>Продолжительность каникул в течение учебного года составляет не менее 30 календарных дней, летом — не менее 8 недель.</w:t>
      </w:r>
    </w:p>
    <w:p w14:paraId="4A9720B7" w14:textId="77777777" w:rsidR="00A57638" w:rsidRPr="00EB2D57" w:rsidRDefault="00E235EB">
      <w:pPr>
        <w:pStyle w:val="13"/>
        <w:spacing w:line="240" w:lineRule="auto"/>
        <w:jc w:val="both"/>
        <w:rPr>
          <w:color w:val="auto"/>
        </w:rPr>
      </w:pPr>
      <w:r w:rsidRPr="00EB2D57">
        <w:rPr>
          <w:color w:val="auto"/>
        </w:rPr>
        <w:t>Продолжительность урока в основной школе составляет 4045 минут. Для классов, в которых обучаются дети с ограниченными возможностями здоровья, — 40 минут. Во время занятий необходим перерыв для гимнастики не менее 2 минут.</w:t>
      </w:r>
    </w:p>
    <w:p w14:paraId="22CED8D6" w14:textId="77777777" w:rsidR="00A57638" w:rsidRPr="00EB2D57" w:rsidRDefault="00E235EB">
      <w:pPr>
        <w:pStyle w:val="13"/>
        <w:spacing w:line="240" w:lineRule="auto"/>
        <w:jc w:val="both"/>
        <w:rPr>
          <w:color w:val="auto"/>
        </w:rPr>
      </w:pPr>
      <w:r w:rsidRPr="00EB2D57">
        <w:rPr>
          <w:color w:val="auto"/>
        </w:rPr>
        <w:t>Для основного общего образования представлены шесть вариантов примерного недельного учебного плана:</w:t>
      </w:r>
    </w:p>
    <w:p w14:paraId="746140BD" w14:textId="77777777" w:rsidR="00A57638" w:rsidRPr="00EB2D57" w:rsidRDefault="00E235EB" w:rsidP="009504BF">
      <w:pPr>
        <w:pStyle w:val="-"/>
      </w:pPr>
      <w:r w:rsidRPr="00EB2D57">
        <w:t>—варианты 1, 3, 4 — для общеобразовательных организаций, в которых обучение ведется на русском языке для 5-дневной и 6-дневной учебной недели (1-й и 3-й варианты), а также с учетом изучения второго иностранного языка (4-й вариант);</w:t>
      </w:r>
    </w:p>
    <w:p w14:paraId="51FD78F0" w14:textId="77777777" w:rsidR="00A57638" w:rsidRPr="00EB2D57" w:rsidRDefault="00E235EB" w:rsidP="009504BF">
      <w:pPr>
        <w:pStyle w:val="-"/>
      </w:pPr>
      <w:r w:rsidRPr="00EB2D57">
        <w:t>—варианты 2, 5 — для общеобразовательных организаций,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 для 5-дневной и 6-дневной учебной недели;</w:t>
      </w:r>
    </w:p>
    <w:p w14:paraId="041566C8" w14:textId="77777777" w:rsidR="00A57638" w:rsidRPr="00EB2D57" w:rsidRDefault="00E235EB" w:rsidP="009504BF">
      <w:pPr>
        <w:pStyle w:val="-"/>
      </w:pPr>
      <w:r w:rsidRPr="00EB2D57">
        <w:lastRenderedPageBreak/>
        <w:t>—вариант 6 — для общеобразовательных организаций, в которых обучение ведется на родном (нерусском) языке из числа языков народов Российской Федерации.</w:t>
      </w:r>
    </w:p>
    <w:p w14:paraId="4414C718" w14:textId="77777777" w:rsidR="00A57638" w:rsidRPr="00EB2D57" w:rsidRDefault="00E235EB" w:rsidP="009504BF">
      <w:pPr>
        <w:pStyle w:val="-"/>
      </w:pPr>
      <w:r w:rsidRPr="00EB2D57">
        <w:t>При реализации примерного недельного учебного плана количество часов на физическую культуру составляет 2, третий час должен быть реализован образовательной организацией за счет часов внеурочной деятельности и/или за счет посещения учащимися спортивных секций.</w:t>
      </w:r>
    </w:p>
    <w:p w14:paraId="6C26C5A6" w14:textId="77777777" w:rsidR="009504BF" w:rsidRDefault="009504BF" w:rsidP="009504BF">
      <w:pPr>
        <w:pStyle w:val="-"/>
      </w:pPr>
    </w:p>
    <w:p w14:paraId="26795AA8" w14:textId="77777777" w:rsidR="00A57638" w:rsidRPr="00EB2D57" w:rsidRDefault="00E235EB" w:rsidP="009504BF">
      <w:pPr>
        <w:pStyle w:val="-"/>
      </w:pPr>
      <w:r w:rsidRPr="00EB2D57">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 Изучение родных языков из числа языков народов Российской Федерации, государственных языков республик Российской Федерации следует организовать на основе примерных рабочих программ по родным языкам и родной литературе, включенных в федеральный реестр образовательных </w:t>
      </w:r>
      <w:proofErr w:type="spellStart"/>
      <w:r w:rsidRPr="00EB2D57">
        <w:t>образовательных</w:t>
      </w:r>
      <w:proofErr w:type="spellEnd"/>
      <w:r w:rsidRPr="00EB2D57">
        <w:t xml:space="preserve"> программ </w:t>
      </w:r>
      <w:hyperlink r:id="rId15" w:history="1">
        <w:r w:rsidRPr="00EB2D57">
          <w:rPr>
            <w:lang w:val="en-US" w:eastAsia="en-US" w:bidi="en-US"/>
          </w:rPr>
          <w:t>https</w:t>
        </w:r>
        <w:r w:rsidRPr="00EB2D57">
          <w:rPr>
            <w:lang w:eastAsia="en-US" w:bidi="en-US"/>
          </w:rPr>
          <w:t>://</w:t>
        </w:r>
        <w:proofErr w:type="spellStart"/>
        <w:r w:rsidRPr="00EB2D57">
          <w:rPr>
            <w:lang w:val="en-US" w:eastAsia="en-US" w:bidi="en-US"/>
          </w:rPr>
          <w:t>fgosreestr</w:t>
        </w:r>
        <w:proofErr w:type="spellEnd"/>
        <w:r w:rsidRPr="00EB2D57">
          <w:rPr>
            <w:lang w:eastAsia="en-US" w:bidi="en-US"/>
          </w:rPr>
          <w:t>.</w:t>
        </w:r>
        <w:proofErr w:type="spellStart"/>
        <w:r w:rsidRPr="00EB2D57">
          <w:rPr>
            <w:lang w:val="en-US" w:eastAsia="en-US" w:bidi="en-US"/>
          </w:rPr>
          <w:t>ru</w:t>
        </w:r>
        <w:proofErr w:type="spellEnd"/>
      </w:hyperlink>
      <w:r w:rsidRPr="00EB2D57">
        <w:rPr>
          <w:lang w:eastAsia="en-US" w:bidi="en-US"/>
        </w:rPr>
        <w:t>.</w:t>
      </w:r>
    </w:p>
    <w:p w14:paraId="1897A17F" w14:textId="77777777" w:rsidR="00A57638" w:rsidRPr="00EB2D57" w:rsidRDefault="00E235EB" w:rsidP="009504BF">
      <w:pPr>
        <w:pStyle w:val="-"/>
      </w:pPr>
      <w:r w:rsidRPr="00EB2D57">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14:paraId="0BBDF87F" w14:textId="77777777" w:rsidR="00A57638" w:rsidRDefault="00E235EB" w:rsidP="009504BF">
      <w:pPr>
        <w:pStyle w:val="-"/>
      </w:pPr>
      <w:r w:rsidRPr="00EB2D57">
        <w:t>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 владеющие).</w:t>
      </w:r>
    </w:p>
    <w:p w14:paraId="2B76622A" w14:textId="77777777" w:rsidR="000505CC" w:rsidRDefault="000505CC" w:rsidP="009504BF">
      <w:pPr>
        <w:pStyle w:val="-"/>
      </w:pPr>
    </w:p>
    <w:p w14:paraId="0C014915" w14:textId="77777777" w:rsidR="00A57638" w:rsidRPr="00EB2D57" w:rsidRDefault="00A57638">
      <w:pPr>
        <w:spacing w:line="219" w:lineRule="exact"/>
        <w:rPr>
          <w:color w:val="auto"/>
          <w:sz w:val="18"/>
          <w:szCs w:val="18"/>
        </w:rPr>
      </w:pPr>
    </w:p>
    <w:p w14:paraId="00F5C892" w14:textId="77777777" w:rsidR="00381064" w:rsidRDefault="00381064" w:rsidP="00381064">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w:t>
      </w:r>
    </w:p>
    <w:p w14:paraId="701C461A" w14:textId="77777777" w:rsidR="00381064" w:rsidRDefault="00381064" w:rsidP="00381064">
      <w:pPr>
        <w:ind w:firstLine="567"/>
        <w:jc w:val="both"/>
        <w:rPr>
          <w:rStyle w:val="markedcontent"/>
          <w:rFonts w:asciiTheme="majorBidi" w:hAnsiTheme="majorBidi" w:cstheme="majorBidi"/>
          <w:sz w:val="28"/>
          <w:szCs w:val="28"/>
        </w:rPr>
      </w:pPr>
    </w:p>
    <w:tbl>
      <w:tblPr>
        <w:tblStyle w:val="aff"/>
        <w:tblW w:w="0" w:type="auto"/>
        <w:tblLook w:val="04A0" w:firstRow="1" w:lastRow="0" w:firstColumn="1" w:lastColumn="0" w:noHBand="0" w:noVBand="1"/>
      </w:tblPr>
      <w:tblGrid>
        <w:gridCol w:w="2650"/>
        <w:gridCol w:w="2849"/>
        <w:gridCol w:w="2461"/>
        <w:gridCol w:w="2172"/>
      </w:tblGrid>
      <w:tr w:rsidR="00381064" w14:paraId="38B29E75" w14:textId="77777777" w:rsidTr="00527012">
        <w:tc>
          <w:tcPr>
            <w:tcW w:w="2650" w:type="dxa"/>
            <w:vMerge w:val="restart"/>
            <w:shd w:val="clear" w:color="auto" w:fill="D9D9D9"/>
          </w:tcPr>
          <w:p w14:paraId="07BA5514" w14:textId="77777777" w:rsidR="00381064" w:rsidRDefault="00381064" w:rsidP="00527012">
            <w:r>
              <w:rPr>
                <w:b/>
              </w:rPr>
              <w:t>Предметная область</w:t>
            </w:r>
          </w:p>
        </w:tc>
        <w:tc>
          <w:tcPr>
            <w:tcW w:w="2849" w:type="dxa"/>
            <w:vMerge w:val="restart"/>
            <w:shd w:val="clear" w:color="auto" w:fill="D9D9D9"/>
          </w:tcPr>
          <w:p w14:paraId="125E8210" w14:textId="77777777" w:rsidR="00381064" w:rsidRDefault="00381064" w:rsidP="00527012">
            <w:r>
              <w:rPr>
                <w:b/>
              </w:rPr>
              <w:t>Учебный предмет</w:t>
            </w:r>
          </w:p>
        </w:tc>
        <w:tc>
          <w:tcPr>
            <w:tcW w:w="2461" w:type="dxa"/>
            <w:shd w:val="clear" w:color="auto" w:fill="D9D9D9"/>
          </w:tcPr>
          <w:p w14:paraId="4EB05037" w14:textId="77777777" w:rsidR="00381064" w:rsidRDefault="00381064" w:rsidP="00527012">
            <w:r>
              <w:rPr>
                <w:b/>
              </w:rPr>
              <w:t>Количество часов в неделю</w:t>
            </w:r>
          </w:p>
        </w:tc>
        <w:tc>
          <w:tcPr>
            <w:tcW w:w="2172" w:type="dxa"/>
            <w:shd w:val="clear" w:color="auto" w:fill="D9D9D9"/>
          </w:tcPr>
          <w:p w14:paraId="5D0234DB" w14:textId="77777777" w:rsidR="00381064" w:rsidRDefault="00381064" w:rsidP="00527012">
            <w:pPr>
              <w:rPr>
                <w:b/>
              </w:rPr>
            </w:pPr>
            <w:r>
              <w:rPr>
                <w:b/>
              </w:rPr>
              <w:t>Промежуточная аттестация</w:t>
            </w:r>
          </w:p>
        </w:tc>
      </w:tr>
      <w:tr w:rsidR="00381064" w14:paraId="319826A2" w14:textId="77777777" w:rsidTr="00527012">
        <w:tc>
          <w:tcPr>
            <w:tcW w:w="2650" w:type="dxa"/>
            <w:vMerge/>
          </w:tcPr>
          <w:p w14:paraId="3775D3BC" w14:textId="77777777" w:rsidR="00381064" w:rsidRDefault="00381064" w:rsidP="00527012"/>
        </w:tc>
        <w:tc>
          <w:tcPr>
            <w:tcW w:w="2849" w:type="dxa"/>
            <w:vMerge/>
          </w:tcPr>
          <w:p w14:paraId="3E4895FC" w14:textId="77777777" w:rsidR="00381064" w:rsidRDefault="00381064" w:rsidP="00527012"/>
        </w:tc>
        <w:tc>
          <w:tcPr>
            <w:tcW w:w="2461" w:type="dxa"/>
            <w:shd w:val="clear" w:color="auto" w:fill="D9D9D9"/>
          </w:tcPr>
          <w:p w14:paraId="01AEB15A" w14:textId="77777777" w:rsidR="00381064" w:rsidRDefault="00381064" w:rsidP="00527012">
            <w:pPr>
              <w:jc w:val="center"/>
            </w:pPr>
            <w:r>
              <w:rPr>
                <w:b/>
              </w:rPr>
              <w:t>5 класс</w:t>
            </w:r>
          </w:p>
        </w:tc>
        <w:tc>
          <w:tcPr>
            <w:tcW w:w="2172" w:type="dxa"/>
            <w:shd w:val="clear" w:color="auto" w:fill="D9D9D9"/>
          </w:tcPr>
          <w:p w14:paraId="25D68424" w14:textId="77777777" w:rsidR="00381064" w:rsidRDefault="00381064" w:rsidP="00527012">
            <w:pPr>
              <w:jc w:val="center"/>
              <w:rPr>
                <w:b/>
              </w:rPr>
            </w:pPr>
          </w:p>
        </w:tc>
      </w:tr>
      <w:tr w:rsidR="00381064" w14:paraId="532C6D5E" w14:textId="77777777" w:rsidTr="00527012">
        <w:tc>
          <w:tcPr>
            <w:tcW w:w="7960" w:type="dxa"/>
            <w:gridSpan w:val="3"/>
            <w:shd w:val="clear" w:color="auto" w:fill="FFFFB3"/>
          </w:tcPr>
          <w:p w14:paraId="350EDF42" w14:textId="77777777" w:rsidR="00381064" w:rsidRDefault="00381064" w:rsidP="00527012">
            <w:pPr>
              <w:jc w:val="center"/>
            </w:pPr>
            <w:r>
              <w:rPr>
                <w:b/>
              </w:rPr>
              <w:t>Обязательная часть</w:t>
            </w:r>
          </w:p>
        </w:tc>
        <w:tc>
          <w:tcPr>
            <w:tcW w:w="2172" w:type="dxa"/>
            <w:shd w:val="clear" w:color="auto" w:fill="FFFFB3"/>
          </w:tcPr>
          <w:p w14:paraId="1697A89E" w14:textId="77777777" w:rsidR="00381064" w:rsidRDefault="00381064" w:rsidP="00527012">
            <w:pPr>
              <w:jc w:val="center"/>
              <w:rPr>
                <w:b/>
              </w:rPr>
            </w:pPr>
          </w:p>
        </w:tc>
      </w:tr>
      <w:tr w:rsidR="00381064" w14:paraId="1AB53AC5" w14:textId="77777777" w:rsidTr="00527012">
        <w:tc>
          <w:tcPr>
            <w:tcW w:w="2650" w:type="dxa"/>
            <w:vMerge w:val="restart"/>
          </w:tcPr>
          <w:p w14:paraId="6A6CA349" w14:textId="77777777" w:rsidR="00381064" w:rsidRDefault="00381064" w:rsidP="00527012">
            <w:r>
              <w:t>Русский язык и литература</w:t>
            </w:r>
          </w:p>
        </w:tc>
        <w:tc>
          <w:tcPr>
            <w:tcW w:w="2849" w:type="dxa"/>
          </w:tcPr>
          <w:p w14:paraId="64C11630" w14:textId="77777777" w:rsidR="00381064" w:rsidRDefault="00381064" w:rsidP="00527012">
            <w:r>
              <w:t>Русский язык</w:t>
            </w:r>
          </w:p>
        </w:tc>
        <w:tc>
          <w:tcPr>
            <w:tcW w:w="2461" w:type="dxa"/>
          </w:tcPr>
          <w:p w14:paraId="5E7D1424" w14:textId="77777777" w:rsidR="00381064" w:rsidRDefault="00381064" w:rsidP="00527012">
            <w:pPr>
              <w:jc w:val="center"/>
            </w:pPr>
            <w:r>
              <w:t>5</w:t>
            </w:r>
          </w:p>
        </w:tc>
        <w:tc>
          <w:tcPr>
            <w:tcW w:w="2172" w:type="dxa"/>
          </w:tcPr>
          <w:p w14:paraId="7F7A87B6" w14:textId="77777777" w:rsidR="00381064" w:rsidRDefault="00381064" w:rsidP="00527012">
            <w:pPr>
              <w:jc w:val="center"/>
            </w:pPr>
            <w:r>
              <w:t>Диктант</w:t>
            </w:r>
          </w:p>
        </w:tc>
      </w:tr>
      <w:tr w:rsidR="00381064" w14:paraId="43B179D1" w14:textId="77777777" w:rsidTr="00527012">
        <w:tc>
          <w:tcPr>
            <w:tcW w:w="2650" w:type="dxa"/>
            <w:vMerge/>
          </w:tcPr>
          <w:p w14:paraId="359C4F8A" w14:textId="77777777" w:rsidR="00381064" w:rsidRDefault="00381064" w:rsidP="00527012"/>
        </w:tc>
        <w:tc>
          <w:tcPr>
            <w:tcW w:w="2849" w:type="dxa"/>
          </w:tcPr>
          <w:p w14:paraId="48A42EE8" w14:textId="77777777" w:rsidR="00381064" w:rsidRDefault="00381064" w:rsidP="00527012">
            <w:r>
              <w:t>Литература</w:t>
            </w:r>
          </w:p>
        </w:tc>
        <w:tc>
          <w:tcPr>
            <w:tcW w:w="2461" w:type="dxa"/>
          </w:tcPr>
          <w:p w14:paraId="5DA868F3" w14:textId="77777777" w:rsidR="00381064" w:rsidRDefault="00381064" w:rsidP="00527012">
            <w:pPr>
              <w:jc w:val="center"/>
            </w:pPr>
            <w:r>
              <w:t>3</w:t>
            </w:r>
          </w:p>
        </w:tc>
        <w:tc>
          <w:tcPr>
            <w:tcW w:w="2172" w:type="dxa"/>
          </w:tcPr>
          <w:p w14:paraId="20CF16FC" w14:textId="77777777" w:rsidR="00381064" w:rsidRDefault="00381064" w:rsidP="00527012">
            <w:pPr>
              <w:jc w:val="center"/>
            </w:pPr>
            <w:r>
              <w:t>Тестирование</w:t>
            </w:r>
          </w:p>
        </w:tc>
      </w:tr>
      <w:tr w:rsidR="00381064" w14:paraId="043A6D93" w14:textId="77777777" w:rsidTr="00527012">
        <w:tc>
          <w:tcPr>
            <w:tcW w:w="2650" w:type="dxa"/>
            <w:vMerge w:val="restart"/>
          </w:tcPr>
          <w:p w14:paraId="0A9B3094" w14:textId="77777777" w:rsidR="00381064" w:rsidRDefault="00381064" w:rsidP="00527012">
            <w:r>
              <w:t>Родной язык и родная литература</w:t>
            </w:r>
          </w:p>
        </w:tc>
        <w:tc>
          <w:tcPr>
            <w:tcW w:w="2849" w:type="dxa"/>
          </w:tcPr>
          <w:p w14:paraId="7EA35595" w14:textId="77777777" w:rsidR="00381064" w:rsidRDefault="00381064" w:rsidP="00527012">
            <w:r>
              <w:t xml:space="preserve">Родной язык (даргинский) </w:t>
            </w:r>
          </w:p>
        </w:tc>
        <w:tc>
          <w:tcPr>
            <w:tcW w:w="2461" w:type="dxa"/>
          </w:tcPr>
          <w:p w14:paraId="5B1741B1" w14:textId="77777777" w:rsidR="00381064" w:rsidRDefault="00381064" w:rsidP="00527012">
            <w:pPr>
              <w:jc w:val="center"/>
            </w:pPr>
            <w:r>
              <w:t>2</w:t>
            </w:r>
          </w:p>
        </w:tc>
        <w:tc>
          <w:tcPr>
            <w:tcW w:w="2172" w:type="dxa"/>
          </w:tcPr>
          <w:p w14:paraId="26401A37" w14:textId="77777777" w:rsidR="00381064" w:rsidRDefault="00381064" w:rsidP="00527012">
            <w:pPr>
              <w:jc w:val="center"/>
            </w:pPr>
            <w:r>
              <w:t>Диктант</w:t>
            </w:r>
          </w:p>
        </w:tc>
      </w:tr>
      <w:tr w:rsidR="00381064" w14:paraId="24E73CB1" w14:textId="77777777" w:rsidTr="00527012">
        <w:tc>
          <w:tcPr>
            <w:tcW w:w="2650" w:type="dxa"/>
            <w:vMerge/>
          </w:tcPr>
          <w:p w14:paraId="508A5FB7" w14:textId="77777777" w:rsidR="00381064" w:rsidRDefault="00381064" w:rsidP="00527012"/>
        </w:tc>
        <w:tc>
          <w:tcPr>
            <w:tcW w:w="2849" w:type="dxa"/>
          </w:tcPr>
          <w:p w14:paraId="6786DBF9" w14:textId="77777777" w:rsidR="00381064" w:rsidRDefault="00381064" w:rsidP="00527012">
            <w:r>
              <w:t>Родная литература (на даргинском языке)</w:t>
            </w:r>
          </w:p>
        </w:tc>
        <w:tc>
          <w:tcPr>
            <w:tcW w:w="2461" w:type="dxa"/>
          </w:tcPr>
          <w:p w14:paraId="3BB1E042" w14:textId="77777777" w:rsidR="00381064" w:rsidRDefault="00381064" w:rsidP="00527012">
            <w:pPr>
              <w:jc w:val="center"/>
            </w:pPr>
            <w:r>
              <w:t>1</w:t>
            </w:r>
          </w:p>
        </w:tc>
        <w:tc>
          <w:tcPr>
            <w:tcW w:w="2172" w:type="dxa"/>
          </w:tcPr>
          <w:p w14:paraId="31F52708" w14:textId="77777777" w:rsidR="00381064" w:rsidRDefault="00381064" w:rsidP="00527012">
            <w:pPr>
              <w:jc w:val="center"/>
            </w:pPr>
            <w:r>
              <w:t>Тестирование</w:t>
            </w:r>
          </w:p>
        </w:tc>
      </w:tr>
      <w:tr w:rsidR="00381064" w14:paraId="618A14BA" w14:textId="77777777" w:rsidTr="00527012">
        <w:tc>
          <w:tcPr>
            <w:tcW w:w="2650" w:type="dxa"/>
          </w:tcPr>
          <w:p w14:paraId="56102386" w14:textId="77777777" w:rsidR="00381064" w:rsidRDefault="00381064" w:rsidP="00527012">
            <w:r>
              <w:t>Иностранные языки</w:t>
            </w:r>
          </w:p>
        </w:tc>
        <w:tc>
          <w:tcPr>
            <w:tcW w:w="2849" w:type="dxa"/>
          </w:tcPr>
          <w:p w14:paraId="442FA19F" w14:textId="77777777" w:rsidR="00381064" w:rsidRDefault="00381064" w:rsidP="00527012">
            <w:r>
              <w:t>английский язык</w:t>
            </w:r>
          </w:p>
        </w:tc>
        <w:tc>
          <w:tcPr>
            <w:tcW w:w="2461" w:type="dxa"/>
          </w:tcPr>
          <w:p w14:paraId="725837B6" w14:textId="77777777" w:rsidR="00381064" w:rsidRDefault="00381064" w:rsidP="00527012">
            <w:pPr>
              <w:jc w:val="center"/>
            </w:pPr>
            <w:r>
              <w:t>3</w:t>
            </w:r>
          </w:p>
        </w:tc>
        <w:tc>
          <w:tcPr>
            <w:tcW w:w="2172" w:type="dxa"/>
          </w:tcPr>
          <w:p w14:paraId="3D5E30FC" w14:textId="77777777" w:rsidR="00381064" w:rsidRDefault="00381064" w:rsidP="00527012">
            <w:pPr>
              <w:jc w:val="center"/>
            </w:pPr>
            <w:r>
              <w:t>Контрольная работа</w:t>
            </w:r>
          </w:p>
        </w:tc>
      </w:tr>
      <w:tr w:rsidR="00381064" w14:paraId="7F746A3A" w14:textId="77777777" w:rsidTr="00527012">
        <w:tc>
          <w:tcPr>
            <w:tcW w:w="2650" w:type="dxa"/>
          </w:tcPr>
          <w:p w14:paraId="094A13F7" w14:textId="77777777" w:rsidR="00381064" w:rsidRDefault="00381064" w:rsidP="00527012">
            <w:r>
              <w:t>Математика и информатика</w:t>
            </w:r>
          </w:p>
        </w:tc>
        <w:tc>
          <w:tcPr>
            <w:tcW w:w="2849" w:type="dxa"/>
          </w:tcPr>
          <w:p w14:paraId="79ECAFE3" w14:textId="77777777" w:rsidR="00381064" w:rsidRDefault="00381064" w:rsidP="00527012">
            <w:r>
              <w:t>математика</w:t>
            </w:r>
          </w:p>
        </w:tc>
        <w:tc>
          <w:tcPr>
            <w:tcW w:w="2461" w:type="dxa"/>
          </w:tcPr>
          <w:p w14:paraId="08248A69" w14:textId="77777777" w:rsidR="00381064" w:rsidRDefault="00381064" w:rsidP="00527012">
            <w:pPr>
              <w:jc w:val="center"/>
            </w:pPr>
            <w:r>
              <w:t>5</w:t>
            </w:r>
          </w:p>
        </w:tc>
        <w:tc>
          <w:tcPr>
            <w:tcW w:w="2172" w:type="dxa"/>
          </w:tcPr>
          <w:p w14:paraId="7CDE83D5" w14:textId="77777777" w:rsidR="00381064" w:rsidRDefault="00381064" w:rsidP="00527012">
            <w:pPr>
              <w:jc w:val="center"/>
            </w:pPr>
            <w:r>
              <w:t>Контрольная работа</w:t>
            </w:r>
          </w:p>
        </w:tc>
      </w:tr>
      <w:tr w:rsidR="00381064" w14:paraId="291F534C" w14:textId="77777777" w:rsidTr="00527012">
        <w:tc>
          <w:tcPr>
            <w:tcW w:w="2650" w:type="dxa"/>
            <w:vMerge w:val="restart"/>
          </w:tcPr>
          <w:p w14:paraId="301C29FC" w14:textId="77777777" w:rsidR="00381064" w:rsidRDefault="00381064" w:rsidP="00527012">
            <w:r>
              <w:t>Общественно-научные предметы</w:t>
            </w:r>
          </w:p>
        </w:tc>
        <w:tc>
          <w:tcPr>
            <w:tcW w:w="2849" w:type="dxa"/>
          </w:tcPr>
          <w:p w14:paraId="43836637" w14:textId="77777777" w:rsidR="00381064" w:rsidRDefault="00381064" w:rsidP="00527012">
            <w:r>
              <w:t>История</w:t>
            </w:r>
          </w:p>
        </w:tc>
        <w:tc>
          <w:tcPr>
            <w:tcW w:w="2461" w:type="dxa"/>
          </w:tcPr>
          <w:p w14:paraId="22F51244" w14:textId="77777777" w:rsidR="00381064" w:rsidRDefault="00381064" w:rsidP="00527012">
            <w:pPr>
              <w:jc w:val="center"/>
            </w:pPr>
            <w:r>
              <w:t>2</w:t>
            </w:r>
          </w:p>
        </w:tc>
        <w:tc>
          <w:tcPr>
            <w:tcW w:w="2172" w:type="dxa"/>
          </w:tcPr>
          <w:p w14:paraId="2ECA7CB7" w14:textId="77777777" w:rsidR="00381064" w:rsidRDefault="00381064" w:rsidP="00527012">
            <w:pPr>
              <w:jc w:val="center"/>
            </w:pPr>
            <w:r>
              <w:t>Тестирование</w:t>
            </w:r>
          </w:p>
        </w:tc>
      </w:tr>
      <w:tr w:rsidR="00381064" w14:paraId="62BCC8B3" w14:textId="77777777" w:rsidTr="00527012">
        <w:tc>
          <w:tcPr>
            <w:tcW w:w="2650" w:type="dxa"/>
            <w:vMerge/>
          </w:tcPr>
          <w:p w14:paraId="31CB43C8" w14:textId="77777777" w:rsidR="00381064" w:rsidRDefault="00381064" w:rsidP="00527012"/>
        </w:tc>
        <w:tc>
          <w:tcPr>
            <w:tcW w:w="2849" w:type="dxa"/>
          </w:tcPr>
          <w:p w14:paraId="5DF419D5" w14:textId="77777777" w:rsidR="00381064" w:rsidRDefault="00381064" w:rsidP="00527012">
            <w:r>
              <w:t>География</w:t>
            </w:r>
          </w:p>
        </w:tc>
        <w:tc>
          <w:tcPr>
            <w:tcW w:w="2461" w:type="dxa"/>
          </w:tcPr>
          <w:p w14:paraId="788FF9D6" w14:textId="77777777" w:rsidR="00381064" w:rsidRDefault="00381064" w:rsidP="00527012">
            <w:pPr>
              <w:jc w:val="center"/>
            </w:pPr>
            <w:r>
              <w:t>1</w:t>
            </w:r>
          </w:p>
        </w:tc>
        <w:tc>
          <w:tcPr>
            <w:tcW w:w="2172" w:type="dxa"/>
          </w:tcPr>
          <w:p w14:paraId="46707171" w14:textId="77777777" w:rsidR="00381064" w:rsidRDefault="00381064" w:rsidP="00527012">
            <w:pPr>
              <w:jc w:val="center"/>
            </w:pPr>
            <w:r>
              <w:t>Тестирование</w:t>
            </w:r>
          </w:p>
        </w:tc>
      </w:tr>
      <w:tr w:rsidR="00381064" w14:paraId="6034B34F" w14:textId="77777777" w:rsidTr="00527012">
        <w:tc>
          <w:tcPr>
            <w:tcW w:w="2650" w:type="dxa"/>
          </w:tcPr>
          <w:p w14:paraId="7F6C7442" w14:textId="77777777" w:rsidR="00381064" w:rsidRDefault="00381064" w:rsidP="00527012">
            <w:r>
              <w:t>Естественнонаучные предметы</w:t>
            </w:r>
          </w:p>
        </w:tc>
        <w:tc>
          <w:tcPr>
            <w:tcW w:w="2849" w:type="dxa"/>
          </w:tcPr>
          <w:p w14:paraId="7EB50421" w14:textId="77777777" w:rsidR="00381064" w:rsidRDefault="00381064" w:rsidP="00527012">
            <w:r>
              <w:t>Биология</w:t>
            </w:r>
          </w:p>
        </w:tc>
        <w:tc>
          <w:tcPr>
            <w:tcW w:w="2461" w:type="dxa"/>
          </w:tcPr>
          <w:p w14:paraId="016C6572" w14:textId="77777777" w:rsidR="00381064" w:rsidRDefault="00381064" w:rsidP="00527012">
            <w:pPr>
              <w:jc w:val="center"/>
            </w:pPr>
            <w:r>
              <w:t>1</w:t>
            </w:r>
          </w:p>
        </w:tc>
        <w:tc>
          <w:tcPr>
            <w:tcW w:w="2172" w:type="dxa"/>
          </w:tcPr>
          <w:p w14:paraId="367C78D7" w14:textId="77777777" w:rsidR="00381064" w:rsidRDefault="00381064" w:rsidP="00527012">
            <w:pPr>
              <w:jc w:val="center"/>
            </w:pPr>
            <w:r>
              <w:t>Тестирование</w:t>
            </w:r>
          </w:p>
        </w:tc>
      </w:tr>
      <w:tr w:rsidR="00381064" w14:paraId="5F7664CE" w14:textId="77777777" w:rsidTr="00527012">
        <w:tc>
          <w:tcPr>
            <w:tcW w:w="2650" w:type="dxa"/>
            <w:vMerge w:val="restart"/>
          </w:tcPr>
          <w:p w14:paraId="60CFD5E2" w14:textId="77777777" w:rsidR="00381064" w:rsidRDefault="00381064" w:rsidP="00527012">
            <w:r>
              <w:t>Искусство</w:t>
            </w:r>
          </w:p>
        </w:tc>
        <w:tc>
          <w:tcPr>
            <w:tcW w:w="2849" w:type="dxa"/>
          </w:tcPr>
          <w:p w14:paraId="204D266E" w14:textId="77777777" w:rsidR="00381064" w:rsidRDefault="00381064" w:rsidP="00527012">
            <w:r>
              <w:t>Изобразительное искусство</w:t>
            </w:r>
          </w:p>
        </w:tc>
        <w:tc>
          <w:tcPr>
            <w:tcW w:w="2461" w:type="dxa"/>
          </w:tcPr>
          <w:p w14:paraId="4AC80FF2" w14:textId="77777777" w:rsidR="00381064" w:rsidRDefault="00381064" w:rsidP="00527012">
            <w:pPr>
              <w:jc w:val="center"/>
            </w:pPr>
            <w:r>
              <w:t>1</w:t>
            </w:r>
          </w:p>
        </w:tc>
        <w:tc>
          <w:tcPr>
            <w:tcW w:w="2172" w:type="dxa"/>
          </w:tcPr>
          <w:p w14:paraId="7818836A" w14:textId="77777777" w:rsidR="00381064" w:rsidRDefault="00381064" w:rsidP="00527012">
            <w:pPr>
              <w:jc w:val="center"/>
            </w:pPr>
            <w:r>
              <w:t>зачет</w:t>
            </w:r>
          </w:p>
        </w:tc>
      </w:tr>
      <w:tr w:rsidR="00381064" w14:paraId="47B03F78" w14:textId="77777777" w:rsidTr="00527012">
        <w:tc>
          <w:tcPr>
            <w:tcW w:w="2650" w:type="dxa"/>
            <w:vMerge/>
          </w:tcPr>
          <w:p w14:paraId="5C0610DF" w14:textId="77777777" w:rsidR="00381064" w:rsidRDefault="00381064" w:rsidP="00527012"/>
        </w:tc>
        <w:tc>
          <w:tcPr>
            <w:tcW w:w="2849" w:type="dxa"/>
          </w:tcPr>
          <w:p w14:paraId="6FC21346" w14:textId="77777777" w:rsidR="00381064" w:rsidRDefault="00381064" w:rsidP="00527012">
            <w:r>
              <w:t>Музыка</w:t>
            </w:r>
          </w:p>
        </w:tc>
        <w:tc>
          <w:tcPr>
            <w:tcW w:w="2461" w:type="dxa"/>
          </w:tcPr>
          <w:p w14:paraId="036A6396" w14:textId="77777777" w:rsidR="00381064" w:rsidRDefault="00381064" w:rsidP="00527012">
            <w:pPr>
              <w:jc w:val="center"/>
            </w:pPr>
            <w:r>
              <w:t>1</w:t>
            </w:r>
          </w:p>
        </w:tc>
        <w:tc>
          <w:tcPr>
            <w:tcW w:w="2172" w:type="dxa"/>
          </w:tcPr>
          <w:p w14:paraId="237B2E69" w14:textId="77777777" w:rsidR="00381064" w:rsidRDefault="00381064" w:rsidP="00527012">
            <w:pPr>
              <w:jc w:val="center"/>
            </w:pPr>
            <w:r>
              <w:t>Зачет</w:t>
            </w:r>
          </w:p>
        </w:tc>
      </w:tr>
      <w:tr w:rsidR="00381064" w14:paraId="19F497CD" w14:textId="77777777" w:rsidTr="00527012">
        <w:tc>
          <w:tcPr>
            <w:tcW w:w="2650" w:type="dxa"/>
          </w:tcPr>
          <w:p w14:paraId="4F7FC9D1" w14:textId="77777777" w:rsidR="00381064" w:rsidRDefault="00381064" w:rsidP="00527012">
            <w:r>
              <w:t>Технология</w:t>
            </w:r>
          </w:p>
        </w:tc>
        <w:tc>
          <w:tcPr>
            <w:tcW w:w="2849" w:type="dxa"/>
          </w:tcPr>
          <w:p w14:paraId="746E2DFD" w14:textId="77777777" w:rsidR="00381064" w:rsidRDefault="00381064" w:rsidP="00527012">
            <w:r>
              <w:t>Технология</w:t>
            </w:r>
          </w:p>
        </w:tc>
        <w:tc>
          <w:tcPr>
            <w:tcW w:w="2461" w:type="dxa"/>
          </w:tcPr>
          <w:p w14:paraId="41E745A9" w14:textId="77777777" w:rsidR="00381064" w:rsidRDefault="00381064" w:rsidP="00527012">
            <w:pPr>
              <w:jc w:val="center"/>
            </w:pPr>
            <w:r>
              <w:t>2</w:t>
            </w:r>
          </w:p>
        </w:tc>
        <w:tc>
          <w:tcPr>
            <w:tcW w:w="2172" w:type="dxa"/>
          </w:tcPr>
          <w:p w14:paraId="60683CE2" w14:textId="77777777" w:rsidR="00381064" w:rsidRDefault="00381064" w:rsidP="00527012">
            <w:pPr>
              <w:jc w:val="center"/>
            </w:pPr>
            <w:r>
              <w:t>Практическая работа</w:t>
            </w:r>
          </w:p>
        </w:tc>
      </w:tr>
      <w:tr w:rsidR="00381064" w14:paraId="46485953" w14:textId="77777777" w:rsidTr="00527012">
        <w:tc>
          <w:tcPr>
            <w:tcW w:w="2650" w:type="dxa"/>
          </w:tcPr>
          <w:p w14:paraId="577043F3" w14:textId="77777777" w:rsidR="00381064" w:rsidRDefault="00381064" w:rsidP="00527012">
            <w:r>
              <w:t>Физическая культура</w:t>
            </w:r>
          </w:p>
        </w:tc>
        <w:tc>
          <w:tcPr>
            <w:tcW w:w="2849" w:type="dxa"/>
          </w:tcPr>
          <w:p w14:paraId="08EBAF20" w14:textId="77777777" w:rsidR="00381064" w:rsidRDefault="00381064" w:rsidP="00527012">
            <w:r>
              <w:t>Физическая культура</w:t>
            </w:r>
          </w:p>
        </w:tc>
        <w:tc>
          <w:tcPr>
            <w:tcW w:w="2461" w:type="dxa"/>
          </w:tcPr>
          <w:p w14:paraId="54AA1D0A" w14:textId="77777777" w:rsidR="00381064" w:rsidRDefault="00381064" w:rsidP="00527012">
            <w:pPr>
              <w:jc w:val="center"/>
            </w:pPr>
            <w:r>
              <w:t>2</w:t>
            </w:r>
          </w:p>
        </w:tc>
        <w:tc>
          <w:tcPr>
            <w:tcW w:w="2172" w:type="dxa"/>
          </w:tcPr>
          <w:p w14:paraId="1D28EE3D" w14:textId="77777777" w:rsidR="00381064" w:rsidRDefault="00381064" w:rsidP="00527012">
            <w:pPr>
              <w:jc w:val="center"/>
            </w:pPr>
            <w:r>
              <w:t>Зачет</w:t>
            </w:r>
          </w:p>
        </w:tc>
      </w:tr>
      <w:tr w:rsidR="00381064" w14:paraId="707B8355" w14:textId="77777777" w:rsidTr="00527012">
        <w:tc>
          <w:tcPr>
            <w:tcW w:w="5499" w:type="dxa"/>
            <w:gridSpan w:val="2"/>
            <w:shd w:val="clear" w:color="auto" w:fill="00FF00"/>
          </w:tcPr>
          <w:p w14:paraId="6097A3B6" w14:textId="77777777" w:rsidR="00381064" w:rsidRDefault="00381064" w:rsidP="00527012">
            <w:r>
              <w:t>Итого</w:t>
            </w:r>
          </w:p>
        </w:tc>
        <w:tc>
          <w:tcPr>
            <w:tcW w:w="2461" w:type="dxa"/>
            <w:shd w:val="clear" w:color="auto" w:fill="00FF00"/>
          </w:tcPr>
          <w:p w14:paraId="34705FCC" w14:textId="77777777" w:rsidR="00381064" w:rsidRDefault="00381064" w:rsidP="00527012">
            <w:pPr>
              <w:jc w:val="center"/>
            </w:pPr>
            <w:r>
              <w:t>29</w:t>
            </w:r>
          </w:p>
        </w:tc>
        <w:tc>
          <w:tcPr>
            <w:tcW w:w="2172" w:type="dxa"/>
            <w:shd w:val="clear" w:color="auto" w:fill="00FF00"/>
          </w:tcPr>
          <w:p w14:paraId="5617F76A" w14:textId="77777777" w:rsidR="00381064" w:rsidRDefault="00381064" w:rsidP="00527012">
            <w:pPr>
              <w:jc w:val="center"/>
            </w:pPr>
          </w:p>
        </w:tc>
      </w:tr>
      <w:tr w:rsidR="00381064" w14:paraId="17E6F886" w14:textId="77777777" w:rsidTr="00527012">
        <w:tc>
          <w:tcPr>
            <w:tcW w:w="7960" w:type="dxa"/>
            <w:gridSpan w:val="3"/>
            <w:shd w:val="clear" w:color="auto" w:fill="FFFFB3"/>
          </w:tcPr>
          <w:p w14:paraId="4D6A4E50" w14:textId="77777777" w:rsidR="00381064" w:rsidRDefault="00381064" w:rsidP="00527012">
            <w:r>
              <w:rPr>
                <w:b/>
              </w:rPr>
              <w:t xml:space="preserve">         Часть, формируемая участниками образовательных отношений</w:t>
            </w:r>
          </w:p>
        </w:tc>
        <w:tc>
          <w:tcPr>
            <w:tcW w:w="2172" w:type="dxa"/>
            <w:shd w:val="clear" w:color="auto" w:fill="FFFFB3"/>
          </w:tcPr>
          <w:p w14:paraId="024B256A" w14:textId="77777777" w:rsidR="00381064" w:rsidRDefault="00381064" w:rsidP="00527012">
            <w:pPr>
              <w:rPr>
                <w:b/>
              </w:rPr>
            </w:pPr>
          </w:p>
        </w:tc>
      </w:tr>
      <w:tr w:rsidR="00381064" w14:paraId="546F04A6" w14:textId="77777777" w:rsidTr="00527012">
        <w:tc>
          <w:tcPr>
            <w:tcW w:w="5499" w:type="dxa"/>
            <w:gridSpan w:val="2"/>
            <w:shd w:val="clear" w:color="auto" w:fill="D9D9D9"/>
          </w:tcPr>
          <w:p w14:paraId="12D8FC2F" w14:textId="77777777" w:rsidR="00381064" w:rsidRDefault="00381064" w:rsidP="00527012">
            <w:r>
              <w:rPr>
                <w:b/>
              </w:rPr>
              <w:t>Наименование учебного курса</w:t>
            </w:r>
          </w:p>
        </w:tc>
        <w:tc>
          <w:tcPr>
            <w:tcW w:w="2461" w:type="dxa"/>
            <w:shd w:val="clear" w:color="auto" w:fill="D9D9D9"/>
          </w:tcPr>
          <w:p w14:paraId="294F56D7" w14:textId="77777777" w:rsidR="00381064" w:rsidRDefault="00381064" w:rsidP="00527012"/>
        </w:tc>
        <w:tc>
          <w:tcPr>
            <w:tcW w:w="2172" w:type="dxa"/>
            <w:shd w:val="clear" w:color="auto" w:fill="D9D9D9"/>
          </w:tcPr>
          <w:p w14:paraId="63C33FAF" w14:textId="77777777" w:rsidR="00381064" w:rsidRDefault="00381064" w:rsidP="00527012"/>
        </w:tc>
      </w:tr>
      <w:tr w:rsidR="00381064" w14:paraId="11AFF959" w14:textId="77777777" w:rsidTr="00527012">
        <w:tc>
          <w:tcPr>
            <w:tcW w:w="5499" w:type="dxa"/>
            <w:gridSpan w:val="2"/>
          </w:tcPr>
          <w:p w14:paraId="4212399C" w14:textId="77777777" w:rsidR="00381064" w:rsidRDefault="00381064" w:rsidP="00527012">
            <w:r>
              <w:t xml:space="preserve">Математика </w:t>
            </w:r>
            <w:proofErr w:type="gramStart"/>
            <w:r>
              <w:t>( 5</w:t>
            </w:r>
            <w:proofErr w:type="gramEnd"/>
            <w:r>
              <w:t>б), английский язык (5а)</w:t>
            </w:r>
          </w:p>
        </w:tc>
        <w:tc>
          <w:tcPr>
            <w:tcW w:w="2461" w:type="dxa"/>
          </w:tcPr>
          <w:p w14:paraId="5038DF53" w14:textId="77777777" w:rsidR="00381064" w:rsidRDefault="00381064" w:rsidP="00527012">
            <w:pPr>
              <w:jc w:val="center"/>
            </w:pPr>
            <w:r>
              <w:t>1</w:t>
            </w:r>
          </w:p>
        </w:tc>
        <w:tc>
          <w:tcPr>
            <w:tcW w:w="2172" w:type="dxa"/>
          </w:tcPr>
          <w:p w14:paraId="30DC6233" w14:textId="77777777" w:rsidR="00381064" w:rsidRDefault="00381064" w:rsidP="00527012">
            <w:pPr>
              <w:jc w:val="center"/>
            </w:pPr>
            <w:r>
              <w:t>Контрольная работа</w:t>
            </w:r>
          </w:p>
        </w:tc>
      </w:tr>
      <w:tr w:rsidR="00381064" w14:paraId="3D89BAAD" w14:textId="77777777" w:rsidTr="00527012">
        <w:tc>
          <w:tcPr>
            <w:tcW w:w="5499" w:type="dxa"/>
            <w:gridSpan w:val="2"/>
          </w:tcPr>
          <w:p w14:paraId="26FD955D" w14:textId="77777777" w:rsidR="00381064" w:rsidRDefault="00381064" w:rsidP="00527012">
            <w:r>
              <w:t xml:space="preserve">физическая культура </w:t>
            </w:r>
            <w:proofErr w:type="gramStart"/>
            <w:r>
              <w:t>( шахматы</w:t>
            </w:r>
            <w:proofErr w:type="gramEnd"/>
            <w:r>
              <w:t>)</w:t>
            </w:r>
          </w:p>
        </w:tc>
        <w:tc>
          <w:tcPr>
            <w:tcW w:w="2461" w:type="dxa"/>
          </w:tcPr>
          <w:p w14:paraId="6957D5F1" w14:textId="77777777" w:rsidR="00381064" w:rsidRDefault="00381064" w:rsidP="00527012">
            <w:pPr>
              <w:jc w:val="center"/>
            </w:pPr>
            <w:r>
              <w:t>1</w:t>
            </w:r>
          </w:p>
        </w:tc>
        <w:tc>
          <w:tcPr>
            <w:tcW w:w="2172" w:type="dxa"/>
          </w:tcPr>
          <w:p w14:paraId="69B7717D" w14:textId="77777777" w:rsidR="00381064" w:rsidRDefault="00381064" w:rsidP="00527012">
            <w:pPr>
              <w:jc w:val="center"/>
            </w:pPr>
            <w:r>
              <w:t>Зачет</w:t>
            </w:r>
          </w:p>
        </w:tc>
      </w:tr>
      <w:tr w:rsidR="00381064" w14:paraId="16CBC765" w14:textId="77777777" w:rsidTr="00527012">
        <w:tc>
          <w:tcPr>
            <w:tcW w:w="5499" w:type="dxa"/>
            <w:gridSpan w:val="2"/>
          </w:tcPr>
          <w:p w14:paraId="67CB58C2" w14:textId="77777777" w:rsidR="00381064" w:rsidRDefault="00381064" w:rsidP="00527012">
            <w:r>
              <w:t>Основы духовно-нравственной культуры народов Дагестана</w:t>
            </w:r>
          </w:p>
        </w:tc>
        <w:tc>
          <w:tcPr>
            <w:tcW w:w="2461" w:type="dxa"/>
          </w:tcPr>
          <w:p w14:paraId="7F19097A" w14:textId="77777777" w:rsidR="00381064" w:rsidRDefault="00381064" w:rsidP="00527012">
            <w:pPr>
              <w:jc w:val="center"/>
            </w:pPr>
            <w:r>
              <w:t>1</w:t>
            </w:r>
          </w:p>
        </w:tc>
        <w:tc>
          <w:tcPr>
            <w:tcW w:w="2172" w:type="dxa"/>
          </w:tcPr>
          <w:p w14:paraId="7E8D88F3" w14:textId="77777777" w:rsidR="00381064" w:rsidRDefault="00381064" w:rsidP="00527012">
            <w:pPr>
              <w:jc w:val="center"/>
            </w:pPr>
            <w:r>
              <w:t>тестирование</w:t>
            </w:r>
          </w:p>
        </w:tc>
      </w:tr>
      <w:tr w:rsidR="00381064" w14:paraId="019A6FB6" w14:textId="77777777" w:rsidTr="00527012">
        <w:tc>
          <w:tcPr>
            <w:tcW w:w="5499" w:type="dxa"/>
            <w:gridSpan w:val="2"/>
            <w:shd w:val="clear" w:color="auto" w:fill="00FF00"/>
          </w:tcPr>
          <w:p w14:paraId="22AD1D93" w14:textId="77777777" w:rsidR="00381064" w:rsidRDefault="00381064" w:rsidP="00527012">
            <w:r>
              <w:t>Итого</w:t>
            </w:r>
          </w:p>
        </w:tc>
        <w:tc>
          <w:tcPr>
            <w:tcW w:w="2461" w:type="dxa"/>
            <w:shd w:val="clear" w:color="auto" w:fill="00FF00"/>
          </w:tcPr>
          <w:p w14:paraId="66544680" w14:textId="77777777" w:rsidR="00381064" w:rsidRDefault="00381064" w:rsidP="00527012">
            <w:pPr>
              <w:jc w:val="center"/>
            </w:pPr>
            <w:r>
              <w:t>3</w:t>
            </w:r>
          </w:p>
        </w:tc>
        <w:tc>
          <w:tcPr>
            <w:tcW w:w="2172" w:type="dxa"/>
            <w:shd w:val="clear" w:color="auto" w:fill="00FF00"/>
          </w:tcPr>
          <w:p w14:paraId="4A217BE2" w14:textId="77777777" w:rsidR="00381064" w:rsidRDefault="00381064" w:rsidP="00527012">
            <w:pPr>
              <w:jc w:val="center"/>
            </w:pPr>
          </w:p>
        </w:tc>
      </w:tr>
      <w:tr w:rsidR="00381064" w14:paraId="06A8FAE4" w14:textId="77777777" w:rsidTr="00527012">
        <w:tc>
          <w:tcPr>
            <w:tcW w:w="5499" w:type="dxa"/>
            <w:gridSpan w:val="2"/>
            <w:shd w:val="clear" w:color="auto" w:fill="00FF00"/>
          </w:tcPr>
          <w:p w14:paraId="1CBC4E18" w14:textId="77777777" w:rsidR="00381064" w:rsidRDefault="00381064" w:rsidP="00527012">
            <w:r>
              <w:lastRenderedPageBreak/>
              <w:t>ИТОГО недельная нагрузка</w:t>
            </w:r>
          </w:p>
        </w:tc>
        <w:tc>
          <w:tcPr>
            <w:tcW w:w="2461" w:type="dxa"/>
            <w:shd w:val="clear" w:color="auto" w:fill="00FF00"/>
          </w:tcPr>
          <w:p w14:paraId="7F0CB24D" w14:textId="77777777" w:rsidR="00381064" w:rsidRDefault="00381064" w:rsidP="00527012">
            <w:pPr>
              <w:jc w:val="center"/>
            </w:pPr>
            <w:r>
              <w:t>32</w:t>
            </w:r>
          </w:p>
        </w:tc>
        <w:tc>
          <w:tcPr>
            <w:tcW w:w="2172" w:type="dxa"/>
            <w:shd w:val="clear" w:color="auto" w:fill="00FF00"/>
          </w:tcPr>
          <w:p w14:paraId="25213989" w14:textId="77777777" w:rsidR="00381064" w:rsidRDefault="00381064" w:rsidP="00527012">
            <w:pPr>
              <w:jc w:val="center"/>
            </w:pPr>
          </w:p>
        </w:tc>
      </w:tr>
      <w:tr w:rsidR="00381064" w14:paraId="458141AE" w14:textId="77777777" w:rsidTr="00527012">
        <w:tc>
          <w:tcPr>
            <w:tcW w:w="5499" w:type="dxa"/>
            <w:gridSpan w:val="2"/>
            <w:shd w:val="clear" w:color="auto" w:fill="FCE3FC"/>
          </w:tcPr>
          <w:p w14:paraId="1BADA032" w14:textId="77777777" w:rsidR="00381064" w:rsidRDefault="00381064" w:rsidP="00527012">
            <w:r>
              <w:t>Количество учебных недель</w:t>
            </w:r>
          </w:p>
        </w:tc>
        <w:tc>
          <w:tcPr>
            <w:tcW w:w="2461" w:type="dxa"/>
            <w:shd w:val="clear" w:color="auto" w:fill="FCE3FC"/>
          </w:tcPr>
          <w:p w14:paraId="6EE76DCF" w14:textId="77777777" w:rsidR="00381064" w:rsidRDefault="00381064" w:rsidP="00527012">
            <w:pPr>
              <w:jc w:val="center"/>
            </w:pPr>
            <w:r>
              <w:t>34</w:t>
            </w:r>
          </w:p>
        </w:tc>
        <w:tc>
          <w:tcPr>
            <w:tcW w:w="2172" w:type="dxa"/>
            <w:shd w:val="clear" w:color="auto" w:fill="FCE3FC"/>
          </w:tcPr>
          <w:p w14:paraId="3F6CA1A0" w14:textId="77777777" w:rsidR="00381064" w:rsidRDefault="00381064" w:rsidP="00527012">
            <w:pPr>
              <w:jc w:val="center"/>
            </w:pPr>
          </w:p>
        </w:tc>
      </w:tr>
      <w:tr w:rsidR="00381064" w14:paraId="60AF2A13" w14:textId="77777777" w:rsidTr="00527012">
        <w:tc>
          <w:tcPr>
            <w:tcW w:w="5499" w:type="dxa"/>
            <w:gridSpan w:val="2"/>
            <w:shd w:val="clear" w:color="auto" w:fill="FCE3FC"/>
          </w:tcPr>
          <w:p w14:paraId="0AC17FCA" w14:textId="77777777" w:rsidR="00381064" w:rsidRDefault="00381064" w:rsidP="00527012">
            <w:r>
              <w:t>Всего часов в год</w:t>
            </w:r>
          </w:p>
        </w:tc>
        <w:tc>
          <w:tcPr>
            <w:tcW w:w="2461" w:type="dxa"/>
            <w:shd w:val="clear" w:color="auto" w:fill="FCE3FC"/>
          </w:tcPr>
          <w:p w14:paraId="3C50181D" w14:textId="77777777" w:rsidR="00381064" w:rsidRDefault="00381064" w:rsidP="00527012">
            <w:pPr>
              <w:jc w:val="center"/>
            </w:pPr>
            <w:r>
              <w:t>1088</w:t>
            </w:r>
          </w:p>
        </w:tc>
        <w:tc>
          <w:tcPr>
            <w:tcW w:w="2172" w:type="dxa"/>
            <w:shd w:val="clear" w:color="auto" w:fill="FCE3FC"/>
          </w:tcPr>
          <w:p w14:paraId="67B9DF0F" w14:textId="77777777" w:rsidR="00381064" w:rsidRDefault="00381064" w:rsidP="00527012">
            <w:pPr>
              <w:jc w:val="center"/>
            </w:pPr>
          </w:p>
        </w:tc>
      </w:tr>
      <w:tr w:rsidR="00381064" w14:paraId="6586F901" w14:textId="77777777" w:rsidTr="00527012">
        <w:tc>
          <w:tcPr>
            <w:tcW w:w="5499" w:type="dxa"/>
            <w:gridSpan w:val="2"/>
            <w:shd w:val="clear" w:color="auto" w:fill="FCE3FC"/>
          </w:tcPr>
          <w:p w14:paraId="3AEDFCC2" w14:textId="77777777" w:rsidR="00381064" w:rsidRDefault="00381064" w:rsidP="00527012"/>
        </w:tc>
        <w:tc>
          <w:tcPr>
            <w:tcW w:w="2461" w:type="dxa"/>
            <w:shd w:val="clear" w:color="auto" w:fill="FCE3FC"/>
          </w:tcPr>
          <w:p w14:paraId="570680DB" w14:textId="77777777" w:rsidR="00381064" w:rsidRDefault="00381064" w:rsidP="00527012">
            <w:pPr>
              <w:jc w:val="center"/>
            </w:pPr>
          </w:p>
        </w:tc>
        <w:tc>
          <w:tcPr>
            <w:tcW w:w="2172" w:type="dxa"/>
            <w:shd w:val="clear" w:color="auto" w:fill="FCE3FC"/>
          </w:tcPr>
          <w:p w14:paraId="2F8A3E5B" w14:textId="77777777" w:rsidR="00381064" w:rsidRDefault="00381064" w:rsidP="00527012">
            <w:pPr>
              <w:jc w:val="center"/>
            </w:pPr>
          </w:p>
        </w:tc>
      </w:tr>
      <w:tr w:rsidR="00381064" w14:paraId="4A8929C3" w14:textId="77777777" w:rsidTr="00527012">
        <w:tc>
          <w:tcPr>
            <w:tcW w:w="5499" w:type="dxa"/>
            <w:gridSpan w:val="2"/>
            <w:shd w:val="clear" w:color="auto" w:fill="FCE3FC"/>
          </w:tcPr>
          <w:p w14:paraId="060B944D" w14:textId="77777777" w:rsidR="00381064" w:rsidRDefault="00381064" w:rsidP="00527012"/>
        </w:tc>
        <w:tc>
          <w:tcPr>
            <w:tcW w:w="2461" w:type="dxa"/>
            <w:shd w:val="clear" w:color="auto" w:fill="FCE3FC"/>
          </w:tcPr>
          <w:p w14:paraId="054507E5" w14:textId="77777777" w:rsidR="00381064" w:rsidRDefault="00381064" w:rsidP="00527012">
            <w:pPr>
              <w:jc w:val="center"/>
            </w:pPr>
          </w:p>
        </w:tc>
        <w:tc>
          <w:tcPr>
            <w:tcW w:w="2172" w:type="dxa"/>
            <w:shd w:val="clear" w:color="auto" w:fill="FCE3FC"/>
          </w:tcPr>
          <w:p w14:paraId="444C9F54" w14:textId="77777777" w:rsidR="00381064" w:rsidRDefault="00381064" w:rsidP="00527012">
            <w:pPr>
              <w:jc w:val="center"/>
            </w:pPr>
          </w:p>
        </w:tc>
      </w:tr>
    </w:tbl>
    <w:p w14:paraId="0B140C4A" w14:textId="77777777" w:rsidR="00381064" w:rsidRDefault="00381064" w:rsidP="00381064"/>
    <w:p w14:paraId="1B281C52" w14:textId="77777777" w:rsidR="00381064" w:rsidRDefault="00381064" w:rsidP="00381064">
      <w:r>
        <w:rPr>
          <w:b/>
          <w:sz w:val="32"/>
        </w:rPr>
        <w:t>План внеурочной деятельности (недельный)</w:t>
      </w:r>
    </w:p>
    <w:p w14:paraId="6CD33A6C" w14:textId="77777777" w:rsidR="00381064" w:rsidRDefault="00381064" w:rsidP="00381064">
      <w:r>
        <w:t>Муниципальное казенное общеобразовательное учреждение "Каршинская средняя общеобразовательная школа"</w:t>
      </w:r>
    </w:p>
    <w:tbl>
      <w:tblPr>
        <w:tblStyle w:val="aff"/>
        <w:tblW w:w="10173" w:type="dxa"/>
        <w:tblLook w:val="04A0" w:firstRow="1" w:lastRow="0" w:firstColumn="1" w:lastColumn="0" w:noHBand="0" w:noVBand="1"/>
      </w:tblPr>
      <w:tblGrid>
        <w:gridCol w:w="3296"/>
        <w:gridCol w:w="6877"/>
      </w:tblGrid>
      <w:tr w:rsidR="00381064" w14:paraId="74FD4C8C" w14:textId="77777777" w:rsidTr="00527012">
        <w:tc>
          <w:tcPr>
            <w:tcW w:w="3296" w:type="dxa"/>
            <w:vMerge w:val="restart"/>
            <w:shd w:val="clear" w:color="auto" w:fill="D9D9D9"/>
          </w:tcPr>
          <w:p w14:paraId="7E7529C2" w14:textId="77777777" w:rsidR="00381064" w:rsidRDefault="00381064" w:rsidP="00527012">
            <w:r>
              <w:rPr>
                <w:b/>
              </w:rPr>
              <w:t>Учебные курсы</w:t>
            </w:r>
          </w:p>
          <w:p w14:paraId="6FCFE04C" w14:textId="77777777" w:rsidR="00381064" w:rsidRDefault="00381064" w:rsidP="00527012"/>
        </w:tc>
        <w:tc>
          <w:tcPr>
            <w:tcW w:w="6877" w:type="dxa"/>
            <w:shd w:val="clear" w:color="auto" w:fill="D9D9D9"/>
          </w:tcPr>
          <w:p w14:paraId="14DCC84F" w14:textId="77777777" w:rsidR="00381064" w:rsidRDefault="00381064" w:rsidP="00527012">
            <w:pPr>
              <w:jc w:val="center"/>
            </w:pPr>
            <w:r>
              <w:rPr>
                <w:b/>
              </w:rPr>
              <w:t>Количество часов в неделю</w:t>
            </w:r>
          </w:p>
        </w:tc>
      </w:tr>
      <w:tr w:rsidR="00381064" w14:paraId="6E5D6597" w14:textId="77777777" w:rsidTr="00527012">
        <w:tc>
          <w:tcPr>
            <w:tcW w:w="3296" w:type="dxa"/>
            <w:vMerge/>
          </w:tcPr>
          <w:p w14:paraId="346E8C7F" w14:textId="77777777" w:rsidR="00381064" w:rsidRDefault="00381064" w:rsidP="00527012"/>
        </w:tc>
        <w:tc>
          <w:tcPr>
            <w:tcW w:w="6877" w:type="dxa"/>
            <w:shd w:val="clear" w:color="auto" w:fill="D9D9D9"/>
          </w:tcPr>
          <w:p w14:paraId="1010C4DF" w14:textId="77777777" w:rsidR="00381064" w:rsidRDefault="00381064" w:rsidP="00527012">
            <w:pPr>
              <w:jc w:val="center"/>
            </w:pPr>
            <w:r>
              <w:rPr>
                <w:b/>
              </w:rPr>
              <w:t>5</w:t>
            </w:r>
          </w:p>
        </w:tc>
      </w:tr>
      <w:tr w:rsidR="00381064" w14:paraId="087F439F" w14:textId="77777777" w:rsidTr="00527012">
        <w:tc>
          <w:tcPr>
            <w:tcW w:w="3296" w:type="dxa"/>
          </w:tcPr>
          <w:p w14:paraId="100F561B" w14:textId="77777777" w:rsidR="00381064" w:rsidRDefault="00381064" w:rsidP="00527012">
            <w:r>
              <w:t>разговор о важном</w:t>
            </w:r>
          </w:p>
        </w:tc>
        <w:tc>
          <w:tcPr>
            <w:tcW w:w="6877" w:type="dxa"/>
          </w:tcPr>
          <w:p w14:paraId="37671437" w14:textId="77777777" w:rsidR="00381064" w:rsidRDefault="00381064" w:rsidP="00527012">
            <w:pPr>
              <w:jc w:val="center"/>
            </w:pPr>
            <w:r>
              <w:t>1</w:t>
            </w:r>
          </w:p>
        </w:tc>
      </w:tr>
      <w:tr w:rsidR="00381064" w14:paraId="5D32E535" w14:textId="77777777" w:rsidTr="00527012">
        <w:tc>
          <w:tcPr>
            <w:tcW w:w="3296" w:type="dxa"/>
          </w:tcPr>
          <w:p w14:paraId="1551E2BC" w14:textId="77777777" w:rsidR="00381064" w:rsidRDefault="00381064" w:rsidP="00527012">
            <w:r>
              <w:t>умный финансист</w:t>
            </w:r>
          </w:p>
        </w:tc>
        <w:tc>
          <w:tcPr>
            <w:tcW w:w="6877" w:type="dxa"/>
          </w:tcPr>
          <w:p w14:paraId="01741414" w14:textId="77777777" w:rsidR="00381064" w:rsidRDefault="00381064" w:rsidP="00527012">
            <w:pPr>
              <w:jc w:val="center"/>
            </w:pPr>
            <w:r>
              <w:t>1</w:t>
            </w:r>
          </w:p>
        </w:tc>
      </w:tr>
      <w:tr w:rsidR="00381064" w14:paraId="3D80FA14" w14:textId="77777777" w:rsidTr="00527012">
        <w:tc>
          <w:tcPr>
            <w:tcW w:w="3296" w:type="dxa"/>
            <w:shd w:val="clear" w:color="auto" w:fill="00FF00"/>
          </w:tcPr>
          <w:p w14:paraId="049006F6" w14:textId="77777777" w:rsidR="00381064" w:rsidRDefault="00381064" w:rsidP="00527012">
            <w:r>
              <w:t>ИТОГО недельная нагрузка</w:t>
            </w:r>
          </w:p>
        </w:tc>
        <w:tc>
          <w:tcPr>
            <w:tcW w:w="6877" w:type="dxa"/>
            <w:shd w:val="clear" w:color="auto" w:fill="00FF00"/>
          </w:tcPr>
          <w:p w14:paraId="2467CF1B" w14:textId="77777777" w:rsidR="00381064" w:rsidRDefault="00381064" w:rsidP="00527012">
            <w:pPr>
              <w:jc w:val="center"/>
            </w:pPr>
            <w:r>
              <w:t>2</w:t>
            </w:r>
          </w:p>
        </w:tc>
      </w:tr>
    </w:tbl>
    <w:p w14:paraId="18069EBF" w14:textId="77777777" w:rsidR="00381064" w:rsidRDefault="00381064" w:rsidP="00381064"/>
    <w:p w14:paraId="61AA6CBD" w14:textId="77A0C038" w:rsidR="00A57638" w:rsidRPr="00EB2D57" w:rsidRDefault="006B14E0">
      <w:pPr>
        <w:spacing w:line="1" w:lineRule="exact"/>
        <w:rPr>
          <w:color w:val="auto"/>
        </w:rPr>
      </w:pPr>
      <w:r>
        <w:rPr>
          <w:noProof/>
          <w:color w:val="auto"/>
          <w:lang w:bidi="ar-SA"/>
        </w:rPr>
        <mc:AlternateContent>
          <mc:Choice Requires="wps">
            <w:drawing>
              <wp:anchor distT="0" distB="0" distL="0" distR="0" simplePos="0" relativeHeight="125829422" behindDoc="0" locked="0" layoutInCell="1" allowOverlap="1" wp14:anchorId="6FB6C23A" wp14:editId="51462FEB">
                <wp:simplePos x="0" y="0"/>
                <wp:positionH relativeFrom="page">
                  <wp:posOffset>713105</wp:posOffset>
                </wp:positionH>
                <wp:positionV relativeFrom="margin">
                  <wp:posOffset>176530</wp:posOffset>
                </wp:positionV>
                <wp:extent cx="6199505" cy="323215"/>
                <wp:effectExtent l="0" t="0" r="0" b="0"/>
                <wp:wrapSquare wrapText="bothSides"/>
                <wp:docPr id="167" name="Shape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9505" cy="323215"/>
                        </a:xfrm>
                        <a:prstGeom prst="rect">
                          <a:avLst/>
                        </a:prstGeom>
                        <a:noFill/>
                      </wps:spPr>
                      <wps:txbx>
                        <w:txbxContent>
                          <w:p w14:paraId="65701C10" w14:textId="58C20004" w:rsidR="00B267CC" w:rsidRDefault="00B267CC">
                            <w:pPr>
                              <w:pStyle w:val="13"/>
                              <w:spacing w:line="240" w:lineRule="auto"/>
                              <w:ind w:firstLine="420"/>
                            </w:pP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w14:anchorId="6FB6C23A" id="_x0000_t202" coordsize="21600,21600" o:spt="202" path="m,l,21600r21600,l21600,xe">
                <v:stroke joinstyle="miter"/>
                <v:path gradientshapeok="t" o:connecttype="rect"/>
              </v:shapetype>
              <v:shape id="Shape 167" o:spid="_x0000_s1026" type="#_x0000_t202" style="position:absolute;margin-left:56.15pt;margin-top:13.9pt;width:488.15pt;height:25.45pt;z-index:125829422;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" filled="f" stroked="f">
                <v:textbox inset="0,0,0,0">
                  <w:txbxContent>
                    <w:p w14:paraId="65701C10" w14:textId="58C20004" w:rsidR="00B267CC" w:rsidRDefault="00B267CC">
                      <w:pPr>
                        <w:pStyle w:val="13"/>
                        <w:spacing w:line="240" w:lineRule="auto"/>
                        <w:ind w:firstLine="420"/>
                      </w:pPr>
                    </w:p>
                  </w:txbxContent>
                </v:textbox>
                <w10:wrap type="square" anchorx="page" anchory="margin"/>
              </v:shape>
            </w:pict>
          </mc:Fallback>
        </mc:AlternateContent>
      </w:r>
    </w:p>
    <w:p w14:paraId="6DC863D2" w14:textId="41CF2EF9" w:rsidR="00A57638" w:rsidRPr="00EB2D57" w:rsidRDefault="006B14E0">
      <w:pPr>
        <w:spacing w:line="1" w:lineRule="exact"/>
        <w:rPr>
          <w:color w:val="auto"/>
        </w:rPr>
      </w:pPr>
      <w:r>
        <w:rPr>
          <w:noProof/>
          <w:color w:val="auto"/>
          <w:lang w:bidi="ar-SA"/>
        </w:rPr>
        <mc:AlternateContent>
          <mc:Choice Requires="wps">
            <w:drawing>
              <wp:anchor distT="0" distB="0" distL="0" distR="0" simplePos="0" relativeHeight="125829428" behindDoc="0" locked="0" layoutInCell="1" allowOverlap="1" wp14:anchorId="45C12FD0" wp14:editId="1F540885">
                <wp:simplePos x="0" y="0"/>
                <wp:positionH relativeFrom="page">
                  <wp:posOffset>713105</wp:posOffset>
                </wp:positionH>
                <wp:positionV relativeFrom="margin">
                  <wp:posOffset>132080</wp:posOffset>
                </wp:positionV>
                <wp:extent cx="6199505" cy="323215"/>
                <wp:effectExtent l="0" t="0" r="0" b="0"/>
                <wp:wrapSquare wrapText="bothSides"/>
                <wp:docPr id="173" name="Shape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9505" cy="323215"/>
                        </a:xfrm>
                        <a:prstGeom prst="rect">
                          <a:avLst/>
                        </a:prstGeom>
                        <a:noFill/>
                      </wps:spPr>
                      <wps:txbx>
                        <w:txbxContent>
                          <w:p w14:paraId="56DFABDA" w14:textId="1EC1EDA6" w:rsidR="00B267CC" w:rsidRDefault="00B267CC" w:rsidP="00475A24">
                            <w:pPr>
                              <w:pStyle w:val="50"/>
                              <w:spacing w:after="0"/>
                            </w:pPr>
                          </w:p>
                        </w:txbxContent>
                      </wps:txbx>
                      <wps:bodyPr lIns="0" tIns="0" rIns="0" bIns="0"/>
                    </wps:wsp>
                  </a:graphicData>
                </a:graphic>
                <wp14:sizeRelH relativeFrom="page">
                  <wp14:pctWidth>0</wp14:pctWidth>
                </wp14:sizeRelH>
                <wp14:sizeRelV relativeFrom="page">
                  <wp14:pctHeight>0</wp14:pctHeight>
                </wp14:sizeRelV>
              </wp:anchor>
            </w:drawing>
          </mc:Choice>
          <mc:Fallback>
            <w:pict>
              <v:shape w14:anchorId="45C12FD0" id="Shape 173" o:spid="_x0000_s1027" type="#_x0000_t202" style="position:absolute;margin-left:56.15pt;margin-top:10.4pt;width:488.15pt;height:25.45pt;z-index:125829428;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" filled="f" stroked="f">
                <v:textbox inset="0,0,0,0">
                  <w:txbxContent>
                    <w:p w14:paraId="56DFABDA" w14:textId="1EC1EDA6" w:rsidR="00B267CC" w:rsidRDefault="00B267CC" w:rsidP="00475A24">
                      <w:pPr>
                        <w:pStyle w:val="50"/>
                        <w:spacing w:after="0"/>
                      </w:pPr>
                    </w:p>
                  </w:txbxContent>
                </v:textbox>
                <w10:wrap type="square" anchorx="page" anchory="margin"/>
              </v:shape>
            </w:pict>
          </mc:Fallback>
        </mc:AlternateContent>
      </w:r>
    </w:p>
    <w:p w14:paraId="459C50AA" w14:textId="77777777" w:rsidR="00A57638" w:rsidRPr="00EB2D57" w:rsidRDefault="00E235EB">
      <w:pPr>
        <w:pStyle w:val="13"/>
        <w:spacing w:line="240" w:lineRule="auto"/>
        <w:jc w:val="both"/>
        <w:rPr>
          <w:color w:val="auto"/>
        </w:rPr>
      </w:pPr>
      <w:r w:rsidRPr="00EB2D57">
        <w:rPr>
          <w:color w:val="auto"/>
        </w:rP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14:paraId="18CF68C5" w14:textId="77777777" w:rsidR="00A57638" w:rsidRPr="00EB2D57" w:rsidRDefault="00E235EB">
      <w:pPr>
        <w:pStyle w:val="13"/>
        <w:spacing w:line="240" w:lineRule="auto"/>
        <w:ind w:firstLine="0"/>
        <w:jc w:val="both"/>
        <w:rPr>
          <w:color w:val="auto"/>
        </w:rPr>
      </w:pPr>
      <w:r w:rsidRPr="00EB2D57">
        <w:rPr>
          <w:color w:val="auto"/>
        </w:rPr>
        <w:t>—состав учебных предметов;</w:t>
      </w:r>
    </w:p>
    <w:p w14:paraId="67F30D54" w14:textId="77777777" w:rsidR="00A57638" w:rsidRPr="00EB2D57" w:rsidRDefault="00E235EB">
      <w:pPr>
        <w:pStyle w:val="13"/>
        <w:spacing w:line="240" w:lineRule="auto"/>
        <w:ind w:left="240" w:hanging="240"/>
        <w:jc w:val="both"/>
        <w:rPr>
          <w:color w:val="auto"/>
        </w:rPr>
      </w:pPr>
      <w:r w:rsidRPr="00EB2D57">
        <w:rPr>
          <w:color w:val="auto"/>
        </w:rPr>
        <w:t>—недельное распределение учебного времени, отводимого на освоение содержания образования по классам и учебным предметам;</w:t>
      </w:r>
    </w:p>
    <w:p w14:paraId="72533F75" w14:textId="77777777" w:rsidR="00A57638" w:rsidRPr="00EB2D57" w:rsidRDefault="00E235EB">
      <w:pPr>
        <w:pStyle w:val="13"/>
        <w:spacing w:line="240" w:lineRule="auto"/>
        <w:ind w:firstLine="0"/>
        <w:jc w:val="both"/>
        <w:rPr>
          <w:color w:val="auto"/>
        </w:rPr>
      </w:pPr>
      <w:r w:rsidRPr="00EB2D57">
        <w:rPr>
          <w:color w:val="auto"/>
        </w:rPr>
        <w:t>—максимально допустимая недельная нагрузка обучающихся и максимальная нагрузка с учетом деления классов на группы; —план комплектования классов.</w:t>
      </w:r>
    </w:p>
    <w:p w14:paraId="7EB65393" w14:textId="77777777" w:rsidR="00A57638" w:rsidRPr="00EB2D57" w:rsidRDefault="00E235EB">
      <w:pPr>
        <w:pStyle w:val="13"/>
        <w:spacing w:line="240" w:lineRule="auto"/>
        <w:jc w:val="both"/>
        <w:rPr>
          <w:color w:val="auto"/>
        </w:rPr>
      </w:pPr>
      <w:r w:rsidRPr="00EB2D57">
        <w:rPr>
          <w:color w:val="auto"/>
        </w:rPr>
        <w:t>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пр.).</w:t>
      </w:r>
    </w:p>
    <w:p w14:paraId="33B13A25" w14:textId="77777777" w:rsidR="00A57638" w:rsidRPr="00EB2D57" w:rsidRDefault="00E235EB">
      <w:pPr>
        <w:pStyle w:val="13"/>
        <w:spacing w:line="240" w:lineRule="auto"/>
        <w:jc w:val="both"/>
        <w:rPr>
          <w:color w:val="auto"/>
        </w:rPr>
      </w:pPr>
      <w:r w:rsidRPr="00EB2D57">
        <w:rPr>
          <w:color w:val="auto"/>
        </w:rPr>
        <w:t xml:space="preserve">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При разработке порядка образовательной организации следует придерживаться рекомендаций </w:t>
      </w:r>
      <w:proofErr w:type="spellStart"/>
      <w:r w:rsidRPr="00EB2D57">
        <w:rPr>
          <w:color w:val="auto"/>
        </w:rPr>
        <w:t>Минпросвещения</w:t>
      </w:r>
      <w:proofErr w:type="spellEnd"/>
      <w:r w:rsidRPr="00EB2D57">
        <w:rPr>
          <w:color w:val="auto"/>
        </w:rPr>
        <w:t xml:space="preserve"> России и Рособрнадзора по основным подходам к формированию графика оценочных процедур.</w:t>
      </w:r>
    </w:p>
    <w:p w14:paraId="31106E24" w14:textId="77777777" w:rsidR="00A57638" w:rsidRPr="00EB2D57" w:rsidRDefault="00E235EB">
      <w:pPr>
        <w:pStyle w:val="13"/>
        <w:spacing w:after="160" w:line="240" w:lineRule="auto"/>
        <w:jc w:val="both"/>
        <w:rPr>
          <w:color w:val="auto"/>
        </w:rPr>
      </w:pPr>
      <w:r w:rsidRPr="00EB2D57">
        <w:rPr>
          <w:color w:val="auto"/>
        </w:rPr>
        <w:t>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w:t>
      </w:r>
    </w:p>
    <w:p w14:paraId="5E5E269B" w14:textId="77777777" w:rsidR="00721866" w:rsidRDefault="00721866" w:rsidP="006B14E0">
      <w:bookmarkStart w:id="103" w:name="bookmark1968"/>
    </w:p>
    <w:p w14:paraId="5CFBE5BE" w14:textId="77777777" w:rsidR="00A57638" w:rsidRPr="00721866" w:rsidRDefault="00721866" w:rsidP="00721866">
      <w:pPr>
        <w:pStyle w:val="22"/>
      </w:pPr>
      <w:bookmarkStart w:id="104" w:name="_Toc105502818"/>
      <w:r>
        <w:t xml:space="preserve">3.2. </w:t>
      </w:r>
      <w:r w:rsidR="00E235EB" w:rsidRPr="00721866">
        <w:t>ПРИМЕРНЫЙ ПЛАН ВНЕУРОЧНОЙ ДЕЯТЕЛЬНОСТИ</w:t>
      </w:r>
      <w:bookmarkEnd w:id="103"/>
      <w:bookmarkEnd w:id="104"/>
    </w:p>
    <w:p w14:paraId="46A99745" w14:textId="77777777" w:rsidR="00721866" w:rsidRDefault="00721866" w:rsidP="006B14E0">
      <w:bookmarkStart w:id="105" w:name="bookmark1970"/>
    </w:p>
    <w:p w14:paraId="731D0575" w14:textId="77777777" w:rsidR="00A57638" w:rsidRPr="00EB2D57" w:rsidRDefault="00721866" w:rsidP="00721866">
      <w:pPr>
        <w:pStyle w:val="3"/>
      </w:pPr>
      <w:bookmarkStart w:id="106" w:name="_Toc105502819"/>
      <w:r>
        <w:t xml:space="preserve">3.2.1. </w:t>
      </w:r>
      <w:r w:rsidR="00E235EB" w:rsidRPr="00EB2D57">
        <w:t>Примерный календарный учебный график</w:t>
      </w:r>
      <w:bookmarkEnd w:id="105"/>
      <w:bookmarkEnd w:id="106"/>
    </w:p>
    <w:p w14:paraId="3B676013" w14:textId="77777777" w:rsidR="00A57638" w:rsidRPr="00EB2D57" w:rsidRDefault="00E235EB" w:rsidP="00721866">
      <w:pPr>
        <w:pStyle w:val="-"/>
        <w:rPr>
          <w:sz w:val="18"/>
          <w:szCs w:val="18"/>
        </w:rPr>
      </w:pPr>
      <w:r w:rsidRPr="00EB2D57">
        <w:t xml:space="preserve">Примерный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 </w:t>
      </w:r>
      <w:r w:rsidRPr="00EB2D57">
        <w:rPr>
          <w:rStyle w:val="23"/>
        </w:rPr>
        <w:t>даты начала и окончания учебного года; продолжительность учебного года;</w:t>
      </w:r>
    </w:p>
    <w:p w14:paraId="07DD9B70" w14:textId="77777777" w:rsidR="00A57638" w:rsidRPr="00EB2D57" w:rsidRDefault="00E235EB" w:rsidP="00721866">
      <w:pPr>
        <w:pStyle w:val="-"/>
      </w:pPr>
      <w:r w:rsidRPr="00EB2D57">
        <w:t>сроки и продолжительность каникул;</w:t>
      </w:r>
    </w:p>
    <w:p w14:paraId="5BA0C5B1" w14:textId="77777777" w:rsidR="00A57638" w:rsidRPr="00EB2D57" w:rsidRDefault="00E235EB" w:rsidP="00721866">
      <w:pPr>
        <w:pStyle w:val="-"/>
      </w:pPr>
      <w:r w:rsidRPr="00EB2D57">
        <w:t>сроки проведения промежуточной аттестации.</w:t>
      </w:r>
    </w:p>
    <w:p w14:paraId="41CD055F" w14:textId="77777777" w:rsidR="00A57638" w:rsidRPr="00EB2D57" w:rsidRDefault="00E235EB" w:rsidP="00721866">
      <w:pPr>
        <w:pStyle w:val="-"/>
      </w:pPr>
      <w:r w:rsidRPr="00EB2D57">
        <w:t>Календарный учебный график разрабатывается образовательной организацией в соответствии с требованиями к организации образовательного процесса, предусмотренными действующими санитарными правилами и нормативами, а также с учетом мнений участников образовательных отношений, с учетом региональных и этнокультурных традиций.</w:t>
      </w:r>
    </w:p>
    <w:p w14:paraId="7153E0D4" w14:textId="77777777" w:rsidR="00A57638" w:rsidRPr="00EB2D57" w:rsidRDefault="00E235EB" w:rsidP="00721866">
      <w:pPr>
        <w:pStyle w:val="-"/>
      </w:pPr>
      <w:r w:rsidRPr="00EB2D57">
        <w:t xml:space="preserve">При составлении календарного учебного графика учитываются различные подходы при составлении графика учебного процесса и система организации учебного года: четвертная, триместровая, </w:t>
      </w:r>
      <w:proofErr w:type="spellStart"/>
      <w:r w:rsidRPr="00EB2D57">
        <w:t>биместровая</w:t>
      </w:r>
      <w:proofErr w:type="spellEnd"/>
      <w:r w:rsidRPr="00EB2D57">
        <w:t>, модульная и др.</w:t>
      </w:r>
    </w:p>
    <w:p w14:paraId="39E5249F" w14:textId="77777777" w:rsidR="00A57638" w:rsidRDefault="00E235EB" w:rsidP="00721866">
      <w:pPr>
        <w:pStyle w:val="-"/>
      </w:pPr>
      <w:r w:rsidRPr="00EB2D57">
        <w:t>Примерный 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14:paraId="26BAA821" w14:textId="77777777" w:rsidR="00721866" w:rsidRPr="00EB2D57" w:rsidRDefault="00721866" w:rsidP="00721866">
      <w:pPr>
        <w:pStyle w:val="-"/>
      </w:pPr>
    </w:p>
    <w:p w14:paraId="61D0AE96" w14:textId="77777777" w:rsidR="00A57638" w:rsidRPr="00EB2D57" w:rsidRDefault="00721866" w:rsidP="00721866">
      <w:pPr>
        <w:pStyle w:val="3"/>
      </w:pPr>
      <w:bookmarkStart w:id="107" w:name="bookmark1972"/>
      <w:bookmarkStart w:id="108" w:name="_Toc105502820"/>
      <w:r>
        <w:lastRenderedPageBreak/>
        <w:t xml:space="preserve">3.2.2. </w:t>
      </w:r>
      <w:r w:rsidR="00E235EB" w:rsidRPr="00EB2D57">
        <w:t>Примерный план внеурочной деятельности</w:t>
      </w:r>
      <w:bookmarkEnd w:id="107"/>
      <w:bookmarkEnd w:id="108"/>
    </w:p>
    <w:p w14:paraId="1DC69DF7" w14:textId="77777777" w:rsidR="00A57638" w:rsidRPr="00EB2D57" w:rsidRDefault="00E235EB" w:rsidP="00721866">
      <w:pPr>
        <w:pStyle w:val="-"/>
      </w:pPr>
      <w:r w:rsidRPr="00EB2D57">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14:paraId="67A6CEAA" w14:textId="77777777" w:rsidR="00A57638" w:rsidRPr="00EB2D57" w:rsidRDefault="00E235EB" w:rsidP="00721866">
      <w:pPr>
        <w:pStyle w:val="-"/>
      </w:pPr>
      <w:r w:rsidRPr="00EB2D57">
        <w:t>Внеурочная деятельность является неотъемлемой и обязательной частью основной общеобразовательной программы.</w:t>
      </w:r>
    </w:p>
    <w:p w14:paraId="055349F8" w14:textId="77777777" w:rsidR="00A57638" w:rsidRPr="00EB2D57" w:rsidRDefault="00E235EB" w:rsidP="00721866">
      <w:pPr>
        <w:pStyle w:val="-"/>
      </w:pPr>
      <w:r w:rsidRPr="00EB2D57">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67496C62" w14:textId="77777777" w:rsidR="00A57638" w:rsidRPr="00EB2D57" w:rsidRDefault="00E235EB" w:rsidP="00721866">
      <w:pPr>
        <w:pStyle w:val="13"/>
        <w:numPr>
          <w:ilvl w:val="0"/>
          <w:numId w:val="573"/>
        </w:numPr>
        <w:jc w:val="both"/>
        <w:rPr>
          <w:color w:val="auto"/>
        </w:rPr>
      </w:pPr>
      <w:r w:rsidRPr="00EB2D57">
        <w:rPr>
          <w:color w:val="auto"/>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06CFDBC6" w14:textId="77777777" w:rsidR="00A57638" w:rsidRPr="00EB2D57" w:rsidRDefault="00E235EB" w:rsidP="000B3370">
      <w:pPr>
        <w:pStyle w:val="13"/>
        <w:numPr>
          <w:ilvl w:val="0"/>
          <w:numId w:val="573"/>
        </w:numPr>
        <w:jc w:val="both"/>
        <w:rPr>
          <w:color w:val="auto"/>
        </w:rPr>
      </w:pPr>
      <w:r w:rsidRPr="00EB2D57">
        <w:rPr>
          <w:color w:val="auto"/>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6F2EEB2E" w14:textId="77777777" w:rsidR="00A57638" w:rsidRPr="00EB2D57" w:rsidRDefault="00E235EB" w:rsidP="000B3370">
      <w:pPr>
        <w:pStyle w:val="13"/>
        <w:numPr>
          <w:ilvl w:val="0"/>
          <w:numId w:val="573"/>
        </w:numPr>
        <w:jc w:val="both"/>
        <w:rPr>
          <w:color w:val="auto"/>
        </w:rPr>
      </w:pPr>
      <w:r w:rsidRPr="00EB2D57">
        <w:rPr>
          <w:color w:val="auto"/>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EB2D57">
        <w:rPr>
          <w:color w:val="auto"/>
        </w:rPr>
        <w:t>волонтёрство</w:t>
      </w:r>
      <w:proofErr w:type="spellEnd"/>
      <w:r w:rsidRPr="00EB2D57">
        <w:rPr>
          <w:color w:val="auto"/>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76014303" w14:textId="77777777" w:rsidR="00A57638" w:rsidRPr="00EB2D57" w:rsidRDefault="00E235EB" w:rsidP="000B3370">
      <w:pPr>
        <w:pStyle w:val="13"/>
        <w:numPr>
          <w:ilvl w:val="0"/>
          <w:numId w:val="573"/>
        </w:numPr>
        <w:jc w:val="both"/>
        <w:rPr>
          <w:color w:val="auto"/>
        </w:rPr>
      </w:pPr>
      <w:r w:rsidRPr="00EB2D57">
        <w:rPr>
          <w:color w:val="auto"/>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2974BB4F" w14:textId="77777777" w:rsidR="00A57638" w:rsidRPr="00EB2D57" w:rsidRDefault="00E235EB" w:rsidP="000B3370">
      <w:pPr>
        <w:pStyle w:val="13"/>
        <w:numPr>
          <w:ilvl w:val="0"/>
          <w:numId w:val="573"/>
        </w:numPr>
        <w:jc w:val="both"/>
        <w:rPr>
          <w:color w:val="auto"/>
        </w:rPr>
      </w:pPr>
      <w:r w:rsidRPr="00EB2D57">
        <w:rPr>
          <w:color w:val="auto"/>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14:paraId="7E428ADB" w14:textId="77777777" w:rsidR="00A57638" w:rsidRPr="00EB2D57" w:rsidRDefault="00E235EB" w:rsidP="000B3370">
      <w:pPr>
        <w:pStyle w:val="13"/>
        <w:numPr>
          <w:ilvl w:val="0"/>
          <w:numId w:val="573"/>
        </w:numPr>
        <w:jc w:val="both"/>
        <w:rPr>
          <w:color w:val="auto"/>
        </w:rPr>
      </w:pPr>
      <w:r w:rsidRPr="00EB2D57">
        <w:rPr>
          <w:color w:val="auto"/>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14:paraId="59D5E67F" w14:textId="77777777" w:rsidR="00A57638" w:rsidRPr="00EB2D57" w:rsidRDefault="00E235EB" w:rsidP="000B3370">
      <w:pPr>
        <w:pStyle w:val="13"/>
        <w:numPr>
          <w:ilvl w:val="0"/>
          <w:numId w:val="573"/>
        </w:numPr>
        <w:jc w:val="both"/>
        <w:rPr>
          <w:color w:val="auto"/>
        </w:rPr>
      </w:pPr>
      <w:r w:rsidRPr="00EB2D57">
        <w:rPr>
          <w:color w:val="auto"/>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7DF8888C" w14:textId="77777777" w:rsidR="00A57638" w:rsidRPr="00EB2D57" w:rsidRDefault="00E235EB" w:rsidP="000B3370">
      <w:pPr>
        <w:pStyle w:val="13"/>
        <w:numPr>
          <w:ilvl w:val="0"/>
          <w:numId w:val="573"/>
        </w:numPr>
        <w:jc w:val="both"/>
        <w:rPr>
          <w:color w:val="auto"/>
        </w:rPr>
      </w:pPr>
      <w:r w:rsidRPr="00EB2D57">
        <w:rPr>
          <w:color w:val="auto"/>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429B7113" w14:textId="77777777" w:rsidR="00A57638" w:rsidRPr="00EB2D57" w:rsidRDefault="00E235EB">
      <w:pPr>
        <w:pStyle w:val="13"/>
        <w:spacing w:line="252" w:lineRule="auto"/>
        <w:jc w:val="both"/>
        <w:rPr>
          <w:color w:val="auto"/>
        </w:rPr>
      </w:pPr>
      <w:r w:rsidRPr="00EB2D57">
        <w:rPr>
          <w:color w:val="auto"/>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604DB673" w14:textId="77777777" w:rsidR="00A57638" w:rsidRPr="00EB2D57" w:rsidRDefault="00E235EB">
      <w:pPr>
        <w:pStyle w:val="13"/>
        <w:spacing w:after="240" w:line="252" w:lineRule="auto"/>
        <w:jc w:val="both"/>
        <w:rPr>
          <w:color w:val="auto"/>
        </w:rPr>
      </w:pPr>
      <w:r w:rsidRPr="00EB2D57">
        <w:rPr>
          <w:color w:val="auto"/>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205D3DBC" w14:textId="77777777" w:rsidR="00A57638" w:rsidRPr="00EB2D57" w:rsidRDefault="00E235EB">
      <w:pPr>
        <w:pStyle w:val="13"/>
        <w:jc w:val="both"/>
        <w:rPr>
          <w:color w:val="auto"/>
        </w:rPr>
      </w:pPr>
      <w:r w:rsidRPr="00EB2D57">
        <w:rPr>
          <w:color w:val="auto"/>
        </w:rPr>
        <w:t>Содержание плана внеурочной деятельности. 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14:paraId="3416149D" w14:textId="77777777" w:rsidR="00A57638" w:rsidRPr="00EB2D57" w:rsidRDefault="00E235EB">
      <w:pPr>
        <w:pStyle w:val="13"/>
        <w:jc w:val="both"/>
        <w:rPr>
          <w:color w:val="auto"/>
        </w:rPr>
      </w:pPr>
      <w:r w:rsidRPr="00EB2D57">
        <w:rPr>
          <w:color w:val="auto"/>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14:paraId="4E21912B" w14:textId="77777777" w:rsidR="00A57638" w:rsidRPr="00EB2D57" w:rsidRDefault="00E235EB">
      <w:pPr>
        <w:pStyle w:val="13"/>
        <w:jc w:val="both"/>
        <w:rPr>
          <w:color w:val="auto"/>
        </w:rPr>
      </w:pPr>
      <w:r w:rsidRPr="00EB2D57">
        <w:rPr>
          <w:color w:val="auto"/>
        </w:rPr>
        <w:t>При этом расходы времени на отдельные направления плана внеурочной деятельности могут отличаться:</w:t>
      </w:r>
    </w:p>
    <w:p w14:paraId="78CAF90E" w14:textId="77777777" w:rsidR="00A57638" w:rsidRPr="00EB2D57" w:rsidRDefault="00E235EB">
      <w:pPr>
        <w:pStyle w:val="13"/>
        <w:ind w:left="240" w:hanging="240"/>
        <w:jc w:val="both"/>
        <w:rPr>
          <w:color w:val="auto"/>
        </w:rPr>
      </w:pPr>
      <w:r w:rsidRPr="00EB2D57">
        <w:rPr>
          <w:color w:val="auto"/>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14:paraId="1DC19782" w14:textId="77777777" w:rsidR="00A57638" w:rsidRPr="00EB2D57" w:rsidRDefault="00E235EB">
      <w:pPr>
        <w:pStyle w:val="13"/>
        <w:ind w:left="240" w:hanging="240"/>
        <w:jc w:val="both"/>
        <w:rPr>
          <w:color w:val="auto"/>
        </w:rPr>
      </w:pPr>
      <w:r w:rsidRPr="00EB2D57">
        <w:rPr>
          <w:color w:val="auto"/>
        </w:rPr>
        <w:t>—на внеурочную деятельность по формированию функциональной грамотности — от 1 до 2 часов;</w:t>
      </w:r>
    </w:p>
    <w:p w14:paraId="26DE0ECD" w14:textId="77777777" w:rsidR="00A57638" w:rsidRPr="00EB2D57" w:rsidRDefault="00E235EB">
      <w:pPr>
        <w:pStyle w:val="13"/>
        <w:ind w:left="240" w:hanging="240"/>
        <w:jc w:val="both"/>
        <w:rPr>
          <w:color w:val="auto"/>
        </w:rPr>
      </w:pPr>
      <w:r w:rsidRPr="00EB2D57">
        <w:rPr>
          <w:color w:val="auto"/>
        </w:rP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14:paraId="2FEA8745" w14:textId="77777777" w:rsidR="00A57638" w:rsidRPr="00EB2D57" w:rsidRDefault="00E235EB">
      <w:pPr>
        <w:pStyle w:val="13"/>
        <w:ind w:left="240" w:hanging="240"/>
        <w:jc w:val="both"/>
        <w:rPr>
          <w:color w:val="auto"/>
        </w:rPr>
      </w:pPr>
      <w:r w:rsidRPr="00EB2D57">
        <w:rPr>
          <w:color w:val="auto"/>
        </w:rPr>
        <w:t xml:space="preserve">—на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w:t>
      </w:r>
      <w:r w:rsidRPr="00EB2D57">
        <w:rPr>
          <w:color w:val="auto"/>
        </w:rPr>
        <w:lastRenderedPageBreak/>
        <w:t>реализацию плана внеурочной деятельности);</w:t>
      </w:r>
    </w:p>
    <w:p w14:paraId="53542FC4" w14:textId="77777777" w:rsidR="00A57638" w:rsidRPr="00EB2D57" w:rsidRDefault="00E235EB">
      <w:pPr>
        <w:pStyle w:val="13"/>
        <w:ind w:left="240" w:hanging="240"/>
        <w:jc w:val="both"/>
        <w:rPr>
          <w:color w:val="auto"/>
        </w:rPr>
      </w:pPr>
      <w:r w:rsidRPr="00EB2D57">
        <w:rPr>
          <w:color w:val="auto"/>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14:paraId="5FB959E7" w14:textId="77777777" w:rsidR="00A57638" w:rsidRPr="00EB2D57" w:rsidRDefault="00E235EB">
      <w:pPr>
        <w:pStyle w:val="13"/>
        <w:jc w:val="both"/>
        <w:rPr>
          <w:color w:val="auto"/>
        </w:rPr>
      </w:pPr>
      <w:r w:rsidRPr="00EB2D57">
        <w:rPr>
          <w:color w:val="auto"/>
        </w:rPr>
        <w:t>Общий объем внеурочной деятельности не должен превышать 10 часов в неделю.</w:t>
      </w:r>
    </w:p>
    <w:p w14:paraId="64BADBBE" w14:textId="77777777" w:rsidR="00A57638" w:rsidRPr="00EB2D57" w:rsidRDefault="00E235EB">
      <w:pPr>
        <w:pStyle w:val="13"/>
        <w:jc w:val="both"/>
        <w:rPr>
          <w:color w:val="auto"/>
        </w:rPr>
      </w:pPr>
      <w:r w:rsidRPr="00EB2D57">
        <w:rPr>
          <w:color w:val="auto"/>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6F8CE648" w14:textId="77777777" w:rsidR="00A57638" w:rsidRPr="00EB2D57" w:rsidRDefault="00E235EB">
      <w:pPr>
        <w:pStyle w:val="13"/>
        <w:jc w:val="both"/>
        <w:rPr>
          <w:color w:val="auto"/>
        </w:rPr>
      </w:pPr>
      <w:r w:rsidRPr="00EB2D57">
        <w:rPr>
          <w:color w:val="auto"/>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14:paraId="0B6B4555" w14:textId="77777777" w:rsidR="00A57638" w:rsidRPr="00EB2D57" w:rsidRDefault="00E235EB">
      <w:pPr>
        <w:pStyle w:val="13"/>
        <w:jc w:val="both"/>
        <w:rPr>
          <w:color w:val="auto"/>
        </w:rPr>
      </w:pPr>
      <w:r w:rsidRPr="00EB2D57">
        <w:rPr>
          <w:color w:val="auto"/>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14:paraId="2D4F7405" w14:textId="77777777" w:rsidR="00A57638" w:rsidRPr="00EB2D57" w:rsidRDefault="00E235EB">
      <w:pPr>
        <w:pStyle w:val="13"/>
        <w:ind w:left="240" w:hanging="240"/>
        <w:jc w:val="both"/>
        <w:rPr>
          <w:color w:val="auto"/>
        </w:rPr>
      </w:pPr>
      <w:r w:rsidRPr="00EB2D57">
        <w:rPr>
          <w:color w:val="auto"/>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5C22A8C0" w14:textId="77777777" w:rsidR="00A57638" w:rsidRPr="00EB2D57" w:rsidRDefault="00E235EB">
      <w:pPr>
        <w:pStyle w:val="13"/>
        <w:ind w:left="240" w:hanging="240"/>
        <w:jc w:val="both"/>
        <w:rPr>
          <w:color w:val="auto"/>
        </w:rPr>
      </w:pPr>
      <w:r w:rsidRPr="00EB2D57">
        <w:rPr>
          <w:color w:val="auto"/>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38B0ABC9" w14:textId="77777777" w:rsidR="00A57638" w:rsidRPr="00EB2D57" w:rsidRDefault="00E235EB">
      <w:pPr>
        <w:pStyle w:val="13"/>
        <w:ind w:left="240" w:hanging="240"/>
        <w:jc w:val="both"/>
        <w:rPr>
          <w:color w:val="auto"/>
        </w:rPr>
      </w:pPr>
      <w:r w:rsidRPr="00EB2D57">
        <w:rPr>
          <w:color w:val="auto"/>
        </w:rPr>
        <w:t>—модель плана с преобладанием деятельности ученических сообществ и воспитательных мероприятий.</w:t>
      </w:r>
    </w:p>
    <w:p w14:paraId="6CBB1648" w14:textId="77777777" w:rsidR="00A57638" w:rsidRPr="00EB2D57" w:rsidRDefault="00E235EB">
      <w:pPr>
        <w:pStyle w:val="13"/>
        <w:spacing w:line="252" w:lineRule="auto"/>
        <w:jc w:val="both"/>
        <w:rPr>
          <w:color w:val="auto"/>
        </w:rPr>
      </w:pPr>
      <w:r w:rsidRPr="00EB2D57">
        <w:rPr>
          <w:color w:val="auto"/>
        </w:rPr>
        <w:t>Организация жизни ученических сообществ 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w:t>
      </w:r>
    </w:p>
    <w:p w14:paraId="6052C74F" w14:textId="77777777" w:rsidR="00A57638" w:rsidRPr="00EB2D57" w:rsidRDefault="00E235EB">
      <w:pPr>
        <w:pStyle w:val="13"/>
        <w:spacing w:line="252" w:lineRule="auto"/>
        <w:ind w:left="240" w:hanging="240"/>
        <w:jc w:val="both"/>
        <w:rPr>
          <w:color w:val="auto"/>
        </w:rPr>
      </w:pPr>
      <w:r w:rsidRPr="00EB2D57">
        <w:rPr>
          <w:color w:val="auto"/>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14:paraId="62B504FA" w14:textId="77777777" w:rsidR="00A57638" w:rsidRPr="00EB2D57" w:rsidRDefault="00E235EB">
      <w:pPr>
        <w:pStyle w:val="13"/>
        <w:spacing w:line="252" w:lineRule="auto"/>
        <w:ind w:left="240" w:hanging="240"/>
        <w:jc w:val="both"/>
        <w:rPr>
          <w:color w:val="auto"/>
        </w:rPr>
      </w:pPr>
      <w:r w:rsidRPr="00EB2D57">
        <w:rPr>
          <w:color w:val="auto"/>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14:paraId="558CDE82" w14:textId="77777777" w:rsidR="00A57638" w:rsidRPr="00EB2D57" w:rsidRDefault="00E235EB">
      <w:pPr>
        <w:pStyle w:val="13"/>
        <w:spacing w:line="252" w:lineRule="auto"/>
        <w:ind w:left="240" w:hanging="240"/>
        <w:jc w:val="both"/>
        <w:rPr>
          <w:color w:val="auto"/>
        </w:rPr>
      </w:pPr>
      <w:r w:rsidRPr="00EB2D57">
        <w:rPr>
          <w:color w:val="auto"/>
        </w:rPr>
        <w:t>—компетенции в сфере общественной самоорганизации, участия в общественно значимой совместной деятельности.</w:t>
      </w:r>
    </w:p>
    <w:p w14:paraId="18410C74" w14:textId="77777777" w:rsidR="00A57638" w:rsidRPr="00EB2D57" w:rsidRDefault="00E235EB">
      <w:pPr>
        <w:pStyle w:val="13"/>
        <w:spacing w:line="252" w:lineRule="auto"/>
        <w:ind w:left="240" w:hanging="240"/>
        <w:jc w:val="both"/>
        <w:rPr>
          <w:color w:val="auto"/>
        </w:rPr>
      </w:pPr>
      <w:r w:rsidRPr="00EB2D57">
        <w:rPr>
          <w:color w:val="auto"/>
        </w:rPr>
        <w:t>—Организация жизни ученических сообществ может происходить:</w:t>
      </w:r>
    </w:p>
    <w:p w14:paraId="12876ED9" w14:textId="77777777" w:rsidR="00A57638" w:rsidRPr="00EB2D57" w:rsidRDefault="00E235EB">
      <w:pPr>
        <w:pStyle w:val="13"/>
        <w:spacing w:line="252" w:lineRule="auto"/>
        <w:ind w:left="240" w:hanging="240"/>
        <w:jc w:val="both"/>
        <w:rPr>
          <w:color w:val="auto"/>
        </w:rPr>
      </w:pPr>
      <w:r w:rsidRPr="00EB2D57">
        <w:rPr>
          <w:color w:val="auto"/>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14:paraId="70B430DA" w14:textId="77777777" w:rsidR="00A57638" w:rsidRPr="00EB2D57" w:rsidRDefault="00E235EB">
      <w:pPr>
        <w:pStyle w:val="13"/>
        <w:spacing w:line="252" w:lineRule="auto"/>
        <w:ind w:left="240" w:hanging="240"/>
        <w:jc w:val="both"/>
        <w:rPr>
          <w:color w:val="auto"/>
        </w:rPr>
      </w:pPr>
      <w:r w:rsidRPr="00EB2D57">
        <w:rPr>
          <w:color w:val="auto"/>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14:paraId="4BC319F9" w14:textId="77777777" w:rsidR="00A57638" w:rsidRPr="00EB2D57" w:rsidRDefault="00E235EB">
      <w:pPr>
        <w:pStyle w:val="13"/>
        <w:spacing w:line="252" w:lineRule="auto"/>
        <w:ind w:left="240" w:hanging="240"/>
        <w:jc w:val="both"/>
        <w:rPr>
          <w:color w:val="auto"/>
        </w:rPr>
      </w:pPr>
      <w:r w:rsidRPr="00EB2D57">
        <w:rPr>
          <w:color w:val="auto"/>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14:paraId="16C84C30" w14:textId="77777777" w:rsidR="00A57638" w:rsidRPr="00EB2D57" w:rsidRDefault="00E235EB">
      <w:pPr>
        <w:pStyle w:val="13"/>
        <w:spacing w:line="252" w:lineRule="auto"/>
        <w:jc w:val="both"/>
        <w:rPr>
          <w:color w:val="auto"/>
        </w:rPr>
      </w:pPr>
      <w:r w:rsidRPr="00EB2D57">
        <w:rPr>
          <w:color w:val="auto"/>
        </w:rPr>
        <w:t>Формы реализации внеурочной деятельности образовательная организация определяет самостоятельно.</w:t>
      </w:r>
    </w:p>
    <w:p w14:paraId="1D1F820A" w14:textId="77777777" w:rsidR="00A57638" w:rsidRPr="00EB2D57" w:rsidRDefault="00E235EB">
      <w:pPr>
        <w:pStyle w:val="13"/>
        <w:spacing w:line="252" w:lineRule="auto"/>
        <w:jc w:val="both"/>
        <w:rPr>
          <w:color w:val="auto"/>
        </w:rPr>
      </w:pPr>
      <w:r w:rsidRPr="00EB2D57">
        <w:rPr>
          <w:color w:val="auto"/>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 походы, деловые игры и пр.</w:t>
      </w:r>
    </w:p>
    <w:p w14:paraId="5CCC80BD" w14:textId="77777777" w:rsidR="00A57638" w:rsidRPr="00EB2D57" w:rsidRDefault="00E235EB">
      <w:pPr>
        <w:pStyle w:val="13"/>
        <w:spacing w:line="252" w:lineRule="auto"/>
        <w:jc w:val="both"/>
        <w:rPr>
          <w:color w:val="auto"/>
        </w:rPr>
      </w:pPr>
      <w:r w:rsidRPr="00EB2D57">
        <w:rPr>
          <w:color w:val="auto"/>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2C73BAF6" w14:textId="77777777" w:rsidR="00A57638" w:rsidRPr="00EB2D57" w:rsidRDefault="00E235EB">
      <w:pPr>
        <w:pStyle w:val="13"/>
        <w:spacing w:after="160" w:line="240" w:lineRule="auto"/>
        <w:jc w:val="both"/>
        <w:rPr>
          <w:color w:val="auto"/>
        </w:rPr>
      </w:pPr>
      <w:r w:rsidRPr="00EB2D57">
        <w:rPr>
          <w:color w:val="auto"/>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обладающие необходимыми ресурсами.</w:t>
      </w:r>
    </w:p>
    <w:p w14:paraId="6ED84336" w14:textId="77777777" w:rsidR="00721866" w:rsidRDefault="00721866" w:rsidP="006B14E0">
      <w:bookmarkStart w:id="109" w:name="bookmark1974"/>
    </w:p>
    <w:p w14:paraId="79975245" w14:textId="77777777" w:rsidR="00A57638" w:rsidRPr="00721866" w:rsidRDefault="00E235EB" w:rsidP="00721866">
      <w:pPr>
        <w:pStyle w:val="22"/>
      </w:pPr>
      <w:bookmarkStart w:id="110" w:name="_Toc105502821"/>
      <w:r w:rsidRPr="00721866">
        <w:t>3.3. ПРИМЕРНЫЙ КАЛЕНДАРНЫЙ ПЛАН ВОСПИТАТЕЛЬНОЙ РАБОТЫ</w:t>
      </w:r>
      <w:bookmarkEnd w:id="109"/>
      <w:bookmarkEnd w:id="110"/>
    </w:p>
    <w:p w14:paraId="3D3C1162" w14:textId="77777777" w:rsidR="00721866" w:rsidRDefault="00721866" w:rsidP="00721866">
      <w:pPr>
        <w:pStyle w:val="af5"/>
      </w:pPr>
      <w:bookmarkStart w:id="111" w:name="bookmark1976"/>
    </w:p>
    <w:p w14:paraId="4473C13B" w14:textId="77777777" w:rsidR="00A57638" w:rsidRPr="00EB2D57" w:rsidRDefault="00E235EB" w:rsidP="00721866">
      <w:pPr>
        <w:pStyle w:val="af5"/>
      </w:pPr>
      <w:r w:rsidRPr="00EB2D57">
        <w:t>Пояснительная записка</w:t>
      </w:r>
      <w:bookmarkEnd w:id="111"/>
    </w:p>
    <w:p w14:paraId="27C8CC1A" w14:textId="77777777" w:rsidR="00A57638" w:rsidRPr="00EB2D57" w:rsidRDefault="00E235EB">
      <w:pPr>
        <w:pStyle w:val="13"/>
        <w:spacing w:line="257" w:lineRule="auto"/>
        <w:jc w:val="both"/>
        <w:rPr>
          <w:color w:val="auto"/>
        </w:rPr>
      </w:pPr>
      <w:r w:rsidRPr="00EB2D57">
        <w:rPr>
          <w:color w:val="auto"/>
        </w:rPr>
        <w:t>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w:t>
      </w:r>
    </w:p>
    <w:p w14:paraId="5D4AC8DA" w14:textId="77777777" w:rsidR="00A57638" w:rsidRPr="00EB2D57" w:rsidRDefault="00E235EB">
      <w:pPr>
        <w:pStyle w:val="13"/>
        <w:spacing w:line="257" w:lineRule="auto"/>
        <w:jc w:val="both"/>
        <w:rPr>
          <w:color w:val="auto"/>
        </w:rPr>
      </w:pPr>
      <w:r w:rsidRPr="00EB2D57">
        <w:rPr>
          <w:color w:val="auto"/>
        </w:rPr>
        <w:t>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w:t>
      </w:r>
    </w:p>
    <w:p w14:paraId="19083102" w14:textId="77777777" w:rsidR="00A57638" w:rsidRPr="00EB2D57" w:rsidRDefault="00E235EB">
      <w:pPr>
        <w:pStyle w:val="13"/>
        <w:spacing w:line="257" w:lineRule="auto"/>
        <w:jc w:val="both"/>
        <w:rPr>
          <w:color w:val="auto"/>
        </w:rPr>
      </w:pPr>
      <w:r w:rsidRPr="00EB2D57">
        <w:rPr>
          <w:color w:val="auto"/>
        </w:rPr>
        <w:t>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w:t>
      </w:r>
    </w:p>
    <w:p w14:paraId="6A4CDD16" w14:textId="77777777" w:rsidR="00A57638" w:rsidRPr="00EB2D57" w:rsidRDefault="00E235EB">
      <w:pPr>
        <w:pStyle w:val="13"/>
        <w:spacing w:line="257" w:lineRule="auto"/>
        <w:jc w:val="both"/>
        <w:rPr>
          <w:color w:val="auto"/>
        </w:rPr>
      </w:pPr>
      <w:r w:rsidRPr="00EB2D57">
        <w:rPr>
          <w:color w:val="auto"/>
        </w:rPr>
        <w:lastRenderedPageBreak/>
        <w:t>Педагогические работники, ответственные за организацию дел, событий, мероприятий календарного плана, назначаются в каждой образовательной организации в соответствии с имеющимися в ее 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социальных партнеров школы и самих школьников.</w:t>
      </w:r>
    </w:p>
    <w:p w14:paraId="21CA7A26" w14:textId="77777777" w:rsidR="00A57638" w:rsidRPr="00EB2D57" w:rsidRDefault="00E235EB">
      <w:pPr>
        <w:pStyle w:val="13"/>
        <w:spacing w:line="257" w:lineRule="auto"/>
        <w:jc w:val="both"/>
        <w:rPr>
          <w:color w:val="auto"/>
        </w:rPr>
      </w:pPr>
      <w:r w:rsidRPr="00EB2D57">
        <w:rPr>
          <w:color w:val="auto"/>
        </w:rPr>
        <w:t>При формировании календарного плана воспитательной работы образовательная организация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молодежными общественными объединениями.</w:t>
      </w:r>
    </w:p>
    <w:p w14:paraId="6FBCBF85" w14:textId="77777777" w:rsidR="00A57638" w:rsidRPr="00EB2D57" w:rsidRDefault="00E235EB">
      <w:pPr>
        <w:pStyle w:val="13"/>
        <w:spacing w:line="257" w:lineRule="auto"/>
        <w:jc w:val="both"/>
        <w:rPr>
          <w:color w:val="auto"/>
        </w:rPr>
      </w:pPr>
      <w:r w:rsidRPr="00EB2D57">
        <w:rPr>
          <w:color w:val="auto"/>
        </w:rPr>
        <w:t>Календарный план может корректироваться в течение учебного года в связи с происходящими в работе школы изменениями: организационными, кадровыми, финансовыми и т.п.</w:t>
      </w:r>
    </w:p>
    <w:p w14:paraId="76E740EF" w14:textId="77777777" w:rsidR="00A57638" w:rsidRDefault="00E235EB">
      <w:pPr>
        <w:pStyle w:val="13"/>
        <w:spacing w:line="257" w:lineRule="auto"/>
        <w:jc w:val="both"/>
        <w:rPr>
          <w:color w:val="auto"/>
        </w:rPr>
      </w:pPr>
      <w:r w:rsidRPr="00EB2D57">
        <w:rPr>
          <w:color w:val="auto"/>
        </w:rPr>
        <w:t>Ниже представлен возможный образец наполнения календарного плана воспитательной работы. Приведенный в нем перечень дел, событий, мероприятий носит ориентировочный, иллюстративный характер — он должен быть изменен, сокращен или дополнен в соответствии с реальной воспитательной работой, проводимой в образовательной организации. В соответствии с нею должны быть заполнены также графы «Участники», «Время» и «Ответственные».</w:t>
      </w:r>
    </w:p>
    <w:p w14:paraId="10C9497B" w14:textId="77777777" w:rsidR="000505CC" w:rsidRDefault="000505CC">
      <w:pPr>
        <w:pStyle w:val="13"/>
        <w:spacing w:line="257" w:lineRule="auto"/>
        <w:jc w:val="both"/>
        <w:rPr>
          <w:color w:val="auto"/>
        </w:rPr>
      </w:pPr>
    </w:p>
    <w:p w14:paraId="237F15CB" w14:textId="77777777" w:rsidR="00A57638" w:rsidRPr="00721866" w:rsidRDefault="00E235EB" w:rsidP="00721866">
      <w:pPr>
        <w:pStyle w:val="22"/>
      </w:pPr>
      <w:bookmarkStart w:id="112" w:name="bookmark1978"/>
      <w:bookmarkStart w:id="113" w:name="_Toc105502822"/>
      <w:r w:rsidRPr="00721866">
        <w:t>3.4. ХАРАКТЕРИСТИКА УСЛОВИЙ РЕАЛИЗАЦИИ ПРОГРАММЫ ОСНОВНОГО ОБЩЕГО ОБРАЗОВАНИЯ В СООТВЕТСТВИИ С ТРЕБОВАНИЯМИ ФГОС ООО</w:t>
      </w:r>
      <w:bookmarkEnd w:id="112"/>
      <w:bookmarkEnd w:id="113"/>
    </w:p>
    <w:p w14:paraId="5D73D38D" w14:textId="77777777" w:rsidR="00A57638" w:rsidRPr="00EB2D57" w:rsidRDefault="00E235EB">
      <w:pPr>
        <w:pStyle w:val="13"/>
        <w:spacing w:line="259" w:lineRule="auto"/>
        <w:jc w:val="both"/>
        <w:rPr>
          <w:color w:val="auto"/>
        </w:rPr>
      </w:pPr>
      <w:r w:rsidRPr="00EB2D57">
        <w:rPr>
          <w:color w:val="auto"/>
        </w:rPr>
        <w:t>Система условий реализации программы основного общего образования, созданная в образовательной организации соответствует требованиям ФГОС ООО и направлена на:</w:t>
      </w:r>
    </w:p>
    <w:p w14:paraId="3F87BB03" w14:textId="77777777" w:rsidR="00A57638" w:rsidRPr="00EB2D57" w:rsidRDefault="00E235EB" w:rsidP="000B3370">
      <w:pPr>
        <w:pStyle w:val="13"/>
        <w:numPr>
          <w:ilvl w:val="0"/>
          <w:numId w:val="574"/>
        </w:numPr>
        <w:spacing w:line="288" w:lineRule="auto"/>
        <w:jc w:val="both"/>
        <w:rPr>
          <w:color w:val="auto"/>
        </w:rPr>
      </w:pPr>
      <w:r w:rsidRPr="00EB2D57">
        <w:rPr>
          <w:color w:val="auto"/>
        </w:rPr>
        <w:t>достижение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14:paraId="551E466B" w14:textId="77777777" w:rsidR="00A57638" w:rsidRPr="00EB2D57" w:rsidRDefault="00E235EB" w:rsidP="000B3370">
      <w:pPr>
        <w:pStyle w:val="13"/>
        <w:numPr>
          <w:ilvl w:val="0"/>
          <w:numId w:val="574"/>
        </w:numPr>
        <w:spacing w:line="266" w:lineRule="auto"/>
        <w:jc w:val="both"/>
        <w:rPr>
          <w:color w:val="auto"/>
        </w:rPr>
      </w:pPr>
      <w:r w:rsidRPr="00EB2D57">
        <w:rPr>
          <w:color w:val="auto"/>
        </w:rPr>
        <w:t>развитие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05805908" w14:textId="77777777" w:rsidR="00A57638" w:rsidRPr="00EB2D57" w:rsidRDefault="00E235EB" w:rsidP="000B3370">
      <w:pPr>
        <w:pStyle w:val="13"/>
        <w:numPr>
          <w:ilvl w:val="0"/>
          <w:numId w:val="574"/>
        </w:numPr>
        <w:spacing w:line="269" w:lineRule="auto"/>
        <w:jc w:val="both"/>
        <w:rPr>
          <w:color w:val="auto"/>
        </w:rPr>
      </w:pPr>
      <w:r w:rsidRPr="00EB2D57">
        <w:rPr>
          <w:color w:val="auto"/>
        </w:rPr>
        <w:t xml:space="preserve">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 </w:t>
      </w:r>
      <w:proofErr w:type="spellStart"/>
      <w:r w:rsidRPr="00EB2D57">
        <w:rPr>
          <w:color w:val="auto"/>
        </w:rPr>
        <w:t>тапредметных</w:t>
      </w:r>
      <w:proofErr w:type="spellEnd"/>
      <w:r w:rsidRPr="00EB2D57">
        <w:rPr>
          <w:color w:val="auto"/>
        </w:rPr>
        <w:t xml:space="preserve">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14:paraId="27E43970" w14:textId="77777777" w:rsidR="00A57638" w:rsidRPr="00EB2D57" w:rsidRDefault="00E235EB" w:rsidP="000B3370">
      <w:pPr>
        <w:pStyle w:val="13"/>
        <w:numPr>
          <w:ilvl w:val="0"/>
          <w:numId w:val="574"/>
        </w:numPr>
        <w:spacing w:line="276" w:lineRule="auto"/>
        <w:jc w:val="both"/>
        <w:rPr>
          <w:color w:val="auto"/>
        </w:rPr>
      </w:pPr>
      <w:r w:rsidRPr="00EB2D57">
        <w:rPr>
          <w:color w:val="auto"/>
        </w:rPr>
        <w:t>формирование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14:paraId="797C33A2" w14:textId="77777777" w:rsidR="00A57638" w:rsidRPr="00EB2D57" w:rsidRDefault="00E235EB" w:rsidP="000B3370">
      <w:pPr>
        <w:pStyle w:val="13"/>
        <w:numPr>
          <w:ilvl w:val="0"/>
          <w:numId w:val="574"/>
        </w:numPr>
        <w:spacing w:line="276" w:lineRule="auto"/>
        <w:jc w:val="both"/>
        <w:rPr>
          <w:color w:val="auto"/>
        </w:rPr>
      </w:pPr>
      <w:r w:rsidRPr="00EB2D57">
        <w:rPr>
          <w:color w:val="auto"/>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2CD5C5AA" w14:textId="77777777" w:rsidR="00A57638" w:rsidRPr="00EB2D57" w:rsidRDefault="00E235EB" w:rsidP="000B3370">
      <w:pPr>
        <w:pStyle w:val="13"/>
        <w:numPr>
          <w:ilvl w:val="0"/>
          <w:numId w:val="574"/>
        </w:numPr>
        <w:spacing w:line="276" w:lineRule="auto"/>
        <w:jc w:val="both"/>
        <w:rPr>
          <w:color w:val="auto"/>
        </w:rPr>
      </w:pPr>
      <w:r w:rsidRPr="00EB2D57">
        <w:rPr>
          <w:color w:val="auto"/>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14:paraId="200CCF52" w14:textId="77777777" w:rsidR="00A57638" w:rsidRPr="00EB2D57" w:rsidRDefault="00E235EB" w:rsidP="000B3370">
      <w:pPr>
        <w:pStyle w:val="13"/>
        <w:numPr>
          <w:ilvl w:val="0"/>
          <w:numId w:val="574"/>
        </w:numPr>
        <w:spacing w:line="305" w:lineRule="auto"/>
        <w:jc w:val="both"/>
        <w:rPr>
          <w:color w:val="auto"/>
        </w:rPr>
      </w:pPr>
      <w:r w:rsidRPr="00EB2D57">
        <w:rPr>
          <w:color w:val="auto"/>
        </w:rPr>
        <w:t>включение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14:paraId="267A37FC" w14:textId="77777777" w:rsidR="00A57638" w:rsidRPr="00EB2D57" w:rsidRDefault="00E235EB" w:rsidP="000B3370">
      <w:pPr>
        <w:pStyle w:val="13"/>
        <w:numPr>
          <w:ilvl w:val="0"/>
          <w:numId w:val="574"/>
        </w:numPr>
        <w:spacing w:line="271" w:lineRule="auto"/>
        <w:jc w:val="both"/>
        <w:rPr>
          <w:color w:val="auto"/>
        </w:rPr>
      </w:pPr>
      <w:r w:rsidRPr="00EB2D57">
        <w:rPr>
          <w:color w:val="auto"/>
        </w:rPr>
        <w:t>формирование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14:paraId="39C2850E" w14:textId="77777777" w:rsidR="00A57638" w:rsidRPr="00EB2D57" w:rsidRDefault="00E235EB" w:rsidP="000B3370">
      <w:pPr>
        <w:pStyle w:val="13"/>
        <w:numPr>
          <w:ilvl w:val="0"/>
          <w:numId w:val="574"/>
        </w:numPr>
        <w:spacing w:line="276" w:lineRule="auto"/>
        <w:jc w:val="both"/>
        <w:rPr>
          <w:color w:val="auto"/>
        </w:rPr>
      </w:pPr>
      <w:r w:rsidRPr="00EB2D57">
        <w:rPr>
          <w:color w:val="auto"/>
        </w:rPr>
        <w:t>формирование у обучающихся экологической грамотности, навыков здорового и безопасного для человека и окружающей его среды образа жизни;</w:t>
      </w:r>
    </w:p>
    <w:p w14:paraId="76774100" w14:textId="77777777" w:rsidR="00A57638" w:rsidRPr="00EB2D57" w:rsidRDefault="00E235EB" w:rsidP="000B3370">
      <w:pPr>
        <w:pStyle w:val="13"/>
        <w:numPr>
          <w:ilvl w:val="0"/>
          <w:numId w:val="574"/>
        </w:numPr>
        <w:spacing w:line="271" w:lineRule="auto"/>
        <w:jc w:val="both"/>
        <w:rPr>
          <w:color w:val="auto"/>
        </w:rPr>
      </w:pPr>
      <w:r w:rsidRPr="00EB2D57">
        <w:rPr>
          <w:color w:val="auto"/>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14:paraId="580591D0" w14:textId="77777777" w:rsidR="00A57638" w:rsidRPr="00EB2D57" w:rsidRDefault="00E235EB" w:rsidP="000B3370">
      <w:pPr>
        <w:pStyle w:val="13"/>
        <w:numPr>
          <w:ilvl w:val="0"/>
          <w:numId w:val="574"/>
        </w:numPr>
        <w:spacing w:line="264" w:lineRule="auto"/>
        <w:jc w:val="both"/>
        <w:rPr>
          <w:color w:val="auto"/>
        </w:rPr>
      </w:pPr>
      <w:r w:rsidRPr="00EB2D57">
        <w:rPr>
          <w:color w:val="auto"/>
        </w:rPr>
        <w:t>обновление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14:paraId="68B7B94B" w14:textId="77777777" w:rsidR="00A57638" w:rsidRPr="00EB2D57" w:rsidRDefault="00E235EB" w:rsidP="000B3370">
      <w:pPr>
        <w:pStyle w:val="13"/>
        <w:numPr>
          <w:ilvl w:val="0"/>
          <w:numId w:val="574"/>
        </w:numPr>
        <w:spacing w:line="271" w:lineRule="auto"/>
        <w:jc w:val="both"/>
        <w:rPr>
          <w:color w:val="auto"/>
        </w:rPr>
      </w:pPr>
      <w:r w:rsidRPr="00EB2D57">
        <w:rPr>
          <w:color w:val="auto"/>
        </w:rPr>
        <w:t>эффективное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6B4C5F31" w14:textId="77777777" w:rsidR="00A57638" w:rsidRPr="00EB2D57" w:rsidRDefault="00E235EB" w:rsidP="000B3370">
      <w:pPr>
        <w:pStyle w:val="13"/>
        <w:numPr>
          <w:ilvl w:val="0"/>
          <w:numId w:val="574"/>
        </w:numPr>
        <w:spacing w:line="276" w:lineRule="auto"/>
        <w:jc w:val="both"/>
        <w:rPr>
          <w:color w:val="auto"/>
        </w:rPr>
      </w:pPr>
      <w:r w:rsidRPr="00EB2D57">
        <w:rPr>
          <w:color w:val="auto"/>
        </w:rPr>
        <w:t>эффективное управления Организацией с использованием ИКТ, современных механизмов финансирования реализации программ основного общего образования.</w:t>
      </w:r>
    </w:p>
    <w:p w14:paraId="6BECB8AF" w14:textId="77777777" w:rsidR="00A57638" w:rsidRPr="00EB2D57" w:rsidRDefault="00E235EB" w:rsidP="000B3370">
      <w:pPr>
        <w:pStyle w:val="13"/>
        <w:numPr>
          <w:ilvl w:val="0"/>
          <w:numId w:val="574"/>
        </w:numPr>
        <w:spacing w:line="266" w:lineRule="auto"/>
        <w:jc w:val="both"/>
        <w:rPr>
          <w:color w:val="auto"/>
        </w:rPr>
      </w:pPr>
      <w:r w:rsidRPr="00EB2D57">
        <w:rPr>
          <w:color w:val="auto"/>
        </w:rPr>
        <w:lastRenderedPageBreak/>
        <w:t>При реализации настоящей образовательной программы основного общего образования в рамках сетевого взаимодействия используются ресурсы иных организаций, направленные на обеспечение качества условий образовательной деятельности</w:t>
      </w:r>
      <w:r w:rsidRPr="00EB2D57">
        <w:rPr>
          <w:color w:val="auto"/>
          <w:vertAlign w:val="superscript"/>
        </w:rPr>
        <w:footnoteReference w:id="12"/>
      </w:r>
      <w:r w:rsidRPr="00EB2D57">
        <w:rPr>
          <w:color w:val="auto"/>
        </w:rPr>
        <w:t>.</w:t>
      </w:r>
    </w:p>
    <w:p w14:paraId="79D650E7" w14:textId="77777777" w:rsidR="00A57638" w:rsidRPr="00EB2D57" w:rsidRDefault="00A57638">
      <w:pPr>
        <w:spacing w:after="239" w:line="1" w:lineRule="exact"/>
        <w:rPr>
          <w:color w:val="auto"/>
        </w:rPr>
      </w:pPr>
    </w:p>
    <w:p w14:paraId="2DEAB89D" w14:textId="77777777" w:rsidR="00721866" w:rsidRDefault="00721866" w:rsidP="006B14E0">
      <w:bookmarkStart w:id="114" w:name="bookmark1980"/>
    </w:p>
    <w:p w14:paraId="20B91AE8" w14:textId="77777777" w:rsidR="00A57638" w:rsidRPr="00EB2D57" w:rsidRDefault="00721866" w:rsidP="00721866">
      <w:pPr>
        <w:pStyle w:val="3"/>
      </w:pPr>
      <w:bookmarkStart w:id="115" w:name="_Toc105502823"/>
      <w:r>
        <w:t xml:space="preserve">3.4.1. </w:t>
      </w:r>
      <w:r w:rsidR="00E235EB" w:rsidRPr="00EB2D57">
        <w:t>Описание кадровых условий реализации основной образовательной программы основного общего образования</w:t>
      </w:r>
      <w:bookmarkEnd w:id="114"/>
      <w:bookmarkEnd w:id="115"/>
    </w:p>
    <w:p w14:paraId="7849EEC6" w14:textId="77777777" w:rsidR="00A57638" w:rsidRPr="00EB2D57" w:rsidRDefault="00E235EB">
      <w:pPr>
        <w:pStyle w:val="13"/>
        <w:spacing w:line="257" w:lineRule="auto"/>
        <w:jc w:val="both"/>
        <w:rPr>
          <w:color w:val="auto"/>
        </w:rPr>
      </w:pPr>
      <w:r w:rsidRPr="00EB2D57">
        <w:rPr>
          <w:color w:val="auto"/>
        </w:rPr>
        <w:t>Для обеспечения реализации программы основного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14:paraId="475A207C" w14:textId="77777777" w:rsidR="00A57638" w:rsidRPr="00EB2D57" w:rsidRDefault="00E235EB">
      <w:pPr>
        <w:pStyle w:val="13"/>
        <w:spacing w:line="257" w:lineRule="auto"/>
        <w:jc w:val="both"/>
        <w:rPr>
          <w:color w:val="auto"/>
        </w:rPr>
      </w:pPr>
      <w:r w:rsidRPr="00EB2D57">
        <w:rPr>
          <w:color w:val="auto"/>
        </w:rPr>
        <w:t>Обеспеченность кадровыми условиями включает в себя:</w:t>
      </w:r>
    </w:p>
    <w:p w14:paraId="679D06F1" w14:textId="77777777" w:rsidR="00A57638" w:rsidRPr="00EB2D57" w:rsidRDefault="00E235EB" w:rsidP="000B3370">
      <w:pPr>
        <w:pStyle w:val="13"/>
        <w:numPr>
          <w:ilvl w:val="0"/>
          <w:numId w:val="575"/>
        </w:numPr>
        <w:spacing w:line="302" w:lineRule="auto"/>
        <w:jc w:val="both"/>
        <w:rPr>
          <w:color w:val="auto"/>
        </w:rPr>
      </w:pPr>
      <w:r w:rsidRPr="00EB2D57">
        <w:rPr>
          <w:color w:val="auto"/>
        </w:rPr>
        <w:t>укомплектованность образовательной организации педагогическими, руководящими и иными работниками;</w:t>
      </w:r>
    </w:p>
    <w:p w14:paraId="0E2039D9" w14:textId="77777777" w:rsidR="00A57638" w:rsidRPr="00EB2D57" w:rsidRDefault="00E235EB" w:rsidP="000B3370">
      <w:pPr>
        <w:pStyle w:val="13"/>
        <w:numPr>
          <w:ilvl w:val="0"/>
          <w:numId w:val="575"/>
        </w:numPr>
        <w:spacing w:line="276" w:lineRule="auto"/>
        <w:jc w:val="both"/>
        <w:rPr>
          <w:color w:val="auto"/>
        </w:rPr>
      </w:pPr>
      <w:r w:rsidRPr="00EB2D57">
        <w:rPr>
          <w:color w:val="auto"/>
        </w:rPr>
        <w:t>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14:paraId="0557FBB3" w14:textId="77777777" w:rsidR="00A57638" w:rsidRPr="00EB2D57" w:rsidRDefault="00E235EB" w:rsidP="000B3370">
      <w:pPr>
        <w:pStyle w:val="13"/>
        <w:numPr>
          <w:ilvl w:val="0"/>
          <w:numId w:val="575"/>
        </w:numPr>
        <w:spacing w:line="286" w:lineRule="auto"/>
        <w:jc w:val="both"/>
        <w:rPr>
          <w:color w:val="auto"/>
        </w:rPr>
      </w:pPr>
      <w:r w:rsidRPr="00EB2D57">
        <w:rPr>
          <w:color w:val="auto"/>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14:paraId="1B5FA88B" w14:textId="77777777" w:rsidR="00A57638" w:rsidRPr="00EB2D57" w:rsidRDefault="00E235EB">
      <w:pPr>
        <w:pStyle w:val="13"/>
        <w:spacing w:line="257" w:lineRule="auto"/>
        <w:jc w:val="both"/>
        <w:rPr>
          <w:color w:val="auto"/>
        </w:rPr>
      </w:pPr>
      <w:r w:rsidRPr="00EB2D57">
        <w:rPr>
          <w:color w:val="auto"/>
        </w:rPr>
        <w:t xml:space="preserve">Укомплектованность образовательной организации педагогическими, руководящими и иными работниками </w:t>
      </w:r>
      <w:proofErr w:type="spellStart"/>
      <w:r w:rsidRPr="00EB2D57">
        <w:rPr>
          <w:color w:val="auto"/>
        </w:rPr>
        <w:t>характери</w:t>
      </w:r>
      <w:proofErr w:type="spellEnd"/>
      <w:r w:rsidRPr="00EB2D57">
        <w:rPr>
          <w:color w:val="auto"/>
        </w:rPr>
        <w:t xml:space="preserve">- </w:t>
      </w:r>
      <w:proofErr w:type="spellStart"/>
      <w:r w:rsidRPr="00EB2D57">
        <w:rPr>
          <w:color w:val="auto"/>
        </w:rPr>
        <w:t>зируется</w:t>
      </w:r>
      <w:proofErr w:type="spellEnd"/>
      <w:r w:rsidRPr="00EB2D57">
        <w:rPr>
          <w:color w:val="auto"/>
        </w:rPr>
        <w:t xml:space="preserve"> замещением 100% вакансий, имеющихся в соответствии с утвержденным штатным расписанием.</w:t>
      </w:r>
    </w:p>
    <w:p w14:paraId="3FD19DE9" w14:textId="77777777" w:rsidR="00A57638" w:rsidRPr="00EB2D57" w:rsidRDefault="00E235EB">
      <w:pPr>
        <w:pStyle w:val="13"/>
        <w:spacing w:line="257" w:lineRule="auto"/>
        <w:jc w:val="both"/>
        <w:rPr>
          <w:color w:val="auto"/>
        </w:rPr>
      </w:pPr>
      <w:r w:rsidRPr="00EB2D57">
        <w:rPr>
          <w:color w:val="auto"/>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14:paraId="67A3BD12" w14:textId="77777777" w:rsidR="00A57638" w:rsidRPr="00EB2D57" w:rsidRDefault="00E235EB">
      <w:pPr>
        <w:pStyle w:val="13"/>
        <w:spacing w:line="252" w:lineRule="auto"/>
        <w:jc w:val="both"/>
        <w:rPr>
          <w:color w:val="auto"/>
        </w:rPr>
      </w:pPr>
      <w:r w:rsidRPr="00EB2D57">
        <w:rPr>
          <w:color w:val="auto"/>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14:paraId="0F995C0B" w14:textId="77777777" w:rsidR="00A57638" w:rsidRPr="00EB2D57" w:rsidRDefault="00E235EB">
      <w:pPr>
        <w:pStyle w:val="13"/>
        <w:spacing w:line="252" w:lineRule="auto"/>
        <w:jc w:val="both"/>
        <w:rPr>
          <w:color w:val="auto"/>
        </w:rPr>
      </w:pPr>
      <w:r w:rsidRPr="00EB2D57">
        <w:rPr>
          <w:color w:val="auto"/>
        </w:rPr>
        <w:t>В основу должностных обязанностей могут быть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14:paraId="096CD92E" w14:textId="77777777" w:rsidR="00A57638" w:rsidRPr="00EB2D57" w:rsidRDefault="00E235EB">
      <w:pPr>
        <w:pStyle w:val="13"/>
        <w:spacing w:line="252" w:lineRule="auto"/>
        <w:jc w:val="both"/>
        <w:rPr>
          <w:color w:val="auto"/>
        </w:rPr>
      </w:pPr>
      <w:r w:rsidRPr="00EB2D57">
        <w:rPr>
          <w:color w:val="auto"/>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14:paraId="2FD4829E" w14:textId="77777777" w:rsidR="00A57638" w:rsidRPr="00EB2D57" w:rsidRDefault="00E235EB">
      <w:pPr>
        <w:pStyle w:val="13"/>
        <w:spacing w:line="252" w:lineRule="auto"/>
        <w:jc w:val="both"/>
        <w:rPr>
          <w:color w:val="auto"/>
        </w:rPr>
      </w:pPr>
      <w:r w:rsidRPr="00EB2D57">
        <w:rPr>
          <w:color w:val="auto"/>
        </w:rP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p>
    <w:p w14:paraId="06A3B720" w14:textId="77777777" w:rsidR="00A57638" w:rsidRPr="00EB2D57" w:rsidRDefault="00E235EB">
      <w:pPr>
        <w:pStyle w:val="13"/>
        <w:spacing w:line="252" w:lineRule="auto"/>
        <w:jc w:val="both"/>
        <w:rPr>
          <w:color w:val="auto"/>
        </w:rPr>
      </w:pPr>
      <w:r w:rsidRPr="00EB2D57">
        <w:rPr>
          <w:color w:val="auto"/>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14:paraId="0F8F696C" w14:textId="54BF6C08" w:rsidR="00A57638" w:rsidRPr="00EB2D57" w:rsidRDefault="00A57638">
      <w:pPr>
        <w:pStyle w:val="13"/>
        <w:spacing w:after="200" w:line="240" w:lineRule="auto"/>
        <w:jc w:val="both"/>
        <w:rPr>
          <w:color w:val="auto"/>
        </w:rPr>
      </w:pPr>
    </w:p>
    <w:p w14:paraId="6E45F57D" w14:textId="77777777" w:rsidR="00A57638" w:rsidRPr="00EB2D57" w:rsidRDefault="00A57638">
      <w:pPr>
        <w:spacing w:after="199" w:line="1" w:lineRule="exact"/>
        <w:rPr>
          <w:color w:val="auto"/>
        </w:rPr>
      </w:pPr>
    </w:p>
    <w:p w14:paraId="0CE79BCC" w14:textId="77777777" w:rsidR="00A57638" w:rsidRPr="00EB2D57" w:rsidRDefault="00E235EB">
      <w:pPr>
        <w:pStyle w:val="13"/>
        <w:spacing w:line="240" w:lineRule="auto"/>
        <w:jc w:val="both"/>
        <w:rPr>
          <w:color w:val="auto"/>
        </w:rPr>
      </w:pPr>
      <w:r w:rsidRPr="00EB2D57">
        <w:rPr>
          <w:color w:val="auto"/>
        </w:rPr>
        <w:t>Кроме того, образовательная организация должна быть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14:paraId="2C509D6E" w14:textId="77777777" w:rsidR="00A57638" w:rsidRPr="00EB2D57" w:rsidRDefault="00E235EB">
      <w:pPr>
        <w:pStyle w:val="13"/>
        <w:jc w:val="both"/>
        <w:rPr>
          <w:color w:val="auto"/>
        </w:rPr>
      </w:pPr>
      <w:r w:rsidRPr="00EB2D57">
        <w:rPr>
          <w:b/>
          <w:bCs/>
          <w:color w:val="auto"/>
          <w:sz w:val="19"/>
          <w:szCs w:val="19"/>
        </w:rPr>
        <w:t xml:space="preserve">Профессиональное развитие и повышение квалификации педагогических работников. </w:t>
      </w:r>
      <w:r w:rsidRPr="00EB2D57">
        <w:rPr>
          <w:color w:val="auto"/>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14:paraId="2BB440E8" w14:textId="77777777" w:rsidR="00A57638" w:rsidRPr="00EB2D57" w:rsidRDefault="00E235EB">
      <w:pPr>
        <w:pStyle w:val="13"/>
        <w:spacing w:line="240" w:lineRule="auto"/>
        <w:jc w:val="both"/>
        <w:rPr>
          <w:color w:val="auto"/>
        </w:rPr>
      </w:pPr>
      <w:r w:rsidRPr="00EB2D57">
        <w:rPr>
          <w:color w:val="auto"/>
        </w:rPr>
        <w:t xml:space="preserve">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w:t>
      </w:r>
      <w:proofErr w:type="gramStart"/>
      <w:r w:rsidRPr="00EB2D57">
        <w:rPr>
          <w:color w:val="auto"/>
        </w:rPr>
        <w:t>основного общего образования</w:t>
      </w:r>
      <w:proofErr w:type="gramEnd"/>
      <w:r w:rsidRPr="00EB2D57">
        <w:rPr>
          <w:color w:val="auto"/>
        </w:rPr>
        <w:t xml:space="preserve"> характеризуется долей работников, повышающих квалификацию не реже одного раза в три года.</w:t>
      </w:r>
    </w:p>
    <w:p w14:paraId="3D2AC3BF" w14:textId="77777777" w:rsidR="00A57638" w:rsidRPr="00EB2D57" w:rsidRDefault="00E235EB">
      <w:pPr>
        <w:pStyle w:val="13"/>
        <w:jc w:val="both"/>
        <w:rPr>
          <w:color w:val="auto"/>
        </w:rPr>
      </w:pPr>
      <w:r w:rsidRPr="00EB2D57">
        <w:rPr>
          <w:color w:val="auto"/>
        </w:rPr>
        <w:t>При этом могут быть использованы различные образовательные организации, имеющие соответствующую лицензию.</w:t>
      </w:r>
    </w:p>
    <w:p w14:paraId="2CA44A75" w14:textId="77777777" w:rsidR="00A57638" w:rsidRPr="00EB2D57" w:rsidRDefault="00E235EB">
      <w:pPr>
        <w:pStyle w:val="13"/>
        <w:jc w:val="both"/>
        <w:rPr>
          <w:color w:val="auto"/>
        </w:rPr>
      </w:pPr>
      <w:r w:rsidRPr="00EB2D57">
        <w:rPr>
          <w:color w:val="auto"/>
        </w:rPr>
        <w:t xml:space="preserve">Для достижения результатов основной образовательной программы в ходе ее реализации предполагается оценка </w:t>
      </w:r>
      <w:r w:rsidRPr="00EB2D57">
        <w:rPr>
          <w:color w:val="auto"/>
        </w:rPr>
        <w:lastRenderedPageBreak/>
        <w:t>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14:paraId="35C93CB4" w14:textId="77777777" w:rsidR="00A57638" w:rsidRPr="00EB2D57" w:rsidRDefault="00E235EB">
      <w:pPr>
        <w:pStyle w:val="13"/>
        <w:jc w:val="both"/>
        <w:rPr>
          <w:color w:val="auto"/>
        </w:rPr>
      </w:pPr>
      <w:r w:rsidRPr="00EB2D57">
        <w:rPr>
          <w:color w:val="auto"/>
        </w:rPr>
        <w:t>Ожидаемый результат повышения квалификации — профессиональная готовность работников образования к реализации ФГОС ООО:</w:t>
      </w:r>
    </w:p>
    <w:p w14:paraId="042A82D6" w14:textId="77777777" w:rsidR="00A57638" w:rsidRPr="00EB2D57" w:rsidRDefault="00E235EB">
      <w:pPr>
        <w:pStyle w:val="13"/>
        <w:ind w:left="240" w:hanging="240"/>
        <w:jc w:val="both"/>
        <w:rPr>
          <w:color w:val="auto"/>
        </w:rPr>
      </w:pPr>
      <w:r w:rsidRPr="00EB2D57">
        <w:rPr>
          <w:color w:val="auto"/>
        </w:rPr>
        <w:t>—обеспечение оптимального вхождения работников образования в систему ценностей современного образования;</w:t>
      </w:r>
    </w:p>
    <w:p w14:paraId="6DE9FD1E" w14:textId="77777777" w:rsidR="00A57638" w:rsidRPr="00EB2D57" w:rsidRDefault="00E235EB">
      <w:pPr>
        <w:pStyle w:val="13"/>
        <w:ind w:left="240" w:hanging="240"/>
        <w:jc w:val="both"/>
        <w:rPr>
          <w:color w:val="auto"/>
        </w:rPr>
      </w:pPr>
      <w:r w:rsidRPr="00EB2D57">
        <w:rPr>
          <w:color w:val="auto"/>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14:paraId="44A05CA3" w14:textId="77777777" w:rsidR="00A57638" w:rsidRPr="00EB2D57" w:rsidRDefault="00E235EB">
      <w:pPr>
        <w:pStyle w:val="13"/>
        <w:ind w:left="240" w:hanging="240"/>
        <w:jc w:val="both"/>
        <w:rPr>
          <w:color w:val="auto"/>
        </w:rPr>
      </w:pPr>
      <w:r w:rsidRPr="00EB2D57">
        <w:rPr>
          <w:color w:val="auto"/>
        </w:rPr>
        <w:t>—овладение учебно-методическими и информационно-методическими ресурсами, необходимыми для успешного решения задач ФГОС ООО.</w:t>
      </w:r>
    </w:p>
    <w:p w14:paraId="570EB30E" w14:textId="77777777" w:rsidR="00A57638" w:rsidRPr="00EB2D57" w:rsidRDefault="00E235EB">
      <w:pPr>
        <w:pStyle w:val="13"/>
        <w:jc w:val="both"/>
        <w:rPr>
          <w:color w:val="auto"/>
        </w:rPr>
      </w:pPr>
      <w:r w:rsidRPr="00EB2D57">
        <w:rPr>
          <w:color w:val="auto"/>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ООО.</w:t>
      </w:r>
    </w:p>
    <w:p w14:paraId="69F7F1C1" w14:textId="77777777" w:rsidR="00A57638" w:rsidRPr="00EB2D57" w:rsidRDefault="00E235EB">
      <w:pPr>
        <w:pStyle w:val="13"/>
        <w:jc w:val="both"/>
        <w:rPr>
          <w:color w:val="auto"/>
        </w:rPr>
      </w:pPr>
      <w:r w:rsidRPr="00EB2D57">
        <w:rPr>
          <w:color w:val="auto"/>
        </w:rPr>
        <w:t>Актуальные вопросы реализации программы основного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14:paraId="680278DD" w14:textId="4EA05854" w:rsidR="00A57638" w:rsidRDefault="00E235EB">
      <w:pPr>
        <w:pStyle w:val="13"/>
        <w:jc w:val="both"/>
        <w:rPr>
          <w:color w:val="auto"/>
        </w:rPr>
      </w:pPr>
      <w:r w:rsidRPr="00EB2D57">
        <w:rPr>
          <w:color w:val="auto"/>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w:t>
      </w:r>
    </w:p>
    <w:p w14:paraId="41E3AAE0" w14:textId="77777777" w:rsidR="00721866" w:rsidRPr="00EB2D57" w:rsidRDefault="00721866">
      <w:pPr>
        <w:pStyle w:val="13"/>
        <w:jc w:val="both"/>
        <w:rPr>
          <w:color w:val="auto"/>
        </w:rPr>
      </w:pPr>
    </w:p>
    <w:p w14:paraId="274556CD" w14:textId="77777777" w:rsidR="00A57638" w:rsidRPr="00EB2D57" w:rsidRDefault="00A57638">
      <w:pPr>
        <w:spacing w:after="199" w:line="1" w:lineRule="exact"/>
        <w:rPr>
          <w:color w:val="auto"/>
        </w:rPr>
      </w:pPr>
    </w:p>
    <w:p w14:paraId="2A1FB065" w14:textId="77777777" w:rsidR="00E779B2" w:rsidRDefault="00E779B2" w:rsidP="006B14E0">
      <w:bookmarkStart w:id="116" w:name="bookmark1982"/>
    </w:p>
    <w:p w14:paraId="1CBEE155" w14:textId="77777777" w:rsidR="00A57638" w:rsidRPr="00EB2D57" w:rsidRDefault="00E779B2" w:rsidP="00E779B2">
      <w:pPr>
        <w:pStyle w:val="3"/>
      </w:pPr>
      <w:bookmarkStart w:id="117" w:name="_Toc105502824"/>
      <w:r>
        <w:t xml:space="preserve">3.4.2. </w:t>
      </w:r>
      <w:r w:rsidR="00E235EB" w:rsidRPr="00EB2D57">
        <w:t>Описание психолого-педагогических условий реализации основной образовательной программы основного общего образования</w:t>
      </w:r>
      <w:bookmarkEnd w:id="116"/>
      <w:bookmarkEnd w:id="117"/>
    </w:p>
    <w:p w14:paraId="61D73269" w14:textId="77777777" w:rsidR="00A57638" w:rsidRPr="00EB2D57" w:rsidRDefault="00E235EB" w:rsidP="00E779B2">
      <w:pPr>
        <w:pStyle w:val="-"/>
      </w:pPr>
      <w:r w:rsidRPr="00EB2D57">
        <w:t>Психолого-педагогические условия, созданные в образовательной организации,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частности:</w:t>
      </w:r>
    </w:p>
    <w:p w14:paraId="17B5D501" w14:textId="77777777" w:rsidR="00A57638" w:rsidRPr="00EB2D57" w:rsidRDefault="00E235EB" w:rsidP="00E779B2">
      <w:pPr>
        <w:pStyle w:val="-"/>
      </w:pPr>
      <w:r w:rsidRPr="00EB2D57">
        <w:t>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14:paraId="35B943E8" w14:textId="77777777" w:rsidR="00A57638" w:rsidRPr="00EB2D57" w:rsidRDefault="00E235EB" w:rsidP="00E779B2">
      <w:pPr>
        <w:pStyle w:val="-"/>
      </w:pPr>
      <w:r w:rsidRPr="00EB2D57">
        <w:t>способствуют социально-психологической адаптации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14:paraId="1F6EEC22" w14:textId="77777777" w:rsidR="00A57638" w:rsidRPr="00EB2D57" w:rsidRDefault="00E235EB" w:rsidP="00E779B2">
      <w:pPr>
        <w:pStyle w:val="-"/>
      </w:pPr>
      <w:r w:rsidRPr="00EB2D57">
        <w:t>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14:paraId="7D658773" w14:textId="77777777" w:rsidR="00A57638" w:rsidRPr="00EB2D57" w:rsidRDefault="00E235EB" w:rsidP="00E779B2">
      <w:pPr>
        <w:pStyle w:val="-"/>
      </w:pPr>
      <w:r w:rsidRPr="00EB2D57">
        <w:t>профилактику формирования у обучающихся девиантных форм поведения, агрессии и повышенной тревожности.</w:t>
      </w:r>
    </w:p>
    <w:p w14:paraId="3B0A4256" w14:textId="77777777" w:rsidR="00A57638" w:rsidRPr="00EB2D57" w:rsidRDefault="00E235EB" w:rsidP="00E779B2">
      <w:pPr>
        <w:pStyle w:val="-"/>
      </w:pPr>
      <w:r w:rsidRPr="00EB2D57">
        <w:t>В образовательной организации психолого-педагогическое сопровождение реализации программы основного общего образования осуществляется квалифицированными специалистами: —педагогом-психологом (указать количество при наличии);</w:t>
      </w:r>
    </w:p>
    <w:p w14:paraId="139FA4F4" w14:textId="77777777" w:rsidR="00A57638" w:rsidRPr="00EB2D57" w:rsidRDefault="00E235EB" w:rsidP="00E779B2">
      <w:pPr>
        <w:pStyle w:val="-"/>
      </w:pPr>
      <w:r w:rsidRPr="00EB2D57">
        <w:t>—учителем-логопедом (указать количество при наличии);</w:t>
      </w:r>
    </w:p>
    <w:p w14:paraId="6E87D198" w14:textId="77777777" w:rsidR="00A57638" w:rsidRPr="00EB2D57" w:rsidRDefault="00E235EB" w:rsidP="00E779B2">
      <w:pPr>
        <w:pStyle w:val="-"/>
      </w:pPr>
      <w:r w:rsidRPr="00EB2D57">
        <w:t>—учителем-дефектологом (указать количество при наличии);</w:t>
      </w:r>
    </w:p>
    <w:p w14:paraId="6B80B3D2" w14:textId="77777777" w:rsidR="00A57638" w:rsidRPr="00EB2D57" w:rsidRDefault="00E235EB" w:rsidP="00E779B2">
      <w:pPr>
        <w:pStyle w:val="-"/>
      </w:pPr>
      <w:r w:rsidRPr="00EB2D57">
        <w:t>—тьюторами (указать количество при наличии);</w:t>
      </w:r>
    </w:p>
    <w:p w14:paraId="437F6604" w14:textId="77777777" w:rsidR="00A57638" w:rsidRPr="00EB2D57" w:rsidRDefault="00E235EB" w:rsidP="00E779B2">
      <w:pPr>
        <w:pStyle w:val="-"/>
      </w:pPr>
      <w:r w:rsidRPr="00EB2D57">
        <w:t>—социальным педагогом (указать количество при наличии).</w:t>
      </w:r>
    </w:p>
    <w:p w14:paraId="0979827F" w14:textId="77777777" w:rsidR="00A57638" w:rsidRPr="00EB2D57" w:rsidRDefault="00E235EB">
      <w:pPr>
        <w:pStyle w:val="13"/>
        <w:spacing w:line="240" w:lineRule="auto"/>
        <w:jc w:val="both"/>
        <w:rPr>
          <w:color w:val="auto"/>
        </w:rPr>
      </w:pPr>
      <w:r w:rsidRPr="00EB2D57">
        <w:rPr>
          <w:color w:val="auto"/>
        </w:rPr>
        <w:t>В процессе реализации основной образовательной программы основного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 —формирование и развитие психолого-педагогической компетентности;</w:t>
      </w:r>
    </w:p>
    <w:p w14:paraId="158FE9DA" w14:textId="77777777" w:rsidR="00A57638" w:rsidRPr="00EB2D57" w:rsidRDefault="00E235EB">
      <w:pPr>
        <w:pStyle w:val="13"/>
        <w:spacing w:line="240" w:lineRule="auto"/>
        <w:ind w:left="240" w:hanging="240"/>
        <w:jc w:val="both"/>
        <w:rPr>
          <w:color w:val="auto"/>
        </w:rPr>
      </w:pPr>
      <w:r w:rsidRPr="00EB2D57">
        <w:rPr>
          <w:color w:val="auto"/>
        </w:rPr>
        <w:t>—сохранение и укрепление психологического благополучия и психического здоровья обучающихся;</w:t>
      </w:r>
    </w:p>
    <w:p w14:paraId="4D0B0E03" w14:textId="77777777" w:rsidR="00A57638" w:rsidRPr="00EB2D57" w:rsidRDefault="00E235EB">
      <w:pPr>
        <w:pStyle w:val="13"/>
        <w:spacing w:line="240" w:lineRule="auto"/>
        <w:ind w:firstLine="0"/>
        <w:jc w:val="both"/>
        <w:rPr>
          <w:color w:val="auto"/>
        </w:rPr>
      </w:pPr>
      <w:r w:rsidRPr="00EB2D57">
        <w:rPr>
          <w:color w:val="auto"/>
        </w:rPr>
        <w:t>—поддержка и сопровождение детско-родительских отношений; —формирование ценности здоровья и безопасного образа жизни; —дифференциация и индивидуализация обучения и воспитания с учетом особенностей когнитивного и эмоционального развития обучающихся;</w:t>
      </w:r>
    </w:p>
    <w:p w14:paraId="3C255D4F" w14:textId="77777777" w:rsidR="00A57638" w:rsidRPr="00EB2D57" w:rsidRDefault="00E235EB">
      <w:pPr>
        <w:pStyle w:val="13"/>
        <w:spacing w:line="240" w:lineRule="auto"/>
        <w:ind w:left="240" w:hanging="240"/>
        <w:jc w:val="both"/>
        <w:rPr>
          <w:color w:val="auto"/>
        </w:rPr>
      </w:pPr>
      <w:r w:rsidRPr="00EB2D57">
        <w:rPr>
          <w:color w:val="auto"/>
        </w:rPr>
        <w:t>—мониторинг возможностей и способностей обучающихся, выявление, поддержка и сопровождение одаренных детей, обучающихся с ОВЗ;</w:t>
      </w:r>
    </w:p>
    <w:p w14:paraId="00797FD6" w14:textId="77777777" w:rsidR="00A57638" w:rsidRPr="00EB2D57" w:rsidRDefault="00E235EB">
      <w:pPr>
        <w:pStyle w:val="13"/>
        <w:spacing w:line="240" w:lineRule="auto"/>
        <w:ind w:left="240" w:hanging="240"/>
        <w:jc w:val="both"/>
        <w:rPr>
          <w:color w:val="auto"/>
        </w:rPr>
      </w:pPr>
      <w:r w:rsidRPr="00EB2D57">
        <w:rPr>
          <w:color w:val="auto"/>
        </w:rPr>
        <w:t>—создание условий для последующего профессионального самоопределения;</w:t>
      </w:r>
    </w:p>
    <w:p w14:paraId="5029E9F1" w14:textId="77777777" w:rsidR="00A57638" w:rsidRPr="00EB2D57" w:rsidRDefault="00E235EB">
      <w:pPr>
        <w:pStyle w:val="13"/>
        <w:spacing w:line="240" w:lineRule="auto"/>
        <w:ind w:left="240" w:hanging="240"/>
        <w:jc w:val="both"/>
        <w:rPr>
          <w:color w:val="auto"/>
        </w:rPr>
      </w:pPr>
      <w:r w:rsidRPr="00EB2D57">
        <w:rPr>
          <w:color w:val="auto"/>
        </w:rPr>
        <w:t>—формирование коммуникативных навыков в разновозрастной среде и среде сверстников;</w:t>
      </w:r>
    </w:p>
    <w:p w14:paraId="73009B0A" w14:textId="77777777" w:rsidR="00A57638" w:rsidRPr="00EB2D57" w:rsidRDefault="00E235EB">
      <w:pPr>
        <w:pStyle w:val="13"/>
        <w:spacing w:line="240" w:lineRule="auto"/>
        <w:ind w:left="240" w:hanging="240"/>
        <w:jc w:val="both"/>
        <w:rPr>
          <w:color w:val="auto"/>
        </w:rPr>
      </w:pPr>
      <w:r w:rsidRPr="00EB2D57">
        <w:rPr>
          <w:color w:val="auto"/>
        </w:rPr>
        <w:t>—поддержка детских объединений, ученического самоуправления;</w:t>
      </w:r>
    </w:p>
    <w:p w14:paraId="7948C7CA" w14:textId="77777777" w:rsidR="00A57638" w:rsidRPr="00EB2D57" w:rsidRDefault="00E235EB">
      <w:pPr>
        <w:pStyle w:val="13"/>
        <w:spacing w:line="240" w:lineRule="auto"/>
        <w:ind w:left="240" w:hanging="240"/>
        <w:jc w:val="both"/>
        <w:rPr>
          <w:color w:val="auto"/>
        </w:rPr>
      </w:pPr>
      <w:r w:rsidRPr="00EB2D57">
        <w:rPr>
          <w:color w:val="auto"/>
        </w:rPr>
        <w:t>—формирование психологической культуры поведения в информационной среде;</w:t>
      </w:r>
    </w:p>
    <w:p w14:paraId="782585A4" w14:textId="77777777" w:rsidR="00A57638" w:rsidRPr="00EB2D57" w:rsidRDefault="00E235EB">
      <w:pPr>
        <w:pStyle w:val="13"/>
        <w:spacing w:line="240" w:lineRule="auto"/>
        <w:ind w:left="240" w:hanging="240"/>
        <w:jc w:val="both"/>
        <w:rPr>
          <w:color w:val="auto"/>
        </w:rPr>
      </w:pPr>
      <w:r w:rsidRPr="00EB2D57">
        <w:rPr>
          <w:color w:val="auto"/>
        </w:rPr>
        <w:t>—развитие психологической культуры в области использования ИКТ;</w:t>
      </w:r>
    </w:p>
    <w:p w14:paraId="5284EF1F" w14:textId="77777777" w:rsidR="00A57638" w:rsidRPr="00EB2D57" w:rsidRDefault="00E235EB">
      <w:pPr>
        <w:pStyle w:val="13"/>
        <w:spacing w:line="240" w:lineRule="auto"/>
        <w:jc w:val="both"/>
        <w:rPr>
          <w:color w:val="auto"/>
        </w:rPr>
      </w:pPr>
      <w:r w:rsidRPr="00EB2D57">
        <w:rPr>
          <w:color w:val="auto"/>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14:paraId="50D64C8E" w14:textId="77777777" w:rsidR="00A57638" w:rsidRPr="00EB2D57" w:rsidRDefault="00E235EB">
      <w:pPr>
        <w:pStyle w:val="13"/>
        <w:spacing w:line="240" w:lineRule="auto"/>
        <w:ind w:left="240" w:hanging="240"/>
        <w:jc w:val="both"/>
        <w:rPr>
          <w:color w:val="auto"/>
        </w:rPr>
      </w:pPr>
      <w:r w:rsidRPr="00EB2D57">
        <w:rPr>
          <w:color w:val="auto"/>
        </w:rPr>
        <w:t>—обучающихся, испытывающих трудности в освоении программы основного общего образования, развитии и социальной адаптации (указать при наличии);</w:t>
      </w:r>
    </w:p>
    <w:p w14:paraId="4843CAB0" w14:textId="77777777" w:rsidR="00A57638" w:rsidRPr="00EB2D57" w:rsidRDefault="00E235EB">
      <w:pPr>
        <w:pStyle w:val="13"/>
        <w:spacing w:line="240" w:lineRule="auto"/>
        <w:ind w:left="240" w:hanging="240"/>
        <w:jc w:val="both"/>
        <w:rPr>
          <w:color w:val="auto"/>
        </w:rPr>
      </w:pPr>
      <w:r w:rsidRPr="00EB2D57">
        <w:rPr>
          <w:color w:val="auto"/>
        </w:rPr>
        <w:t>—обучающихся, проявляющих индивидуальные способности, и одаренных (указать при наличии);</w:t>
      </w:r>
    </w:p>
    <w:p w14:paraId="6BC39960" w14:textId="77777777" w:rsidR="00A57638" w:rsidRPr="00EB2D57" w:rsidRDefault="00E235EB">
      <w:pPr>
        <w:pStyle w:val="13"/>
        <w:spacing w:line="240" w:lineRule="auto"/>
        <w:ind w:firstLine="0"/>
        <w:jc w:val="both"/>
        <w:rPr>
          <w:color w:val="auto"/>
        </w:rPr>
      </w:pPr>
      <w:r w:rsidRPr="00EB2D57">
        <w:rPr>
          <w:color w:val="auto"/>
        </w:rPr>
        <w:t>—обучающихся с ОВЗ (указать при наличии);</w:t>
      </w:r>
    </w:p>
    <w:p w14:paraId="49DFF71A" w14:textId="77777777" w:rsidR="00A57638" w:rsidRPr="00EB2D57" w:rsidRDefault="00E235EB">
      <w:pPr>
        <w:pStyle w:val="13"/>
        <w:spacing w:line="240" w:lineRule="auto"/>
        <w:ind w:left="240" w:hanging="240"/>
        <w:jc w:val="both"/>
        <w:rPr>
          <w:color w:val="auto"/>
        </w:rPr>
      </w:pPr>
      <w:r w:rsidRPr="00EB2D57">
        <w:rPr>
          <w:color w:val="auto"/>
        </w:rPr>
        <w:lastRenderedPageBreak/>
        <w:t>—педагогических,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 (указать при наличии);</w:t>
      </w:r>
    </w:p>
    <w:p w14:paraId="30178AC5" w14:textId="77777777" w:rsidR="00A57638" w:rsidRPr="00EB2D57" w:rsidRDefault="00E235EB">
      <w:pPr>
        <w:pStyle w:val="13"/>
        <w:ind w:left="240" w:hanging="240"/>
        <w:jc w:val="both"/>
        <w:rPr>
          <w:color w:val="auto"/>
        </w:rPr>
      </w:pPr>
      <w:r w:rsidRPr="00EB2D57">
        <w:rPr>
          <w:color w:val="auto"/>
        </w:rPr>
        <w:t>—родителей (законных представителей) несовершеннолетних обучающихся (указать при наличии).</w:t>
      </w:r>
    </w:p>
    <w:p w14:paraId="123377BE" w14:textId="77777777" w:rsidR="00A57638" w:rsidRPr="00EB2D57" w:rsidRDefault="00E235EB">
      <w:pPr>
        <w:pStyle w:val="13"/>
        <w:jc w:val="both"/>
        <w:rPr>
          <w:color w:val="auto"/>
        </w:rPr>
      </w:pPr>
      <w:r w:rsidRPr="00EB2D57">
        <w:rPr>
          <w:color w:val="auto"/>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14:paraId="5B857523" w14:textId="77777777" w:rsidR="00A57638" w:rsidRPr="00EB2D57" w:rsidRDefault="00E235EB">
      <w:pPr>
        <w:pStyle w:val="13"/>
        <w:jc w:val="both"/>
        <w:rPr>
          <w:color w:val="auto"/>
        </w:rPr>
      </w:pPr>
      <w:r w:rsidRPr="00EB2D57">
        <w:rPr>
          <w:color w:val="auto"/>
        </w:rPr>
        <w:t>В процессе реализации основной образовательной программы используются такие формы психолого-педагогического сопровождения как:</w:t>
      </w:r>
    </w:p>
    <w:p w14:paraId="29EB93A3" w14:textId="77777777" w:rsidR="00A57638" w:rsidRPr="00EB2D57" w:rsidRDefault="00E235EB" w:rsidP="000B3370">
      <w:pPr>
        <w:pStyle w:val="13"/>
        <w:numPr>
          <w:ilvl w:val="0"/>
          <w:numId w:val="576"/>
        </w:numPr>
        <w:spacing w:line="276" w:lineRule="auto"/>
        <w:jc w:val="both"/>
        <w:rPr>
          <w:color w:val="auto"/>
        </w:rPr>
      </w:pPr>
      <w:r w:rsidRPr="00EB2D57">
        <w:rPr>
          <w:color w:val="auto"/>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14:paraId="4D8B9879" w14:textId="77777777" w:rsidR="00A57638" w:rsidRPr="00EB2D57" w:rsidRDefault="00E235EB" w:rsidP="00E779B2">
      <w:pPr>
        <w:pStyle w:val="13"/>
        <w:ind w:left="709" w:firstLine="0"/>
        <w:jc w:val="both"/>
        <w:rPr>
          <w:color w:val="auto"/>
        </w:rPr>
      </w:pPr>
      <w:r w:rsidRPr="00EB2D57">
        <w:rPr>
          <w:i/>
          <w:iCs/>
          <w:color w:val="auto"/>
        </w:rPr>
        <w:t>(краткое описание диагностических процедур, методик, графика проведения — при наличии)</w:t>
      </w:r>
    </w:p>
    <w:p w14:paraId="7F654600" w14:textId="77777777" w:rsidR="00A57638" w:rsidRPr="00EB2D57" w:rsidRDefault="00E235EB" w:rsidP="000B3370">
      <w:pPr>
        <w:pStyle w:val="13"/>
        <w:numPr>
          <w:ilvl w:val="0"/>
          <w:numId w:val="576"/>
        </w:numPr>
        <w:spacing w:line="276" w:lineRule="auto"/>
        <w:jc w:val="both"/>
        <w:rPr>
          <w:color w:val="auto"/>
        </w:rPr>
      </w:pPr>
      <w:r w:rsidRPr="00EB2D57">
        <w:rPr>
          <w:color w:val="auto"/>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14:paraId="6B3B6B5A" w14:textId="77777777" w:rsidR="00A57638" w:rsidRPr="00EB2D57" w:rsidRDefault="00E235EB" w:rsidP="00E779B2">
      <w:pPr>
        <w:pStyle w:val="13"/>
        <w:ind w:left="709" w:firstLine="0"/>
        <w:jc w:val="both"/>
        <w:rPr>
          <w:color w:val="auto"/>
        </w:rPr>
      </w:pPr>
      <w:r w:rsidRPr="00EB2D57">
        <w:rPr>
          <w:i/>
          <w:iCs/>
          <w:color w:val="auto"/>
        </w:rPr>
        <w:t>(расписание консультаций и сотрудников, уполномоченных их проводить)</w:t>
      </w:r>
    </w:p>
    <w:p w14:paraId="6192578D" w14:textId="77777777" w:rsidR="00A57638" w:rsidRPr="00EB2D57" w:rsidRDefault="00E235EB" w:rsidP="000B3370">
      <w:pPr>
        <w:pStyle w:val="13"/>
        <w:numPr>
          <w:ilvl w:val="0"/>
          <w:numId w:val="576"/>
        </w:numPr>
        <w:spacing w:line="283" w:lineRule="auto"/>
        <w:jc w:val="both"/>
        <w:rPr>
          <w:color w:val="auto"/>
        </w:rPr>
      </w:pPr>
      <w:r w:rsidRPr="00EB2D57">
        <w:rPr>
          <w:color w:val="auto"/>
        </w:rPr>
        <w:t>профилактика, экспертиза, развивающая работа, просвещение, коррекционная работа, осуществляемая в течение всего учебного времени.</w:t>
      </w:r>
    </w:p>
    <w:p w14:paraId="46359FCD" w14:textId="77777777" w:rsidR="00A57638" w:rsidRPr="00EB2D57" w:rsidRDefault="00E235EB" w:rsidP="00E779B2">
      <w:pPr>
        <w:pStyle w:val="13"/>
        <w:spacing w:after="140"/>
        <w:ind w:left="709" w:firstLine="0"/>
        <w:jc w:val="both"/>
        <w:rPr>
          <w:color w:val="auto"/>
        </w:rPr>
      </w:pPr>
      <w:r w:rsidRPr="00EB2D57">
        <w:rPr>
          <w:i/>
          <w:iCs/>
          <w:color w:val="auto"/>
        </w:rPr>
        <w:t>(план-график проведения мероприятий — при наличии)</w:t>
      </w:r>
    </w:p>
    <w:p w14:paraId="124064AD" w14:textId="77777777" w:rsidR="00E779B2" w:rsidRDefault="00E779B2" w:rsidP="006B14E0">
      <w:bookmarkStart w:id="118" w:name="bookmark1984"/>
    </w:p>
    <w:p w14:paraId="4B62F539" w14:textId="77777777" w:rsidR="00A57638" w:rsidRPr="00EB2D57" w:rsidRDefault="00E235EB" w:rsidP="00E779B2">
      <w:pPr>
        <w:pStyle w:val="3"/>
      </w:pPr>
      <w:bookmarkStart w:id="119" w:name="_Toc105502825"/>
      <w:r w:rsidRPr="00EB2D57">
        <w:t>3.4.3. Финансово-экономические условия реализации образовательной программы основного общего образования</w:t>
      </w:r>
      <w:bookmarkEnd w:id="118"/>
      <w:bookmarkEnd w:id="119"/>
    </w:p>
    <w:p w14:paraId="2E666446" w14:textId="77777777" w:rsidR="00A57638" w:rsidRPr="00EB2D57" w:rsidRDefault="00E235EB">
      <w:pPr>
        <w:pStyle w:val="13"/>
        <w:jc w:val="both"/>
        <w:rPr>
          <w:color w:val="auto"/>
        </w:rPr>
      </w:pPr>
      <w:r w:rsidRPr="00EB2D57">
        <w:rPr>
          <w:color w:val="auto"/>
        </w:rP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w:t>
      </w:r>
    </w:p>
    <w:p w14:paraId="29219FBB" w14:textId="77777777" w:rsidR="00A57638" w:rsidRPr="00EB2D57" w:rsidRDefault="00E235EB">
      <w:pPr>
        <w:pStyle w:val="13"/>
        <w:jc w:val="both"/>
        <w:rPr>
          <w:color w:val="auto"/>
        </w:rPr>
      </w:pPr>
      <w:r w:rsidRPr="00EB2D57">
        <w:rPr>
          <w:color w:val="auto"/>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14:paraId="09F99BA8" w14:textId="77777777" w:rsidR="00A57638" w:rsidRPr="00EB2D57" w:rsidRDefault="00E235EB">
      <w:pPr>
        <w:pStyle w:val="13"/>
        <w:jc w:val="both"/>
        <w:rPr>
          <w:color w:val="auto"/>
        </w:rPr>
      </w:pPr>
      <w:r w:rsidRPr="00EB2D57">
        <w:rPr>
          <w:color w:val="auto"/>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14:paraId="47D543E3" w14:textId="77777777" w:rsidR="00A57638" w:rsidRPr="00EB2D57" w:rsidRDefault="00E235EB">
      <w:pPr>
        <w:pStyle w:val="13"/>
        <w:jc w:val="both"/>
        <w:rPr>
          <w:color w:val="auto"/>
        </w:rPr>
      </w:pPr>
      <w:r w:rsidRPr="00EB2D57">
        <w:rPr>
          <w:color w:val="auto"/>
        </w:rPr>
        <w:t>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14:paraId="5B9A3CB8" w14:textId="77777777" w:rsidR="00A57638" w:rsidRPr="00EB2D57" w:rsidRDefault="00E235EB" w:rsidP="00E779B2">
      <w:pPr>
        <w:pStyle w:val="13"/>
        <w:spacing w:after="240"/>
        <w:jc w:val="both"/>
        <w:rPr>
          <w:color w:val="auto"/>
        </w:rPr>
      </w:pPr>
      <w:r w:rsidRPr="00EB2D57">
        <w:rPr>
          <w:color w:val="auto"/>
        </w:rPr>
        <w:t>При этом формирование и утверждение нормативов финансирования государственной (муниципальной) услуги по реализации программ основного общего образования, в том числе адаптированных,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14:paraId="47185634" w14:textId="77777777" w:rsidR="00AF6102" w:rsidRPr="00EB2D57" w:rsidRDefault="00E235EB" w:rsidP="00E779B2">
      <w:pPr>
        <w:pStyle w:val="13"/>
        <w:jc w:val="both"/>
        <w:rPr>
          <w:color w:val="auto"/>
        </w:rPr>
      </w:pPr>
      <w:r w:rsidRPr="00EB2D57">
        <w:rPr>
          <w:color w:val="auto"/>
        </w:rPr>
        <w:t xml:space="preserve">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включает: </w:t>
      </w:r>
    </w:p>
    <w:p w14:paraId="0BAFF04C" w14:textId="77777777" w:rsidR="00A57638" w:rsidRPr="00EB2D57" w:rsidRDefault="00E235EB" w:rsidP="00E779B2">
      <w:pPr>
        <w:pStyle w:val="13"/>
        <w:numPr>
          <w:ilvl w:val="0"/>
          <w:numId w:val="576"/>
        </w:numPr>
        <w:jc w:val="both"/>
        <w:rPr>
          <w:color w:val="auto"/>
        </w:rPr>
      </w:pPr>
      <w:r w:rsidRPr="00EB2D57">
        <w:rPr>
          <w:color w:val="auto"/>
        </w:rPr>
        <w:t>расходы на оплату труда работников, участвующих в разработке и реализации образовательной программы основного общего образования;</w:t>
      </w:r>
    </w:p>
    <w:p w14:paraId="77A23A32" w14:textId="77777777" w:rsidR="00A57638" w:rsidRPr="00EB2D57" w:rsidRDefault="00E235EB" w:rsidP="00E779B2">
      <w:pPr>
        <w:pStyle w:val="13"/>
        <w:numPr>
          <w:ilvl w:val="0"/>
          <w:numId w:val="577"/>
        </w:numPr>
        <w:jc w:val="both"/>
        <w:rPr>
          <w:color w:val="auto"/>
        </w:rPr>
      </w:pPr>
      <w:r w:rsidRPr="00EB2D57">
        <w:rPr>
          <w:color w:val="auto"/>
        </w:rPr>
        <w:t>расходы на приобретение учебников и учебных пособий, средств обучения;</w:t>
      </w:r>
    </w:p>
    <w:p w14:paraId="259F7EE9" w14:textId="77777777" w:rsidR="00A57638" w:rsidRPr="00EB2D57" w:rsidRDefault="00E235EB" w:rsidP="00E779B2">
      <w:pPr>
        <w:pStyle w:val="13"/>
        <w:numPr>
          <w:ilvl w:val="0"/>
          <w:numId w:val="577"/>
        </w:numPr>
        <w:jc w:val="both"/>
        <w:rPr>
          <w:color w:val="auto"/>
        </w:rPr>
      </w:pPr>
      <w:r w:rsidRPr="00EB2D57">
        <w:rPr>
          <w:color w:val="auto"/>
        </w:rPr>
        <w:t>прочие расходы (за исключением расходов на содержание зданий и оплату коммунальных услуг, осуществляемых из местных бюджетов).</w:t>
      </w:r>
    </w:p>
    <w:p w14:paraId="72D4761A" w14:textId="77777777" w:rsidR="00A57638" w:rsidRPr="00EB2D57" w:rsidRDefault="00E235EB" w:rsidP="00E779B2">
      <w:pPr>
        <w:pStyle w:val="13"/>
        <w:jc w:val="both"/>
        <w:rPr>
          <w:color w:val="auto"/>
        </w:rPr>
      </w:pPr>
      <w:r w:rsidRPr="00EB2D57">
        <w:rPr>
          <w:color w:val="auto"/>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5BC3ABE5" w14:textId="77777777" w:rsidR="00A57638" w:rsidRPr="00EB2D57" w:rsidRDefault="00E235EB">
      <w:pPr>
        <w:pStyle w:val="13"/>
        <w:jc w:val="both"/>
        <w:rPr>
          <w:color w:val="auto"/>
        </w:rPr>
      </w:pPr>
      <w:r w:rsidRPr="00EB2D57">
        <w:rPr>
          <w:color w:val="auto"/>
        </w:rPr>
        <w:t xml:space="preserve">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w:t>
      </w:r>
      <w:r w:rsidRPr="00EB2D57">
        <w:rPr>
          <w:color w:val="auto"/>
        </w:rPr>
        <w:lastRenderedPageBreak/>
        <w:t>определенного субъектом Российской Федерации.</w:t>
      </w:r>
    </w:p>
    <w:p w14:paraId="7CA6521F" w14:textId="77777777" w:rsidR="00A57638" w:rsidRPr="00EB2D57" w:rsidRDefault="00E235EB">
      <w:pPr>
        <w:pStyle w:val="13"/>
        <w:jc w:val="both"/>
        <w:rPr>
          <w:color w:val="auto"/>
        </w:rPr>
      </w:pPr>
      <w:r w:rsidRPr="00EB2D57">
        <w:rPr>
          <w:color w:val="auto"/>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 (при наличии этих расходов).</w:t>
      </w:r>
    </w:p>
    <w:p w14:paraId="13A9589D" w14:textId="77777777" w:rsidR="00A57638" w:rsidRPr="00EB2D57" w:rsidRDefault="00E235EB">
      <w:pPr>
        <w:pStyle w:val="13"/>
        <w:jc w:val="both"/>
        <w:rPr>
          <w:color w:val="auto"/>
        </w:rPr>
      </w:pPr>
      <w:r w:rsidRPr="00EB2D57">
        <w:rPr>
          <w:color w:val="auto"/>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в бюджете организации — структуре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14:paraId="62B9417F" w14:textId="77777777" w:rsidR="00A57638" w:rsidRPr="00EB2D57" w:rsidRDefault="00E235EB">
      <w:pPr>
        <w:pStyle w:val="13"/>
        <w:jc w:val="both"/>
        <w:rPr>
          <w:color w:val="auto"/>
        </w:rPr>
      </w:pPr>
      <w:r w:rsidRPr="00EB2D57">
        <w:rPr>
          <w:color w:val="auto"/>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создания специальных условий для коррекции нарушений развития.</w:t>
      </w:r>
    </w:p>
    <w:p w14:paraId="78128365" w14:textId="77777777" w:rsidR="00A57638" w:rsidRPr="00EB2D57" w:rsidRDefault="00E235EB">
      <w:pPr>
        <w:pStyle w:val="13"/>
        <w:jc w:val="both"/>
        <w:rPr>
          <w:color w:val="auto"/>
        </w:rPr>
      </w:pPr>
      <w:r w:rsidRPr="00EB2D57">
        <w:rPr>
          <w:color w:val="auto"/>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14:paraId="7947A6DC" w14:textId="77777777" w:rsidR="00A57638" w:rsidRPr="00EB2D57" w:rsidRDefault="00E235EB">
      <w:pPr>
        <w:pStyle w:val="13"/>
        <w:jc w:val="both"/>
        <w:rPr>
          <w:color w:val="auto"/>
        </w:rPr>
      </w:pPr>
      <w:r w:rsidRPr="00EB2D57">
        <w:rPr>
          <w:color w:val="auto"/>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14:paraId="4CD938C9" w14:textId="77777777" w:rsidR="00A57638" w:rsidRPr="00EB2D57" w:rsidRDefault="00E235EB">
      <w:pPr>
        <w:pStyle w:val="13"/>
        <w:jc w:val="both"/>
        <w:rPr>
          <w:color w:val="auto"/>
        </w:rPr>
      </w:pPr>
      <w:r w:rsidRPr="00EB2D57">
        <w:rPr>
          <w:color w:val="auto"/>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14:paraId="44646264" w14:textId="77777777" w:rsidR="00A57638" w:rsidRPr="00EB2D57" w:rsidRDefault="00E235EB">
      <w:pPr>
        <w:pStyle w:val="13"/>
        <w:jc w:val="both"/>
        <w:rPr>
          <w:color w:val="auto"/>
        </w:rPr>
      </w:pPr>
      <w:r w:rsidRPr="00EB2D57">
        <w:rPr>
          <w:color w:val="auto"/>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EB2D57">
        <w:rPr>
          <w:color w:val="auto"/>
        </w:rPr>
        <w:t>здоровьесберегающих</w:t>
      </w:r>
      <w:proofErr w:type="spellEnd"/>
      <w:r w:rsidRPr="00EB2D57">
        <w:rPr>
          <w:color w:val="auto"/>
        </w:rPr>
        <w:t>; участие в методической работе, распространение передового педагогического опыта; повышение уровня профессионального мастерства и др.</w:t>
      </w:r>
    </w:p>
    <w:p w14:paraId="5A1F7B55" w14:textId="77777777" w:rsidR="00A57638" w:rsidRPr="00EB2D57" w:rsidRDefault="00E235EB" w:rsidP="00E779B2">
      <w:pPr>
        <w:pStyle w:val="13"/>
        <w:jc w:val="both"/>
        <w:rPr>
          <w:color w:val="auto"/>
        </w:rPr>
      </w:pPr>
      <w:r w:rsidRPr="00EB2D57">
        <w:rPr>
          <w:color w:val="auto"/>
        </w:rPr>
        <w:t>Образовательная организация самостоятельно определяет:</w:t>
      </w:r>
    </w:p>
    <w:p w14:paraId="04CB4007" w14:textId="77777777" w:rsidR="00A57638" w:rsidRPr="00EB2D57" w:rsidRDefault="00E235EB" w:rsidP="00E779B2">
      <w:pPr>
        <w:pStyle w:val="13"/>
        <w:numPr>
          <w:ilvl w:val="0"/>
          <w:numId w:val="578"/>
        </w:numPr>
        <w:jc w:val="both"/>
        <w:rPr>
          <w:color w:val="auto"/>
        </w:rPr>
      </w:pPr>
      <w:r w:rsidRPr="00EB2D57">
        <w:rPr>
          <w:color w:val="auto"/>
        </w:rPr>
        <w:t>соотношение базовой и стимулирующей части фонда оплаты труда;</w:t>
      </w:r>
    </w:p>
    <w:p w14:paraId="0463FF59" w14:textId="77777777" w:rsidR="00A57638" w:rsidRPr="00EB2D57" w:rsidRDefault="00E235EB" w:rsidP="00E779B2">
      <w:pPr>
        <w:pStyle w:val="13"/>
        <w:numPr>
          <w:ilvl w:val="0"/>
          <w:numId w:val="578"/>
        </w:numPr>
        <w:jc w:val="both"/>
        <w:rPr>
          <w:color w:val="auto"/>
        </w:rPr>
      </w:pPr>
      <w:r w:rsidRPr="00EB2D57">
        <w:rPr>
          <w:color w:val="auto"/>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14:paraId="0B47B2A8" w14:textId="77777777" w:rsidR="00A57638" w:rsidRPr="00EB2D57" w:rsidRDefault="00E235EB" w:rsidP="00E779B2">
      <w:pPr>
        <w:pStyle w:val="13"/>
        <w:numPr>
          <w:ilvl w:val="0"/>
          <w:numId w:val="578"/>
        </w:numPr>
        <w:jc w:val="both"/>
        <w:rPr>
          <w:color w:val="auto"/>
        </w:rPr>
      </w:pPr>
      <w:r w:rsidRPr="00EB2D57">
        <w:rPr>
          <w:color w:val="auto"/>
        </w:rPr>
        <w:t>соотношение общей и специальной частей внутри базовой части фонда оплаты труда;</w:t>
      </w:r>
    </w:p>
    <w:p w14:paraId="589D88C8" w14:textId="77777777" w:rsidR="00A57638" w:rsidRPr="00EB2D57" w:rsidRDefault="00E235EB" w:rsidP="00E779B2">
      <w:pPr>
        <w:pStyle w:val="13"/>
        <w:numPr>
          <w:ilvl w:val="0"/>
          <w:numId w:val="578"/>
        </w:numPr>
        <w:jc w:val="both"/>
        <w:rPr>
          <w:color w:val="auto"/>
        </w:rPr>
      </w:pPr>
      <w:r w:rsidRPr="00EB2D57">
        <w:rPr>
          <w:color w:val="auto"/>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14:paraId="2E9551E0" w14:textId="77777777" w:rsidR="00A57638" w:rsidRPr="00EB2D57" w:rsidRDefault="00E235EB" w:rsidP="00E779B2">
      <w:pPr>
        <w:pStyle w:val="13"/>
        <w:jc w:val="both"/>
        <w:rPr>
          <w:color w:val="auto"/>
        </w:rPr>
      </w:pPr>
      <w:r w:rsidRPr="00EB2D57">
        <w:rPr>
          <w:color w:val="auto"/>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14:paraId="3172C376" w14:textId="77777777" w:rsidR="00A57638" w:rsidRPr="00EB2D57" w:rsidRDefault="00E235EB">
      <w:pPr>
        <w:pStyle w:val="13"/>
        <w:spacing w:line="259" w:lineRule="auto"/>
        <w:jc w:val="both"/>
        <w:rPr>
          <w:color w:val="auto"/>
        </w:rPr>
      </w:pPr>
      <w:r w:rsidRPr="00EB2D57">
        <w:rPr>
          <w:color w:val="auto"/>
        </w:rPr>
        <w:t>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14:paraId="1AC14B7A" w14:textId="77777777" w:rsidR="00A57638" w:rsidRPr="00EB2D57" w:rsidRDefault="00E235EB">
      <w:pPr>
        <w:pStyle w:val="13"/>
        <w:spacing w:line="259" w:lineRule="auto"/>
        <w:jc w:val="both"/>
        <w:rPr>
          <w:color w:val="auto"/>
        </w:rPr>
      </w:pPr>
      <w:r w:rsidRPr="00EB2D57">
        <w:rPr>
          <w:color w:val="auto"/>
        </w:rPr>
        <w:t>Взаимодействие осуществляется:</w:t>
      </w:r>
    </w:p>
    <w:p w14:paraId="04795759" w14:textId="77777777" w:rsidR="00A57638" w:rsidRPr="00EB2D57" w:rsidRDefault="00E235EB" w:rsidP="000B3370">
      <w:pPr>
        <w:pStyle w:val="13"/>
        <w:numPr>
          <w:ilvl w:val="0"/>
          <w:numId w:val="579"/>
        </w:numPr>
        <w:spacing w:line="276" w:lineRule="auto"/>
        <w:jc w:val="both"/>
        <w:rPr>
          <w:color w:val="auto"/>
        </w:rPr>
      </w:pPr>
      <w:r w:rsidRPr="00EB2D57">
        <w:rPr>
          <w:color w:val="auto"/>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14:paraId="3E18A482" w14:textId="77777777" w:rsidR="00A57638" w:rsidRPr="00EB2D57" w:rsidRDefault="00E235EB" w:rsidP="000B3370">
      <w:pPr>
        <w:pStyle w:val="13"/>
        <w:numPr>
          <w:ilvl w:val="0"/>
          <w:numId w:val="579"/>
        </w:numPr>
        <w:jc w:val="both"/>
        <w:rPr>
          <w:color w:val="auto"/>
        </w:rPr>
      </w:pPr>
      <w:r w:rsidRPr="00EB2D57">
        <w:rPr>
          <w:color w:val="auto"/>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14:paraId="526BEB63" w14:textId="77777777" w:rsidR="00A57638" w:rsidRPr="00EB2D57" w:rsidRDefault="00E235EB">
      <w:pPr>
        <w:pStyle w:val="13"/>
        <w:jc w:val="both"/>
        <w:rPr>
          <w:color w:val="auto"/>
        </w:rPr>
      </w:pPr>
      <w:r w:rsidRPr="00EB2D57">
        <w:rPr>
          <w:color w:val="auto"/>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14:paraId="11321ED7" w14:textId="77777777" w:rsidR="00A57638" w:rsidRPr="00EB2D57" w:rsidRDefault="00E235EB">
      <w:pPr>
        <w:pStyle w:val="13"/>
        <w:jc w:val="both"/>
        <w:rPr>
          <w:color w:val="auto"/>
        </w:rPr>
      </w:pPr>
      <w:r w:rsidRPr="00EB2D57">
        <w:rPr>
          <w:color w:val="auto"/>
        </w:rPr>
        <w:lastRenderedPageBreak/>
        <w:t>Примерный расчет нормативных затрат оказания государственных услуг по реализации образовательной программы основного общего образования соответствует нормативным затратам, определенным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14:paraId="4AD5EAD5" w14:textId="77777777" w:rsidR="00A57638" w:rsidRPr="00EB2D57" w:rsidRDefault="00E235EB">
      <w:pPr>
        <w:pStyle w:val="13"/>
        <w:jc w:val="both"/>
        <w:rPr>
          <w:color w:val="auto"/>
        </w:rPr>
      </w:pPr>
      <w:r w:rsidRPr="00EB2D57">
        <w:rPr>
          <w:color w:val="auto"/>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14:paraId="0B9EC739" w14:textId="77777777" w:rsidR="00A57638" w:rsidRPr="00EB2D57" w:rsidRDefault="00E235EB">
      <w:pPr>
        <w:pStyle w:val="13"/>
        <w:jc w:val="both"/>
        <w:rPr>
          <w:color w:val="auto"/>
        </w:rPr>
      </w:pPr>
      <w:r w:rsidRPr="00EB2D57">
        <w:rPr>
          <w:color w:val="auto"/>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14:paraId="654D8103" w14:textId="77777777" w:rsidR="00E779B2" w:rsidRDefault="00E779B2" w:rsidP="00E779B2">
      <w:pPr>
        <w:pStyle w:val="af5"/>
      </w:pPr>
      <w:bookmarkStart w:id="120" w:name="bookmark1986"/>
    </w:p>
    <w:p w14:paraId="695B4FD7" w14:textId="77777777" w:rsidR="00A57638" w:rsidRPr="00EB2D57" w:rsidRDefault="00E235EB" w:rsidP="00E779B2">
      <w:pPr>
        <w:pStyle w:val="af5"/>
      </w:pPr>
      <w:r w:rsidRPr="00EB2D57">
        <w:t>Материально-техническое и учебно-методическое обеспечение программы основного общего образования</w:t>
      </w:r>
      <w:bookmarkEnd w:id="120"/>
    </w:p>
    <w:p w14:paraId="6F12DFB1" w14:textId="77777777" w:rsidR="00E779B2" w:rsidRDefault="00E779B2" w:rsidP="00E779B2">
      <w:pPr>
        <w:pStyle w:val="af5"/>
      </w:pPr>
      <w:bookmarkStart w:id="121" w:name="bookmark1988"/>
    </w:p>
    <w:p w14:paraId="421C7B6B" w14:textId="77777777" w:rsidR="00A57638" w:rsidRPr="00EB2D57" w:rsidRDefault="00E235EB" w:rsidP="00E779B2">
      <w:pPr>
        <w:pStyle w:val="af5"/>
      </w:pPr>
      <w:r w:rsidRPr="00EB2D57">
        <w:t>Информационно-образовательная среда</w:t>
      </w:r>
      <w:bookmarkEnd w:id="121"/>
    </w:p>
    <w:p w14:paraId="59B783EC" w14:textId="77777777" w:rsidR="00A57638" w:rsidRPr="00EB2D57" w:rsidRDefault="00E235EB">
      <w:pPr>
        <w:pStyle w:val="13"/>
        <w:jc w:val="both"/>
        <w:rPr>
          <w:color w:val="auto"/>
        </w:rPr>
      </w:pPr>
      <w:r w:rsidRPr="00EB2D57">
        <w:rPr>
          <w:color w:val="auto"/>
        </w:rPr>
        <w:t>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образовательного процесса, обеспечивающих достижение целей основного общего образования, его высокое качество, личностное развитие обучающихся.</w:t>
      </w:r>
    </w:p>
    <w:p w14:paraId="704CDC95" w14:textId="77777777" w:rsidR="00A57638" w:rsidRPr="00EB2D57" w:rsidRDefault="00E235EB">
      <w:pPr>
        <w:pStyle w:val="13"/>
        <w:jc w:val="both"/>
        <w:rPr>
          <w:color w:val="auto"/>
        </w:rPr>
      </w:pPr>
      <w:r w:rsidRPr="00EB2D57">
        <w:rPr>
          <w:color w:val="auto"/>
        </w:rPr>
        <w:t>Основными компонентами ИОС образовательной организации являются:</w:t>
      </w:r>
    </w:p>
    <w:p w14:paraId="4FB736E4" w14:textId="77777777" w:rsidR="00A57638" w:rsidRPr="00EB2D57" w:rsidRDefault="00E235EB" w:rsidP="000B3370">
      <w:pPr>
        <w:pStyle w:val="13"/>
        <w:numPr>
          <w:ilvl w:val="0"/>
          <w:numId w:val="580"/>
        </w:numPr>
        <w:spacing w:line="269" w:lineRule="auto"/>
        <w:jc w:val="both"/>
        <w:rPr>
          <w:color w:val="auto"/>
        </w:rPr>
      </w:pPr>
      <w:r w:rsidRPr="00EB2D57">
        <w:rPr>
          <w:color w:val="auto"/>
        </w:rPr>
        <w:t>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основного общего образования), из расчета не менее одного учебника по учебному предмету обязательной части учебного плана на одного обучающегося;</w:t>
      </w:r>
    </w:p>
    <w:p w14:paraId="42C19EEC" w14:textId="77777777" w:rsidR="00A57638" w:rsidRPr="00EB2D57" w:rsidRDefault="00E235EB" w:rsidP="000B3370">
      <w:pPr>
        <w:pStyle w:val="13"/>
        <w:numPr>
          <w:ilvl w:val="0"/>
          <w:numId w:val="580"/>
        </w:numPr>
        <w:spacing w:line="283" w:lineRule="auto"/>
        <w:jc w:val="both"/>
        <w:rPr>
          <w:color w:val="auto"/>
        </w:rPr>
      </w:pPr>
      <w:r w:rsidRPr="00EB2D57">
        <w:rPr>
          <w:color w:val="auto"/>
        </w:rPr>
        <w:t>фонд дополнительной литературы (художественная и научно-популярная литература, справочно-библиографические и периодические издания);</w:t>
      </w:r>
    </w:p>
    <w:p w14:paraId="18FA9243" w14:textId="77777777" w:rsidR="00A57638" w:rsidRPr="00EB2D57" w:rsidRDefault="00E235EB" w:rsidP="000B3370">
      <w:pPr>
        <w:pStyle w:val="13"/>
        <w:numPr>
          <w:ilvl w:val="0"/>
          <w:numId w:val="580"/>
        </w:numPr>
        <w:spacing w:line="283" w:lineRule="auto"/>
        <w:jc w:val="both"/>
        <w:rPr>
          <w:color w:val="auto"/>
        </w:rPr>
      </w:pPr>
      <w:r w:rsidRPr="00EB2D57">
        <w:rPr>
          <w:color w:val="auto"/>
        </w:rPr>
        <w:t>учебно-наглядные пособия (средства натурного фонда, модели, печатные, экранно-звуковые средства, мультимедийные средства);</w:t>
      </w:r>
    </w:p>
    <w:p w14:paraId="5FC9D59A" w14:textId="77777777" w:rsidR="00A57638" w:rsidRPr="00EB2D57" w:rsidRDefault="00E235EB" w:rsidP="000B3370">
      <w:pPr>
        <w:pStyle w:val="13"/>
        <w:numPr>
          <w:ilvl w:val="0"/>
          <w:numId w:val="580"/>
        </w:numPr>
        <w:spacing w:line="276" w:lineRule="auto"/>
        <w:jc w:val="both"/>
        <w:rPr>
          <w:color w:val="auto"/>
        </w:rPr>
      </w:pPr>
      <w:r w:rsidRPr="00EB2D57">
        <w:rPr>
          <w:color w:val="auto"/>
        </w:rPr>
        <w:t xml:space="preserve">информационно-образовательные ресурсы Интернета, прошедшие в </w:t>
      </w:r>
      <w:proofErr w:type="spellStart"/>
      <w:r w:rsidRPr="00EB2D57">
        <w:rPr>
          <w:color w:val="auto"/>
        </w:rPr>
        <w:t>установленом</w:t>
      </w:r>
      <w:proofErr w:type="spellEnd"/>
      <w:r w:rsidRPr="00EB2D57">
        <w:rPr>
          <w:color w:val="auto"/>
        </w:rPr>
        <w:t xml:space="preserve"> порядке процедуру верификации и обеспечивающие доступ обучающихся к учебным материалам, в т. ч. к наследию отечественного кинематографа;</w:t>
      </w:r>
    </w:p>
    <w:p w14:paraId="5D1456CD" w14:textId="77777777" w:rsidR="00A57638" w:rsidRPr="00EB2D57" w:rsidRDefault="00E235EB" w:rsidP="000B3370">
      <w:pPr>
        <w:pStyle w:val="13"/>
        <w:numPr>
          <w:ilvl w:val="0"/>
          <w:numId w:val="580"/>
        </w:numPr>
        <w:spacing w:line="360" w:lineRule="auto"/>
        <w:jc w:val="both"/>
        <w:rPr>
          <w:color w:val="auto"/>
        </w:rPr>
      </w:pPr>
      <w:r w:rsidRPr="00EB2D57">
        <w:rPr>
          <w:color w:val="auto"/>
        </w:rPr>
        <w:t>информационно-телекоммуникационная инфраструктура;</w:t>
      </w:r>
    </w:p>
    <w:p w14:paraId="7052D8DA" w14:textId="77777777" w:rsidR="00A57638" w:rsidRPr="00EB2D57" w:rsidRDefault="00E235EB" w:rsidP="000B3370">
      <w:pPr>
        <w:pStyle w:val="13"/>
        <w:numPr>
          <w:ilvl w:val="0"/>
          <w:numId w:val="580"/>
        </w:numPr>
        <w:spacing w:line="300" w:lineRule="auto"/>
        <w:jc w:val="both"/>
        <w:rPr>
          <w:color w:val="auto"/>
        </w:rPr>
      </w:pPr>
      <w:r w:rsidRPr="00EB2D57">
        <w:rPr>
          <w:color w:val="auto"/>
        </w:rPr>
        <w:t>технические средства, обеспечивающие функционирование информационно-образовательной среды;</w:t>
      </w:r>
    </w:p>
    <w:p w14:paraId="35560FFE" w14:textId="77777777" w:rsidR="00A57638" w:rsidRPr="00EB2D57" w:rsidRDefault="00E235EB" w:rsidP="000B3370">
      <w:pPr>
        <w:pStyle w:val="13"/>
        <w:numPr>
          <w:ilvl w:val="0"/>
          <w:numId w:val="580"/>
        </w:numPr>
        <w:spacing w:line="300" w:lineRule="auto"/>
        <w:jc w:val="both"/>
        <w:rPr>
          <w:color w:val="auto"/>
        </w:rPr>
      </w:pPr>
      <w:r w:rsidRPr="00EB2D57">
        <w:rPr>
          <w:color w:val="auto"/>
        </w:rPr>
        <w:t>программные инструменты, обеспечивающие функционирование информационно-образовательной среды;</w:t>
      </w:r>
    </w:p>
    <w:p w14:paraId="41B05339" w14:textId="77777777" w:rsidR="00A57638" w:rsidRPr="00EB2D57" w:rsidRDefault="00E235EB" w:rsidP="000B3370">
      <w:pPr>
        <w:pStyle w:val="13"/>
        <w:numPr>
          <w:ilvl w:val="0"/>
          <w:numId w:val="580"/>
        </w:numPr>
        <w:spacing w:line="300" w:lineRule="auto"/>
        <w:jc w:val="both"/>
        <w:rPr>
          <w:color w:val="auto"/>
        </w:rPr>
      </w:pPr>
      <w:r w:rsidRPr="00EB2D57">
        <w:rPr>
          <w:rFonts w:ascii="Arial" w:eastAsia="Arial" w:hAnsi="Arial" w:cs="Arial"/>
          <w:color w:val="auto"/>
          <w:sz w:val="14"/>
          <w:szCs w:val="14"/>
        </w:rPr>
        <w:t xml:space="preserve"> </w:t>
      </w:r>
      <w:r w:rsidRPr="00EB2D57">
        <w:rPr>
          <w:color w:val="auto"/>
        </w:rPr>
        <w:t>служба технической поддержки функционирования информационно-образовательной среды.</w:t>
      </w:r>
    </w:p>
    <w:p w14:paraId="24758448" w14:textId="77777777" w:rsidR="00A57638" w:rsidRPr="00EB2D57" w:rsidRDefault="00E235EB">
      <w:pPr>
        <w:pStyle w:val="13"/>
        <w:jc w:val="both"/>
        <w:rPr>
          <w:color w:val="auto"/>
        </w:rPr>
      </w:pPr>
      <w:r w:rsidRPr="00EB2D57">
        <w:rPr>
          <w:color w:val="auto"/>
        </w:rPr>
        <w:t>ИОС образовательной организации предоставляет для участников образовательного процесса возможность:</w:t>
      </w:r>
    </w:p>
    <w:p w14:paraId="4B607813" w14:textId="77777777" w:rsidR="00A57638" w:rsidRPr="00EB2D57" w:rsidRDefault="00E235EB" w:rsidP="000B3370">
      <w:pPr>
        <w:pStyle w:val="13"/>
        <w:numPr>
          <w:ilvl w:val="0"/>
          <w:numId w:val="581"/>
        </w:numPr>
        <w:spacing w:line="283" w:lineRule="auto"/>
        <w:jc w:val="both"/>
        <w:rPr>
          <w:color w:val="auto"/>
        </w:rPr>
      </w:pPr>
      <w:r w:rsidRPr="00EB2D57">
        <w:rPr>
          <w:color w:val="auto"/>
        </w:rPr>
        <w:t>достижения обучающимися планируемых результатов освоения ООП ООО, в том числе адаптированной для обучающихся с ограниченными возможностями здоровья (ОВЗ);</w:t>
      </w:r>
    </w:p>
    <w:p w14:paraId="4EEB5A67" w14:textId="77777777" w:rsidR="00A57638" w:rsidRPr="00EB2D57" w:rsidRDefault="00E235EB" w:rsidP="000B3370">
      <w:pPr>
        <w:pStyle w:val="13"/>
        <w:numPr>
          <w:ilvl w:val="0"/>
          <w:numId w:val="581"/>
        </w:numPr>
        <w:spacing w:line="259" w:lineRule="auto"/>
        <w:jc w:val="both"/>
        <w:rPr>
          <w:color w:val="auto"/>
        </w:rPr>
      </w:pPr>
      <w:r w:rsidRPr="00EB2D57">
        <w:rPr>
          <w:color w:val="auto"/>
        </w:rPr>
        <w:t>развития личности,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социальных практик, включая общественно-полезную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профессионально-производственном окружении;</w:t>
      </w:r>
    </w:p>
    <w:p w14:paraId="35F7F1AB" w14:textId="77777777" w:rsidR="00A57638" w:rsidRPr="00EB2D57" w:rsidRDefault="00E235EB" w:rsidP="000B3370">
      <w:pPr>
        <w:pStyle w:val="13"/>
        <w:numPr>
          <w:ilvl w:val="0"/>
          <w:numId w:val="581"/>
        </w:numPr>
        <w:spacing w:line="259" w:lineRule="auto"/>
        <w:jc w:val="both"/>
        <w:rPr>
          <w:color w:val="auto"/>
        </w:rPr>
      </w:pPr>
      <w:r w:rsidRPr="00EB2D57">
        <w:rPr>
          <w:color w:val="auto"/>
        </w:rP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 и ориентации в мире профессий;</w:t>
      </w:r>
    </w:p>
    <w:p w14:paraId="03FEF535" w14:textId="77777777" w:rsidR="00A57638" w:rsidRPr="00EB2D57" w:rsidRDefault="00E235EB" w:rsidP="000B3370">
      <w:pPr>
        <w:pStyle w:val="13"/>
        <w:numPr>
          <w:ilvl w:val="0"/>
          <w:numId w:val="581"/>
        </w:numPr>
        <w:spacing w:line="259" w:lineRule="auto"/>
        <w:jc w:val="both"/>
        <w:rPr>
          <w:color w:val="auto"/>
        </w:rPr>
      </w:pPr>
      <w:r w:rsidRPr="00EB2D57">
        <w:rPr>
          <w:color w:val="auto"/>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14:paraId="67119BB0" w14:textId="77777777" w:rsidR="00A57638" w:rsidRPr="00EB2D57" w:rsidRDefault="00E235EB" w:rsidP="000B3370">
      <w:pPr>
        <w:pStyle w:val="13"/>
        <w:numPr>
          <w:ilvl w:val="0"/>
          <w:numId w:val="581"/>
        </w:numPr>
        <w:spacing w:line="259" w:lineRule="auto"/>
        <w:jc w:val="both"/>
        <w:rPr>
          <w:color w:val="auto"/>
        </w:rPr>
      </w:pPr>
      <w:r w:rsidRPr="00EB2D57">
        <w:rPr>
          <w:color w:val="auto"/>
        </w:rP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w:t>
      </w:r>
    </w:p>
    <w:p w14:paraId="298E99F0" w14:textId="77777777" w:rsidR="00A57638" w:rsidRPr="00EB2D57" w:rsidRDefault="00E235EB" w:rsidP="000B3370">
      <w:pPr>
        <w:pStyle w:val="13"/>
        <w:numPr>
          <w:ilvl w:val="0"/>
          <w:numId w:val="581"/>
        </w:numPr>
        <w:spacing w:line="259" w:lineRule="auto"/>
        <w:jc w:val="both"/>
        <w:rPr>
          <w:color w:val="auto"/>
        </w:rPr>
      </w:pPr>
      <w:r w:rsidRPr="00EB2D57">
        <w:rPr>
          <w:color w:val="auto"/>
        </w:rPr>
        <w:t xml:space="preserve">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w:t>
      </w:r>
      <w:r w:rsidRPr="00EB2D57">
        <w:rPr>
          <w:color w:val="auto"/>
        </w:rPr>
        <w:lastRenderedPageBreak/>
        <w:t>качестве волонтеров;</w:t>
      </w:r>
    </w:p>
    <w:p w14:paraId="5EB44E59" w14:textId="77777777" w:rsidR="00A57638" w:rsidRPr="00EB2D57" w:rsidRDefault="00E235EB" w:rsidP="000B3370">
      <w:pPr>
        <w:pStyle w:val="13"/>
        <w:numPr>
          <w:ilvl w:val="0"/>
          <w:numId w:val="581"/>
        </w:numPr>
        <w:spacing w:line="259" w:lineRule="auto"/>
        <w:jc w:val="both"/>
        <w:rPr>
          <w:color w:val="auto"/>
        </w:rPr>
      </w:pPr>
      <w:r w:rsidRPr="00EB2D57">
        <w:rPr>
          <w:color w:val="auto"/>
        </w:rPr>
        <w:t>формирования у обучающихся опыта самостоятельной образовательной и общественной деятельности;</w:t>
      </w:r>
    </w:p>
    <w:p w14:paraId="462E9515" w14:textId="77777777" w:rsidR="00A57638" w:rsidRPr="00EB2D57" w:rsidRDefault="00E235EB" w:rsidP="000B3370">
      <w:pPr>
        <w:pStyle w:val="13"/>
        <w:numPr>
          <w:ilvl w:val="0"/>
          <w:numId w:val="581"/>
        </w:numPr>
        <w:spacing w:line="259" w:lineRule="auto"/>
        <w:jc w:val="both"/>
        <w:rPr>
          <w:color w:val="auto"/>
        </w:rPr>
      </w:pPr>
      <w:r w:rsidRPr="00EB2D57">
        <w:rPr>
          <w:color w:val="auto"/>
        </w:rPr>
        <w:t>формирования у обучающихся экологической грамотности, навыков здорового и безопасного для человека и окружающей его среды образа жизни;</w:t>
      </w:r>
    </w:p>
    <w:p w14:paraId="041A1DED" w14:textId="77777777" w:rsidR="00A57638" w:rsidRPr="00EB2D57" w:rsidRDefault="00E235EB" w:rsidP="000B3370">
      <w:pPr>
        <w:pStyle w:val="13"/>
        <w:numPr>
          <w:ilvl w:val="0"/>
          <w:numId w:val="581"/>
        </w:numPr>
        <w:spacing w:line="259" w:lineRule="auto"/>
        <w:jc w:val="both"/>
        <w:rPr>
          <w:color w:val="auto"/>
        </w:rPr>
      </w:pPr>
      <w:r w:rsidRPr="00EB2D57">
        <w:rPr>
          <w:color w:val="auto"/>
        </w:rPr>
        <w:t>использования в образовательной деятельности современных образовательных технологий, направленных в том числе на воспитание обучающихся;</w:t>
      </w:r>
    </w:p>
    <w:p w14:paraId="78FAB1A9" w14:textId="77777777" w:rsidR="00A57638" w:rsidRPr="00EB2D57" w:rsidRDefault="00E235EB" w:rsidP="000B3370">
      <w:pPr>
        <w:pStyle w:val="13"/>
        <w:numPr>
          <w:ilvl w:val="0"/>
          <w:numId w:val="581"/>
        </w:numPr>
        <w:spacing w:line="259" w:lineRule="auto"/>
        <w:jc w:val="both"/>
        <w:rPr>
          <w:color w:val="auto"/>
        </w:rPr>
      </w:pPr>
      <w:r w:rsidRPr="00EB2D57">
        <w:rPr>
          <w:color w:val="auto"/>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14:paraId="447E92CF" w14:textId="77777777" w:rsidR="00A57638" w:rsidRPr="00EB2D57" w:rsidRDefault="00E235EB" w:rsidP="000B3370">
      <w:pPr>
        <w:pStyle w:val="13"/>
        <w:numPr>
          <w:ilvl w:val="0"/>
          <w:numId w:val="581"/>
        </w:numPr>
        <w:spacing w:line="252" w:lineRule="auto"/>
        <w:jc w:val="both"/>
        <w:rPr>
          <w:color w:val="auto"/>
        </w:rPr>
      </w:pPr>
      <w:r w:rsidRPr="00EB2D57">
        <w:rPr>
          <w:color w:val="auto"/>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46D2F720" w14:textId="77777777" w:rsidR="00A57638" w:rsidRPr="00EB2D57" w:rsidRDefault="00E235EB" w:rsidP="000B3370">
      <w:pPr>
        <w:pStyle w:val="13"/>
        <w:numPr>
          <w:ilvl w:val="0"/>
          <w:numId w:val="581"/>
        </w:numPr>
        <w:spacing w:line="252" w:lineRule="auto"/>
        <w:jc w:val="both"/>
        <w:rPr>
          <w:color w:val="auto"/>
        </w:rPr>
      </w:pPr>
      <w:r w:rsidRPr="00EB2D57">
        <w:rPr>
          <w:color w:val="auto"/>
        </w:rPr>
        <w:t>эффективного управления организацией с использованием ИКТ, современных механизмов финансирования.</w:t>
      </w:r>
    </w:p>
    <w:p w14:paraId="265F5DFE" w14:textId="77777777" w:rsidR="00A57638" w:rsidRPr="00EB2D57" w:rsidRDefault="00E235EB">
      <w:pPr>
        <w:pStyle w:val="13"/>
        <w:spacing w:line="252" w:lineRule="auto"/>
        <w:jc w:val="both"/>
        <w:rPr>
          <w:color w:val="auto"/>
        </w:rPr>
      </w:pPr>
      <w:r w:rsidRPr="00EB2D57">
        <w:rPr>
          <w:color w:val="auto"/>
        </w:rPr>
        <w:t>Электронная информационно-образовательная среда организации обеспечивает:</w:t>
      </w:r>
    </w:p>
    <w:p w14:paraId="33A5AB2C" w14:textId="77777777" w:rsidR="00A57638" w:rsidRPr="00EB2D57" w:rsidRDefault="00E235EB">
      <w:pPr>
        <w:pStyle w:val="13"/>
        <w:spacing w:line="252" w:lineRule="auto"/>
        <w:ind w:left="240" w:hanging="240"/>
        <w:jc w:val="both"/>
        <w:rPr>
          <w:color w:val="auto"/>
        </w:rPr>
      </w:pPr>
      <w:r w:rsidRPr="00EB2D57">
        <w:rPr>
          <w:rFonts w:ascii="Arial" w:eastAsia="Arial" w:hAnsi="Arial" w:cs="Arial"/>
          <w:color w:val="auto"/>
          <w:sz w:val="14"/>
          <w:szCs w:val="14"/>
        </w:rPr>
        <w:t xml:space="preserve">6 </w:t>
      </w:r>
      <w:r w:rsidRPr="00EB2D57">
        <w:rPr>
          <w:color w:val="auto"/>
        </w:rPr>
        <w:t xml:space="preserve">доступ к учебным планам, рабочим программам, электронным учебным изданиям и электронным образовательным ресурсам, указанным в рабочих программах посредством сайта (портала) образовательной организации: </w:t>
      </w:r>
      <w:r w:rsidRPr="00EB2D57">
        <w:rPr>
          <w:i/>
          <w:iCs/>
          <w:color w:val="auto"/>
        </w:rPr>
        <w:t>(указывается сайт (портал), где размещена соответствующая информация)</w:t>
      </w:r>
      <w:r w:rsidRPr="00EB2D57">
        <w:rPr>
          <w:color w:val="auto"/>
        </w:rPr>
        <w:t>;</w:t>
      </w:r>
    </w:p>
    <w:p w14:paraId="75A47EEA" w14:textId="77777777" w:rsidR="00A57638" w:rsidRPr="00EB2D57" w:rsidRDefault="00E235EB" w:rsidP="000B3370">
      <w:pPr>
        <w:pStyle w:val="13"/>
        <w:numPr>
          <w:ilvl w:val="0"/>
          <w:numId w:val="582"/>
        </w:numPr>
        <w:spacing w:line="252" w:lineRule="auto"/>
        <w:jc w:val="both"/>
        <w:rPr>
          <w:color w:val="auto"/>
        </w:rPr>
      </w:pPr>
      <w:r w:rsidRPr="00EB2D57">
        <w:rPr>
          <w:color w:val="auto"/>
        </w:rPr>
        <w:t>формирование и хранение электронного портфолио обучающегося, в том числе его работ и оценок за эти работы;</w:t>
      </w:r>
    </w:p>
    <w:p w14:paraId="42A5BF3C" w14:textId="77777777" w:rsidR="00A57638" w:rsidRPr="00EB2D57" w:rsidRDefault="00E235EB" w:rsidP="000B3370">
      <w:pPr>
        <w:pStyle w:val="13"/>
        <w:numPr>
          <w:ilvl w:val="0"/>
          <w:numId w:val="582"/>
        </w:numPr>
        <w:spacing w:line="252" w:lineRule="auto"/>
        <w:jc w:val="both"/>
        <w:rPr>
          <w:color w:val="auto"/>
        </w:rPr>
      </w:pPr>
      <w:r w:rsidRPr="00EB2D57">
        <w:rPr>
          <w:color w:val="auto"/>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14:paraId="6BA62DBF" w14:textId="77777777" w:rsidR="00A57638" w:rsidRPr="00EB2D57" w:rsidRDefault="00E235EB" w:rsidP="000B3370">
      <w:pPr>
        <w:pStyle w:val="13"/>
        <w:numPr>
          <w:ilvl w:val="0"/>
          <w:numId w:val="582"/>
        </w:numPr>
        <w:spacing w:line="252" w:lineRule="auto"/>
        <w:jc w:val="both"/>
        <w:rPr>
          <w:color w:val="auto"/>
        </w:rPr>
      </w:pPr>
      <w:r w:rsidRPr="00EB2D57">
        <w:rPr>
          <w:color w:val="auto"/>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6135E721" w14:textId="77777777" w:rsidR="00A57638" w:rsidRPr="00EB2D57" w:rsidRDefault="00E235EB" w:rsidP="000B3370">
      <w:pPr>
        <w:pStyle w:val="13"/>
        <w:numPr>
          <w:ilvl w:val="0"/>
          <w:numId w:val="582"/>
        </w:numPr>
        <w:spacing w:line="252" w:lineRule="auto"/>
        <w:jc w:val="both"/>
        <w:rPr>
          <w:color w:val="auto"/>
        </w:rPr>
      </w:pPr>
      <w:r w:rsidRPr="00EB2D57">
        <w:rPr>
          <w:color w:val="auto"/>
        </w:rPr>
        <w:t>взаимодействие между участниками образовательного процесса, в том числе синхронные и (или) асинхронные взаимодействия посредством Интернета.</w:t>
      </w:r>
    </w:p>
    <w:p w14:paraId="6BF0C8CF" w14:textId="77777777" w:rsidR="00A57638" w:rsidRPr="00EB2D57" w:rsidRDefault="00E235EB">
      <w:pPr>
        <w:pStyle w:val="13"/>
        <w:spacing w:line="252" w:lineRule="auto"/>
        <w:jc w:val="both"/>
        <w:rPr>
          <w:color w:val="auto"/>
        </w:rPr>
      </w:pPr>
      <w:r w:rsidRPr="00EB2D57">
        <w:rPr>
          <w:color w:val="auto"/>
        </w:rPr>
        <w:t>Электронная информационно-образовательная среда позволяет обучающимся осуществить:</w:t>
      </w:r>
    </w:p>
    <w:p w14:paraId="0F5495A7" w14:textId="77777777" w:rsidR="00A57638" w:rsidRPr="00EB2D57" w:rsidRDefault="00E235EB" w:rsidP="000B3370">
      <w:pPr>
        <w:pStyle w:val="13"/>
        <w:numPr>
          <w:ilvl w:val="0"/>
          <w:numId w:val="583"/>
        </w:numPr>
        <w:spacing w:line="252" w:lineRule="auto"/>
        <w:jc w:val="both"/>
        <w:rPr>
          <w:color w:val="auto"/>
        </w:rPr>
      </w:pPr>
      <w:r w:rsidRPr="00EB2D57">
        <w:rPr>
          <w:color w:val="auto"/>
        </w:rPr>
        <w:t>поиск и получение информации в локальной сети организации и Глобальной сети — Интернете в соответствии с учебной задачей;</w:t>
      </w:r>
    </w:p>
    <w:p w14:paraId="3AFDE33D" w14:textId="77777777" w:rsidR="00A57638" w:rsidRPr="00EB2D57" w:rsidRDefault="00E235EB" w:rsidP="000B3370">
      <w:pPr>
        <w:pStyle w:val="13"/>
        <w:numPr>
          <w:ilvl w:val="0"/>
          <w:numId w:val="583"/>
        </w:numPr>
        <w:spacing w:line="252" w:lineRule="auto"/>
        <w:jc w:val="both"/>
        <w:rPr>
          <w:color w:val="auto"/>
        </w:rPr>
      </w:pPr>
      <w:r w:rsidRPr="00EB2D57">
        <w:rPr>
          <w:color w:val="auto"/>
        </w:rPr>
        <w:t>обработку информации для выступления с аудио-, видео- и графическим сопровождением;</w:t>
      </w:r>
    </w:p>
    <w:p w14:paraId="39035E26" w14:textId="77777777" w:rsidR="00A57638" w:rsidRPr="00EB2D57" w:rsidRDefault="00E235EB" w:rsidP="000B3370">
      <w:pPr>
        <w:pStyle w:val="13"/>
        <w:numPr>
          <w:ilvl w:val="0"/>
          <w:numId w:val="583"/>
        </w:numPr>
        <w:spacing w:line="252" w:lineRule="auto"/>
        <w:jc w:val="both"/>
        <w:rPr>
          <w:color w:val="auto"/>
        </w:rPr>
      </w:pPr>
      <w:r w:rsidRPr="00EB2D57">
        <w:rPr>
          <w:color w:val="auto"/>
        </w:rPr>
        <w:t>размещение продуктов познавательной, исследовательской и творческой деятельности в сети образовательной организации и Интернете;</w:t>
      </w:r>
    </w:p>
    <w:p w14:paraId="513F9A1E" w14:textId="77777777" w:rsidR="00A57638" w:rsidRPr="00EB2D57" w:rsidRDefault="00E235EB" w:rsidP="000B3370">
      <w:pPr>
        <w:pStyle w:val="13"/>
        <w:numPr>
          <w:ilvl w:val="0"/>
          <w:numId w:val="583"/>
        </w:numPr>
        <w:spacing w:line="252" w:lineRule="auto"/>
        <w:jc w:val="both"/>
        <w:rPr>
          <w:color w:val="auto"/>
        </w:rPr>
      </w:pPr>
      <w:r w:rsidRPr="00EB2D57">
        <w:rPr>
          <w:color w:val="auto"/>
        </w:rPr>
        <w:t>выпуск школьных печатных изданий, радиопередач;</w:t>
      </w:r>
    </w:p>
    <w:p w14:paraId="1008413A" w14:textId="77777777" w:rsidR="00A57638" w:rsidRPr="00EB2D57" w:rsidRDefault="00E235EB" w:rsidP="000B3370">
      <w:pPr>
        <w:pStyle w:val="13"/>
        <w:numPr>
          <w:ilvl w:val="0"/>
          <w:numId w:val="583"/>
        </w:numPr>
        <w:spacing w:line="252" w:lineRule="auto"/>
        <w:jc w:val="both"/>
        <w:rPr>
          <w:color w:val="auto"/>
        </w:rPr>
      </w:pPr>
      <w:r w:rsidRPr="00EB2D57">
        <w:rPr>
          <w:color w:val="auto"/>
        </w:rPr>
        <w:t>участие в массовых мероприятиях (конференциях, собраниях, представлениях, праздниках), обеспеченных озвучиванием, освещением и мультимедиа сопровождением.</w:t>
      </w:r>
    </w:p>
    <w:p w14:paraId="27BAF6C2" w14:textId="77777777" w:rsidR="00A57638" w:rsidRPr="00EB2D57" w:rsidRDefault="00E235EB">
      <w:pPr>
        <w:pStyle w:val="13"/>
        <w:spacing w:line="252" w:lineRule="auto"/>
        <w:jc w:val="both"/>
        <w:rPr>
          <w:color w:val="auto"/>
        </w:rPr>
      </w:pPr>
      <w:r w:rsidRPr="00EB2D57">
        <w:rPr>
          <w:color w:val="auto"/>
        </w:rPr>
        <w:t>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как на территории организации, так и вне ее.</w:t>
      </w:r>
    </w:p>
    <w:p w14:paraId="4A993C27" w14:textId="77777777" w:rsidR="00A57638" w:rsidRPr="00EB2D57" w:rsidRDefault="00E235EB">
      <w:pPr>
        <w:pStyle w:val="13"/>
        <w:jc w:val="both"/>
        <w:rPr>
          <w:color w:val="auto"/>
        </w:rPr>
      </w:pPr>
      <w:r w:rsidRPr="00EB2D57">
        <w:rPr>
          <w:color w:val="auto"/>
        </w:rPr>
        <w:t xml:space="preserve">Функционирование электронной информационно-образовательной среды требует </w:t>
      </w:r>
      <w:proofErr w:type="spellStart"/>
      <w:r w:rsidRPr="00EB2D57">
        <w:rPr>
          <w:color w:val="auto"/>
        </w:rPr>
        <w:t>соответвующих</w:t>
      </w:r>
      <w:proofErr w:type="spellEnd"/>
      <w:r w:rsidRPr="00EB2D57">
        <w:rPr>
          <w:color w:val="auto"/>
        </w:rPr>
        <w:t xml:space="preserve"> средств ИКТ и квалификации работников, ее использующих и поддерживающих.</w:t>
      </w:r>
    </w:p>
    <w:p w14:paraId="73A58F8A" w14:textId="77777777" w:rsidR="00A57638" w:rsidRPr="00EB2D57" w:rsidRDefault="00E235EB">
      <w:pPr>
        <w:pStyle w:val="13"/>
        <w:jc w:val="both"/>
        <w:rPr>
          <w:color w:val="auto"/>
        </w:rPr>
      </w:pPr>
      <w:r w:rsidRPr="00EB2D57">
        <w:rPr>
          <w:color w:val="auto"/>
        </w:rPr>
        <w:t>Функционирование электронной информационно-образовательной среды соответствует законодательству Российской Федерации</w:t>
      </w:r>
      <w:r w:rsidRPr="00EB2D57">
        <w:rPr>
          <w:color w:val="auto"/>
          <w:vertAlign w:val="superscript"/>
        </w:rPr>
        <w:footnoteReference w:id="13"/>
      </w:r>
      <w:r w:rsidRPr="00EB2D57">
        <w:rPr>
          <w:color w:val="auto"/>
        </w:rPr>
        <w:t>.</w:t>
      </w:r>
    </w:p>
    <w:p w14:paraId="31808623" w14:textId="5831D577" w:rsidR="00A57638" w:rsidRDefault="00E235EB">
      <w:pPr>
        <w:pStyle w:val="13"/>
        <w:jc w:val="both"/>
        <w:rPr>
          <w:color w:val="auto"/>
        </w:rPr>
      </w:pPr>
      <w:r w:rsidRPr="00EB2D57">
        <w:rPr>
          <w:color w:val="auto"/>
        </w:rPr>
        <w:t>Информационно-образовательная среда организации обеспечивает реализацию особых образовательных потребностей детей с ОВЗ (</w:t>
      </w:r>
      <w:r w:rsidRPr="00EB2D57">
        <w:rPr>
          <w:i/>
          <w:iCs/>
          <w:color w:val="auto"/>
        </w:rPr>
        <w:t>указывается в случае реализации адаптированных основных образовательных программ основного общего образования обучающихся с ОВЗ</w:t>
      </w:r>
      <w:r w:rsidRPr="00EB2D57">
        <w:rPr>
          <w:color w:val="auto"/>
        </w:rPr>
        <w:t>).</w:t>
      </w:r>
    </w:p>
    <w:p w14:paraId="0AD71DC9" w14:textId="77777777" w:rsidR="000505CC" w:rsidRPr="00EB2D57" w:rsidRDefault="000505CC">
      <w:pPr>
        <w:pStyle w:val="13"/>
        <w:jc w:val="both"/>
        <w:rPr>
          <w:color w:val="auto"/>
        </w:rPr>
      </w:pPr>
    </w:p>
    <w:p w14:paraId="4B2E4831" w14:textId="77777777" w:rsidR="00A57638" w:rsidRPr="00EB2D57" w:rsidRDefault="00E235EB" w:rsidP="00E779B2">
      <w:pPr>
        <w:pStyle w:val="af5"/>
      </w:pPr>
      <w:bookmarkStart w:id="122" w:name="bookmark1990"/>
      <w:r w:rsidRPr="00EB2D57">
        <w:t>Материально-технические условия реализации основной образовательной программы основного общего образования</w:t>
      </w:r>
      <w:bookmarkEnd w:id="122"/>
    </w:p>
    <w:p w14:paraId="49945704" w14:textId="77777777" w:rsidR="00A57638" w:rsidRPr="00EB2D57" w:rsidRDefault="00E235EB">
      <w:pPr>
        <w:pStyle w:val="13"/>
        <w:spacing w:line="259" w:lineRule="auto"/>
        <w:jc w:val="both"/>
        <w:rPr>
          <w:color w:val="auto"/>
        </w:rPr>
      </w:pPr>
      <w:r w:rsidRPr="00EB2D57">
        <w:rPr>
          <w:color w:val="auto"/>
        </w:rPr>
        <w:t>Материально-технические условия реализации основной образовательной программы основного общего образования должны обеспечивать:</w:t>
      </w:r>
    </w:p>
    <w:p w14:paraId="5ADB1EC6" w14:textId="77777777" w:rsidR="00A57638" w:rsidRPr="00EB2D57" w:rsidRDefault="00E235EB" w:rsidP="000B3370">
      <w:pPr>
        <w:pStyle w:val="13"/>
        <w:numPr>
          <w:ilvl w:val="0"/>
          <w:numId w:val="584"/>
        </w:numPr>
        <w:spacing w:line="288" w:lineRule="auto"/>
        <w:jc w:val="both"/>
        <w:rPr>
          <w:color w:val="auto"/>
        </w:rPr>
      </w:pPr>
      <w:r w:rsidRPr="00EB2D57">
        <w:rPr>
          <w:color w:val="auto"/>
        </w:rPr>
        <w:t>возможность достижения обучающимися результатов освоения основной образовательной программы основного общего образования;</w:t>
      </w:r>
    </w:p>
    <w:p w14:paraId="23388878" w14:textId="77777777" w:rsidR="00A57638" w:rsidRPr="00EB2D57" w:rsidRDefault="00E235EB" w:rsidP="000B3370">
      <w:pPr>
        <w:pStyle w:val="13"/>
        <w:numPr>
          <w:ilvl w:val="0"/>
          <w:numId w:val="584"/>
        </w:numPr>
        <w:spacing w:line="305" w:lineRule="auto"/>
        <w:jc w:val="both"/>
        <w:rPr>
          <w:color w:val="auto"/>
        </w:rPr>
      </w:pPr>
      <w:r w:rsidRPr="00EB2D57">
        <w:rPr>
          <w:color w:val="auto"/>
        </w:rPr>
        <w:t>безопасность и комфортность организации учебного процесса;</w:t>
      </w:r>
    </w:p>
    <w:p w14:paraId="4AD824B5" w14:textId="77777777" w:rsidR="00A57638" w:rsidRPr="00EB2D57" w:rsidRDefault="00E235EB" w:rsidP="000B3370">
      <w:pPr>
        <w:pStyle w:val="13"/>
        <w:numPr>
          <w:ilvl w:val="0"/>
          <w:numId w:val="584"/>
        </w:numPr>
        <w:spacing w:line="276" w:lineRule="auto"/>
        <w:jc w:val="both"/>
        <w:rPr>
          <w:color w:val="auto"/>
        </w:rPr>
      </w:pPr>
      <w:r w:rsidRPr="00EB2D57">
        <w:rPr>
          <w:color w:val="auto"/>
        </w:rPr>
        <w:t>соблюдение санитарно-эпидемиологических, санитарно-гигиенических правил и нормативов, пожарной и электробезопасности, требований охраны труда, современных сроков и объемов текущего и капитального ремонта зданий и сооружений, благоустройства территории;</w:t>
      </w:r>
    </w:p>
    <w:p w14:paraId="610507AC" w14:textId="77777777" w:rsidR="00A57638" w:rsidRPr="00EB2D57" w:rsidRDefault="00E235EB" w:rsidP="000B3370">
      <w:pPr>
        <w:pStyle w:val="13"/>
        <w:numPr>
          <w:ilvl w:val="0"/>
          <w:numId w:val="584"/>
        </w:numPr>
        <w:spacing w:after="220" w:line="276" w:lineRule="auto"/>
        <w:jc w:val="both"/>
        <w:rPr>
          <w:color w:val="auto"/>
        </w:rPr>
      </w:pPr>
      <w:r w:rsidRPr="00EB2D57">
        <w:rPr>
          <w:color w:val="auto"/>
        </w:rPr>
        <w:t xml:space="preserve">возможность для беспрепятственного доступа всех участников образовательного процесса, в том числе </w:t>
      </w:r>
      <w:r w:rsidRPr="00EB2D57">
        <w:rPr>
          <w:color w:val="auto"/>
        </w:rPr>
        <w:lastRenderedPageBreak/>
        <w:t>обучающихся с ОВЗ, к объектам инфраструктуры организации, осуществляющей образовательную деятельность.</w:t>
      </w:r>
    </w:p>
    <w:p w14:paraId="19043C1C" w14:textId="77777777" w:rsidR="00A57638" w:rsidRPr="00EB2D57" w:rsidRDefault="00E235EB">
      <w:pPr>
        <w:pStyle w:val="13"/>
        <w:spacing w:line="259" w:lineRule="auto"/>
        <w:jc w:val="both"/>
        <w:rPr>
          <w:color w:val="auto"/>
        </w:rPr>
      </w:pPr>
      <w:r w:rsidRPr="00EB2D57">
        <w:rPr>
          <w:color w:val="auto"/>
        </w:rPr>
        <w:t>В образовательной организации закрепляются локальными актами перечни оснащения и оборудования, обеспечивающие учебный процесс.</w:t>
      </w:r>
    </w:p>
    <w:p w14:paraId="5282C3DB" w14:textId="77777777" w:rsidR="00A57638" w:rsidRPr="00EB2D57" w:rsidRDefault="00E235EB">
      <w:pPr>
        <w:pStyle w:val="13"/>
        <w:spacing w:line="259" w:lineRule="auto"/>
        <w:jc w:val="both"/>
        <w:rPr>
          <w:color w:val="auto"/>
        </w:rPr>
      </w:pPr>
      <w:proofErr w:type="spellStart"/>
      <w:r w:rsidRPr="00EB2D57">
        <w:rPr>
          <w:color w:val="auto"/>
        </w:rPr>
        <w:t>Критериальными</w:t>
      </w:r>
      <w:proofErr w:type="spellEnd"/>
      <w:r w:rsidRPr="00EB2D57">
        <w:rPr>
          <w:color w:val="auto"/>
        </w:rPr>
        <w:t xml:space="preserve">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14:paraId="7DA07F8C" w14:textId="77777777" w:rsidR="00A57638" w:rsidRPr="00EB2D57" w:rsidRDefault="00E235EB" w:rsidP="000B3370">
      <w:pPr>
        <w:pStyle w:val="13"/>
        <w:numPr>
          <w:ilvl w:val="0"/>
          <w:numId w:val="585"/>
        </w:numPr>
        <w:spacing w:line="288" w:lineRule="auto"/>
        <w:jc w:val="both"/>
        <w:rPr>
          <w:color w:val="auto"/>
        </w:rPr>
      </w:pPr>
      <w:r w:rsidRPr="00EB2D57">
        <w:rPr>
          <w:color w:val="auto"/>
        </w:rPr>
        <w:t>СП 2.4.3648-20 «Санитарно-эпидемиологические требования к организациям воспитания и обучения, отдыха и оздоровления детей и молодежи»;</w:t>
      </w:r>
    </w:p>
    <w:p w14:paraId="114A19A5" w14:textId="77777777" w:rsidR="00A57638" w:rsidRPr="00EB2D57" w:rsidRDefault="00E235EB" w:rsidP="00E779B2">
      <w:pPr>
        <w:pStyle w:val="13"/>
        <w:numPr>
          <w:ilvl w:val="0"/>
          <w:numId w:val="585"/>
        </w:numPr>
        <w:spacing w:line="288" w:lineRule="auto"/>
        <w:ind w:left="714" w:hanging="357"/>
        <w:jc w:val="both"/>
        <w:rPr>
          <w:color w:val="auto"/>
        </w:rPr>
      </w:pPr>
      <w:r w:rsidRPr="00EB2D57">
        <w:rPr>
          <w:color w:val="auto"/>
        </w:rPr>
        <w:t>СанПиН 1.2.3685-21 «Гигиенические нормативы и требования к обеспечению безопасности и (или) безвредности для человека факторов среды обитания»;</w:t>
      </w:r>
    </w:p>
    <w:p w14:paraId="62C6851D" w14:textId="77777777" w:rsidR="00A57638" w:rsidRPr="00EB2D57" w:rsidRDefault="00E235EB" w:rsidP="00E779B2">
      <w:pPr>
        <w:pStyle w:val="13"/>
        <w:numPr>
          <w:ilvl w:val="0"/>
          <w:numId w:val="585"/>
        </w:numPr>
        <w:spacing w:line="259" w:lineRule="auto"/>
        <w:ind w:left="714" w:hanging="357"/>
        <w:jc w:val="both"/>
        <w:rPr>
          <w:color w:val="auto"/>
        </w:rPr>
      </w:pPr>
      <w:r w:rsidRPr="00EB2D57">
        <w:rPr>
          <w:color w:val="auto"/>
        </w:rPr>
        <w:t>перечень учебников, допущенных к использованию при реализации имеющих государственную аккредитацию образовательных программ основного общего, среднего общего образования (в соответствии с действующим Приказом Министерства просвещения РФ);</w:t>
      </w:r>
    </w:p>
    <w:p w14:paraId="74ED8FE2" w14:textId="77777777" w:rsidR="00A57638" w:rsidRPr="00EB2D57" w:rsidRDefault="00E235EB" w:rsidP="00E779B2">
      <w:pPr>
        <w:pStyle w:val="13"/>
        <w:numPr>
          <w:ilvl w:val="0"/>
          <w:numId w:val="585"/>
        </w:numPr>
        <w:jc w:val="both"/>
        <w:rPr>
          <w:color w:val="auto"/>
        </w:rPr>
      </w:pPr>
      <w:r w:rsidRPr="00EB2D57">
        <w:rPr>
          <w:color w:val="auto"/>
        </w:rPr>
        <w:t>Приказ Министерства просвещения Российской Федерации от 03.09.2019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14:paraId="58B5D5F3" w14:textId="77777777" w:rsidR="00A57638" w:rsidRPr="00EB2D57" w:rsidRDefault="00E235EB" w:rsidP="00E779B2">
      <w:pPr>
        <w:pStyle w:val="13"/>
        <w:numPr>
          <w:ilvl w:val="0"/>
          <w:numId w:val="585"/>
        </w:numPr>
        <w:jc w:val="both"/>
        <w:rPr>
          <w:color w:val="auto"/>
        </w:rPr>
      </w:pPr>
      <w:r w:rsidRPr="00EB2D57">
        <w:rPr>
          <w:color w:val="auto"/>
        </w:rPr>
        <w:t>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организации.</w:t>
      </w:r>
    </w:p>
    <w:p w14:paraId="52DDA710" w14:textId="77777777" w:rsidR="00A57638" w:rsidRPr="00EB2D57" w:rsidRDefault="00E235EB" w:rsidP="00E779B2">
      <w:pPr>
        <w:pStyle w:val="13"/>
        <w:jc w:val="both"/>
        <w:rPr>
          <w:color w:val="auto"/>
        </w:rPr>
      </w:pPr>
      <w:r w:rsidRPr="00EB2D57">
        <w:rPr>
          <w:color w:val="auto"/>
        </w:rPr>
        <w:t>В зональную структуру образовательной организации включены:</w:t>
      </w:r>
    </w:p>
    <w:p w14:paraId="1C5EFE36" w14:textId="77777777" w:rsidR="00A57638" w:rsidRPr="00EB2D57" w:rsidRDefault="00E235EB" w:rsidP="00E779B2">
      <w:pPr>
        <w:pStyle w:val="13"/>
        <w:numPr>
          <w:ilvl w:val="0"/>
          <w:numId w:val="586"/>
        </w:numPr>
        <w:jc w:val="both"/>
        <w:rPr>
          <w:color w:val="auto"/>
        </w:rPr>
      </w:pPr>
      <w:r w:rsidRPr="00EB2D57">
        <w:rPr>
          <w:color w:val="auto"/>
        </w:rPr>
        <w:t>участки (территории) с целесообразным набором оснащенных зон;</w:t>
      </w:r>
    </w:p>
    <w:p w14:paraId="034B1897" w14:textId="77777777" w:rsidR="00A57638" w:rsidRPr="00EB2D57" w:rsidRDefault="00E235EB" w:rsidP="00E779B2">
      <w:pPr>
        <w:pStyle w:val="13"/>
        <w:numPr>
          <w:ilvl w:val="0"/>
          <w:numId w:val="586"/>
        </w:numPr>
        <w:jc w:val="both"/>
        <w:rPr>
          <w:color w:val="auto"/>
        </w:rPr>
      </w:pPr>
      <w:r w:rsidRPr="00EB2D57">
        <w:rPr>
          <w:color w:val="auto"/>
        </w:rPr>
        <w:t>входная зона;</w:t>
      </w:r>
    </w:p>
    <w:p w14:paraId="72FB0A75" w14:textId="5BA708E8" w:rsidR="00A57638" w:rsidRPr="00EB2D57" w:rsidRDefault="00E235EB" w:rsidP="00E779B2">
      <w:pPr>
        <w:pStyle w:val="13"/>
        <w:numPr>
          <w:ilvl w:val="0"/>
          <w:numId w:val="586"/>
        </w:numPr>
        <w:jc w:val="both"/>
        <w:rPr>
          <w:color w:val="auto"/>
        </w:rPr>
      </w:pPr>
      <w:r w:rsidRPr="00EB2D57">
        <w:rPr>
          <w:color w:val="auto"/>
        </w:rPr>
        <w:t>учебные к</w:t>
      </w:r>
      <w:r w:rsidR="00522C76">
        <w:rPr>
          <w:color w:val="auto"/>
        </w:rPr>
        <w:t>лассы</w:t>
      </w:r>
      <w:r w:rsidRPr="00EB2D57">
        <w:rPr>
          <w:color w:val="auto"/>
        </w:rPr>
        <w:t>, мастерские;</w:t>
      </w:r>
    </w:p>
    <w:p w14:paraId="23CD0DCA" w14:textId="77777777" w:rsidR="00A57638" w:rsidRPr="00EB2D57" w:rsidRDefault="00E235EB" w:rsidP="00E779B2">
      <w:pPr>
        <w:pStyle w:val="13"/>
        <w:numPr>
          <w:ilvl w:val="0"/>
          <w:numId w:val="586"/>
        </w:numPr>
        <w:jc w:val="both"/>
        <w:rPr>
          <w:color w:val="auto"/>
        </w:rPr>
      </w:pPr>
      <w:r w:rsidRPr="00EB2D57">
        <w:rPr>
          <w:color w:val="auto"/>
        </w:rPr>
        <w:t>лаборантские помещения;</w:t>
      </w:r>
    </w:p>
    <w:p w14:paraId="0C96BC5A" w14:textId="705EB8B1" w:rsidR="00A57638" w:rsidRPr="00EB2D57" w:rsidRDefault="00E235EB" w:rsidP="00E779B2">
      <w:pPr>
        <w:pStyle w:val="13"/>
        <w:numPr>
          <w:ilvl w:val="0"/>
          <w:numId w:val="586"/>
        </w:numPr>
        <w:jc w:val="both"/>
        <w:rPr>
          <w:color w:val="auto"/>
        </w:rPr>
      </w:pPr>
      <w:r w:rsidRPr="00EB2D57">
        <w:rPr>
          <w:color w:val="auto"/>
        </w:rPr>
        <w:t>библиотека с рабочими зонами: книгохранилищем;</w:t>
      </w:r>
    </w:p>
    <w:p w14:paraId="471B874D" w14:textId="44B36256" w:rsidR="00A57638" w:rsidRPr="00EB2D57" w:rsidRDefault="00E235EB" w:rsidP="00E779B2">
      <w:pPr>
        <w:pStyle w:val="13"/>
        <w:numPr>
          <w:ilvl w:val="0"/>
          <w:numId w:val="586"/>
        </w:numPr>
        <w:jc w:val="both"/>
        <w:rPr>
          <w:color w:val="auto"/>
        </w:rPr>
      </w:pPr>
      <w:r w:rsidRPr="00EB2D57">
        <w:rPr>
          <w:color w:val="auto"/>
        </w:rPr>
        <w:t>спортивные сооружения (зал, спортивная площадка);</w:t>
      </w:r>
    </w:p>
    <w:p w14:paraId="0622714A" w14:textId="30D05F79" w:rsidR="00A57638" w:rsidRPr="00EB2D57" w:rsidRDefault="00E235EB" w:rsidP="00E779B2">
      <w:pPr>
        <w:pStyle w:val="13"/>
        <w:numPr>
          <w:ilvl w:val="0"/>
          <w:numId w:val="586"/>
        </w:numPr>
        <w:jc w:val="both"/>
        <w:rPr>
          <w:color w:val="auto"/>
        </w:rPr>
      </w:pPr>
      <w:r w:rsidRPr="00EB2D57">
        <w:rPr>
          <w:rFonts w:ascii="Arial" w:eastAsia="Arial" w:hAnsi="Arial" w:cs="Arial"/>
          <w:color w:val="auto"/>
          <w:sz w:val="14"/>
          <w:szCs w:val="14"/>
        </w:rPr>
        <w:t xml:space="preserve"> </w:t>
      </w:r>
      <w:r w:rsidRPr="00EB2D57">
        <w:rPr>
          <w:color w:val="auto"/>
        </w:rPr>
        <w:t>пищевой блок;</w:t>
      </w:r>
    </w:p>
    <w:p w14:paraId="7260CEF7" w14:textId="1A2CC11E" w:rsidR="00A57638" w:rsidRPr="00EB2D57" w:rsidRDefault="00E235EB" w:rsidP="00E779B2">
      <w:pPr>
        <w:pStyle w:val="13"/>
        <w:numPr>
          <w:ilvl w:val="0"/>
          <w:numId w:val="586"/>
        </w:numPr>
        <w:jc w:val="both"/>
        <w:rPr>
          <w:color w:val="auto"/>
        </w:rPr>
      </w:pPr>
      <w:r w:rsidRPr="00EB2D57">
        <w:rPr>
          <w:color w:val="auto"/>
        </w:rPr>
        <w:t>административные помещения;</w:t>
      </w:r>
    </w:p>
    <w:p w14:paraId="19C7F96E" w14:textId="403344F8" w:rsidR="00A57638" w:rsidRPr="00EB2D57" w:rsidRDefault="00A57638" w:rsidP="00522C76">
      <w:pPr>
        <w:pStyle w:val="13"/>
        <w:ind w:left="720" w:firstLine="0"/>
        <w:jc w:val="both"/>
        <w:rPr>
          <w:color w:val="auto"/>
        </w:rPr>
      </w:pPr>
    </w:p>
    <w:p w14:paraId="27B8BF43" w14:textId="77777777" w:rsidR="00A57638" w:rsidRPr="00EB2D57" w:rsidRDefault="00E235EB" w:rsidP="00E779B2">
      <w:pPr>
        <w:pStyle w:val="13"/>
        <w:jc w:val="both"/>
        <w:rPr>
          <w:color w:val="auto"/>
        </w:rPr>
      </w:pPr>
      <w:r w:rsidRPr="00EB2D57">
        <w:rPr>
          <w:color w:val="auto"/>
        </w:rPr>
        <w:t>Состав и площади помещений предоставляют условия для:</w:t>
      </w:r>
    </w:p>
    <w:p w14:paraId="758E400F" w14:textId="77777777" w:rsidR="00A57638" w:rsidRPr="00EB2D57" w:rsidRDefault="00E235EB" w:rsidP="00E779B2">
      <w:pPr>
        <w:pStyle w:val="13"/>
        <w:numPr>
          <w:ilvl w:val="0"/>
          <w:numId w:val="587"/>
        </w:numPr>
        <w:jc w:val="both"/>
        <w:rPr>
          <w:color w:val="auto"/>
        </w:rPr>
      </w:pPr>
      <w:r w:rsidRPr="00EB2D57">
        <w:rPr>
          <w:color w:val="auto"/>
        </w:rPr>
        <w:t>основного общего образования согласно избранным направлениям учебного плана в соответствии с ФГОС ООО;</w:t>
      </w:r>
    </w:p>
    <w:p w14:paraId="6D3C6DAB" w14:textId="77777777" w:rsidR="00A57638" w:rsidRPr="00EB2D57" w:rsidRDefault="00E235EB" w:rsidP="00E779B2">
      <w:pPr>
        <w:pStyle w:val="13"/>
        <w:numPr>
          <w:ilvl w:val="0"/>
          <w:numId w:val="587"/>
        </w:numPr>
        <w:jc w:val="both"/>
        <w:rPr>
          <w:color w:val="auto"/>
        </w:rPr>
      </w:pPr>
      <w:r w:rsidRPr="00EB2D57">
        <w:rPr>
          <w:color w:val="auto"/>
        </w:rPr>
        <w:t>организации режима труда и отдыха участников образовательного процесса;</w:t>
      </w:r>
    </w:p>
    <w:p w14:paraId="42481A74" w14:textId="77777777" w:rsidR="00A57638" w:rsidRPr="00EB2D57" w:rsidRDefault="00E235EB" w:rsidP="00E779B2">
      <w:pPr>
        <w:pStyle w:val="13"/>
        <w:numPr>
          <w:ilvl w:val="0"/>
          <w:numId w:val="587"/>
        </w:numPr>
        <w:jc w:val="both"/>
        <w:rPr>
          <w:color w:val="auto"/>
        </w:rPr>
      </w:pPr>
      <w:r w:rsidRPr="00EB2D57">
        <w:rPr>
          <w:color w:val="auto"/>
        </w:rPr>
        <w:t>размещения в кабинетах, мастерских, студиях необходимых комплектов мебели, в том числе специализированной, и учебного оборудования, отвечающих специфике учебно-воспитательного процесса по данному предмету или циклу учебных дисциплин.</w:t>
      </w:r>
    </w:p>
    <w:p w14:paraId="7F1A6EB5" w14:textId="77777777" w:rsidR="00A57638" w:rsidRPr="00EB2D57" w:rsidRDefault="00E235EB" w:rsidP="00E779B2">
      <w:pPr>
        <w:pStyle w:val="13"/>
        <w:jc w:val="both"/>
        <w:rPr>
          <w:color w:val="auto"/>
        </w:rPr>
      </w:pPr>
      <w:r w:rsidRPr="00EB2D57">
        <w:rPr>
          <w:color w:val="auto"/>
        </w:rPr>
        <w:t>При реализации программ по специальным предметам и коррекционным развивающим курсам адаптированных образовательных программ ООО организацией предусматриваются соответствующие учебные классы. Возможна интеграция кабинетов (например, кабинет русского языка и литературы, кабинет истории и обществознания, кабинет изобразительного искусства и мировой художественной культуры и другие варианты интеграции), а также создание специализированных кабинетов (кабинет-музей исторического краеведения, лаборатория химического практикума, класс-аудитория для естественно-научных предметов и др.), наличие которых предполагается утвержденной в организации образовательной программой.</w:t>
      </w:r>
    </w:p>
    <w:p w14:paraId="23BA923D" w14:textId="77777777" w:rsidR="00A57638" w:rsidRPr="00E779B2" w:rsidRDefault="00E235EB" w:rsidP="00E779B2">
      <w:pPr>
        <w:pStyle w:val="24"/>
        <w:spacing w:line="254" w:lineRule="auto"/>
        <w:ind w:left="0" w:firstLine="240"/>
        <w:jc w:val="both"/>
        <w:rPr>
          <w:rFonts w:ascii="Times New Roman" w:hAnsi="Times New Roman" w:cs="Times New Roman"/>
          <w:color w:val="auto"/>
          <w:sz w:val="20"/>
          <w:szCs w:val="20"/>
        </w:rPr>
      </w:pPr>
      <w:r w:rsidRPr="00E779B2">
        <w:rPr>
          <w:rFonts w:ascii="Times New Roman" w:hAnsi="Times New Roman" w:cs="Times New Roman"/>
          <w:color w:val="auto"/>
          <w:sz w:val="20"/>
          <w:szCs w:val="20"/>
        </w:rPr>
        <w:t>Организация зональной структуры учебного кабинета отвечает педагогическим и эргономическим требованиям, комфортности и безопасности образовательного процесса.</w:t>
      </w:r>
    </w:p>
    <w:p w14:paraId="14935AE9" w14:textId="77777777" w:rsidR="00A57638" w:rsidRPr="00E779B2" w:rsidRDefault="00E235EB" w:rsidP="00E779B2">
      <w:pPr>
        <w:pStyle w:val="24"/>
        <w:spacing w:line="254" w:lineRule="auto"/>
        <w:ind w:left="0" w:firstLine="284"/>
        <w:jc w:val="both"/>
        <w:rPr>
          <w:rFonts w:ascii="Times New Roman" w:hAnsi="Times New Roman" w:cs="Times New Roman"/>
          <w:color w:val="auto"/>
          <w:sz w:val="20"/>
          <w:szCs w:val="20"/>
        </w:rPr>
      </w:pPr>
      <w:r w:rsidRPr="00E779B2">
        <w:rPr>
          <w:rFonts w:ascii="Times New Roman" w:hAnsi="Times New Roman" w:cs="Times New Roman"/>
          <w:color w:val="auto"/>
          <w:sz w:val="20"/>
          <w:szCs w:val="20"/>
        </w:rPr>
        <w:t>В базовый комплект мебели входят:</w:t>
      </w:r>
    </w:p>
    <w:p w14:paraId="74134973" w14:textId="77777777" w:rsidR="00A57638" w:rsidRPr="00E779B2" w:rsidRDefault="00E235EB" w:rsidP="00E779B2">
      <w:pPr>
        <w:pStyle w:val="24"/>
        <w:numPr>
          <w:ilvl w:val="0"/>
          <w:numId w:val="590"/>
        </w:numPr>
        <w:spacing w:line="254" w:lineRule="auto"/>
        <w:jc w:val="both"/>
        <w:rPr>
          <w:rFonts w:ascii="Times New Roman" w:hAnsi="Times New Roman" w:cs="Times New Roman"/>
          <w:color w:val="auto"/>
          <w:sz w:val="20"/>
          <w:szCs w:val="20"/>
        </w:rPr>
      </w:pPr>
      <w:r w:rsidRPr="00E779B2">
        <w:rPr>
          <w:rFonts w:ascii="Times New Roman" w:hAnsi="Times New Roman" w:cs="Times New Roman"/>
          <w:color w:val="auto"/>
          <w:sz w:val="20"/>
          <w:szCs w:val="20"/>
        </w:rPr>
        <w:t>доска классная;</w:t>
      </w:r>
    </w:p>
    <w:p w14:paraId="22F5B272" w14:textId="77777777" w:rsidR="00A57638" w:rsidRPr="00E779B2" w:rsidRDefault="00E235EB" w:rsidP="00E779B2">
      <w:pPr>
        <w:pStyle w:val="24"/>
        <w:numPr>
          <w:ilvl w:val="0"/>
          <w:numId w:val="590"/>
        </w:numPr>
        <w:spacing w:line="254" w:lineRule="auto"/>
        <w:jc w:val="both"/>
        <w:rPr>
          <w:rFonts w:ascii="Times New Roman" w:hAnsi="Times New Roman" w:cs="Times New Roman"/>
          <w:color w:val="auto"/>
          <w:sz w:val="20"/>
          <w:szCs w:val="20"/>
        </w:rPr>
      </w:pPr>
      <w:r w:rsidRPr="00E779B2">
        <w:rPr>
          <w:rFonts w:ascii="Times New Roman" w:hAnsi="Times New Roman" w:cs="Times New Roman"/>
          <w:color w:val="auto"/>
          <w:sz w:val="20"/>
          <w:szCs w:val="20"/>
        </w:rPr>
        <w:t>стол учителя;</w:t>
      </w:r>
    </w:p>
    <w:p w14:paraId="46CB8805" w14:textId="77777777" w:rsidR="00A57638" w:rsidRPr="00E779B2" w:rsidRDefault="00E235EB" w:rsidP="00E779B2">
      <w:pPr>
        <w:pStyle w:val="24"/>
        <w:numPr>
          <w:ilvl w:val="0"/>
          <w:numId w:val="590"/>
        </w:numPr>
        <w:spacing w:line="254" w:lineRule="auto"/>
        <w:jc w:val="both"/>
        <w:rPr>
          <w:rFonts w:ascii="Times New Roman" w:hAnsi="Times New Roman" w:cs="Times New Roman"/>
          <w:color w:val="auto"/>
          <w:sz w:val="20"/>
          <w:szCs w:val="20"/>
        </w:rPr>
      </w:pPr>
      <w:r w:rsidRPr="00E779B2">
        <w:rPr>
          <w:rFonts w:ascii="Times New Roman" w:hAnsi="Times New Roman" w:cs="Times New Roman"/>
          <w:color w:val="auto"/>
          <w:sz w:val="20"/>
          <w:szCs w:val="20"/>
        </w:rPr>
        <w:t>стул учителя (приставной);</w:t>
      </w:r>
    </w:p>
    <w:p w14:paraId="092E0209" w14:textId="77777777" w:rsidR="00A57638" w:rsidRPr="00E779B2" w:rsidRDefault="00E235EB" w:rsidP="00E779B2">
      <w:pPr>
        <w:pStyle w:val="24"/>
        <w:numPr>
          <w:ilvl w:val="0"/>
          <w:numId w:val="590"/>
        </w:numPr>
        <w:spacing w:line="254" w:lineRule="auto"/>
        <w:jc w:val="both"/>
        <w:rPr>
          <w:rFonts w:ascii="Times New Roman" w:hAnsi="Times New Roman" w:cs="Times New Roman"/>
          <w:color w:val="auto"/>
          <w:sz w:val="20"/>
          <w:szCs w:val="20"/>
        </w:rPr>
      </w:pPr>
      <w:r w:rsidRPr="00E779B2">
        <w:rPr>
          <w:rFonts w:ascii="Times New Roman" w:hAnsi="Times New Roman" w:cs="Times New Roman"/>
          <w:color w:val="auto"/>
          <w:sz w:val="20"/>
          <w:szCs w:val="20"/>
        </w:rPr>
        <w:t>кресло для учителя;</w:t>
      </w:r>
    </w:p>
    <w:p w14:paraId="4510BB0E" w14:textId="77777777" w:rsidR="00A57638" w:rsidRPr="00E779B2" w:rsidRDefault="00E235EB" w:rsidP="00E779B2">
      <w:pPr>
        <w:pStyle w:val="24"/>
        <w:numPr>
          <w:ilvl w:val="0"/>
          <w:numId w:val="590"/>
        </w:numPr>
        <w:spacing w:line="254" w:lineRule="auto"/>
        <w:jc w:val="both"/>
        <w:rPr>
          <w:rFonts w:ascii="Times New Roman" w:hAnsi="Times New Roman" w:cs="Times New Roman"/>
          <w:color w:val="auto"/>
          <w:sz w:val="20"/>
          <w:szCs w:val="20"/>
        </w:rPr>
      </w:pPr>
      <w:r w:rsidRPr="00E779B2">
        <w:rPr>
          <w:rFonts w:ascii="Times New Roman" w:hAnsi="Times New Roman" w:cs="Times New Roman"/>
          <w:color w:val="auto"/>
          <w:sz w:val="20"/>
          <w:szCs w:val="20"/>
        </w:rPr>
        <w:t>столы ученические (регулируемые по высоте);</w:t>
      </w:r>
    </w:p>
    <w:p w14:paraId="2DE4F33C" w14:textId="77777777" w:rsidR="00A57638" w:rsidRPr="00E779B2" w:rsidRDefault="00E235EB" w:rsidP="00E779B2">
      <w:pPr>
        <w:pStyle w:val="24"/>
        <w:numPr>
          <w:ilvl w:val="0"/>
          <w:numId w:val="590"/>
        </w:numPr>
        <w:spacing w:line="254" w:lineRule="auto"/>
        <w:jc w:val="both"/>
        <w:rPr>
          <w:rFonts w:ascii="Times New Roman" w:hAnsi="Times New Roman" w:cs="Times New Roman"/>
          <w:color w:val="auto"/>
          <w:sz w:val="20"/>
          <w:szCs w:val="20"/>
        </w:rPr>
      </w:pPr>
      <w:r w:rsidRPr="00E779B2">
        <w:rPr>
          <w:rFonts w:ascii="Times New Roman" w:hAnsi="Times New Roman" w:cs="Times New Roman"/>
          <w:color w:val="auto"/>
          <w:sz w:val="20"/>
          <w:szCs w:val="20"/>
        </w:rPr>
        <w:t>стулья ученические (регулируемые по высоте);</w:t>
      </w:r>
    </w:p>
    <w:p w14:paraId="435414E5" w14:textId="77777777" w:rsidR="00A57638" w:rsidRPr="00E779B2" w:rsidRDefault="00E235EB" w:rsidP="00E779B2">
      <w:pPr>
        <w:pStyle w:val="24"/>
        <w:numPr>
          <w:ilvl w:val="0"/>
          <w:numId w:val="590"/>
        </w:numPr>
        <w:spacing w:line="254" w:lineRule="auto"/>
        <w:jc w:val="both"/>
        <w:rPr>
          <w:rFonts w:ascii="Times New Roman" w:hAnsi="Times New Roman" w:cs="Times New Roman"/>
          <w:color w:val="auto"/>
          <w:sz w:val="20"/>
          <w:szCs w:val="20"/>
        </w:rPr>
      </w:pPr>
      <w:r w:rsidRPr="00E779B2">
        <w:rPr>
          <w:rFonts w:ascii="Times New Roman" w:hAnsi="Times New Roman" w:cs="Times New Roman"/>
          <w:color w:val="auto"/>
          <w:sz w:val="20"/>
          <w:szCs w:val="20"/>
        </w:rPr>
        <w:t>шкаф для хранения учебных пособий;</w:t>
      </w:r>
    </w:p>
    <w:p w14:paraId="585A2C11" w14:textId="77777777" w:rsidR="00A57638" w:rsidRPr="00E779B2" w:rsidRDefault="00E235EB" w:rsidP="00E779B2">
      <w:pPr>
        <w:pStyle w:val="24"/>
        <w:spacing w:line="254" w:lineRule="auto"/>
        <w:ind w:left="0" w:firstLine="240"/>
        <w:jc w:val="both"/>
        <w:rPr>
          <w:rFonts w:ascii="Times New Roman" w:hAnsi="Times New Roman" w:cs="Times New Roman"/>
          <w:color w:val="auto"/>
          <w:sz w:val="20"/>
          <w:szCs w:val="20"/>
        </w:rPr>
      </w:pPr>
      <w:r w:rsidRPr="00E779B2">
        <w:rPr>
          <w:rFonts w:ascii="Times New Roman" w:hAnsi="Times New Roman" w:cs="Times New Roman"/>
          <w:color w:val="auto"/>
          <w:sz w:val="20"/>
          <w:szCs w:val="20"/>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14:paraId="1659726D" w14:textId="77777777" w:rsidR="00A57638" w:rsidRPr="00E779B2" w:rsidRDefault="00E235EB" w:rsidP="00E779B2">
      <w:pPr>
        <w:pStyle w:val="24"/>
        <w:spacing w:line="254" w:lineRule="auto"/>
        <w:ind w:left="0" w:firstLine="240"/>
        <w:jc w:val="both"/>
        <w:rPr>
          <w:rFonts w:ascii="Times New Roman" w:hAnsi="Times New Roman" w:cs="Times New Roman"/>
          <w:color w:val="auto"/>
          <w:sz w:val="20"/>
          <w:szCs w:val="20"/>
        </w:rPr>
      </w:pPr>
      <w:r w:rsidRPr="00E779B2">
        <w:rPr>
          <w:rFonts w:ascii="Times New Roman" w:hAnsi="Times New Roman" w:cs="Times New Roman"/>
          <w:color w:val="auto"/>
          <w:sz w:val="20"/>
          <w:szCs w:val="20"/>
        </w:rPr>
        <w:lastRenderedPageBreak/>
        <w:t>В базовый комплект технических средств входят:</w:t>
      </w:r>
    </w:p>
    <w:p w14:paraId="008788CF" w14:textId="77777777" w:rsidR="00A57638" w:rsidRPr="00E779B2" w:rsidRDefault="00E235EB" w:rsidP="00E779B2">
      <w:pPr>
        <w:pStyle w:val="24"/>
        <w:numPr>
          <w:ilvl w:val="0"/>
          <w:numId w:val="591"/>
        </w:numPr>
        <w:spacing w:line="254" w:lineRule="auto"/>
        <w:jc w:val="both"/>
        <w:rPr>
          <w:rFonts w:ascii="Times New Roman" w:hAnsi="Times New Roman" w:cs="Times New Roman"/>
          <w:color w:val="auto"/>
          <w:sz w:val="20"/>
          <w:szCs w:val="20"/>
        </w:rPr>
      </w:pPr>
      <w:r w:rsidRPr="00E779B2">
        <w:rPr>
          <w:rFonts w:ascii="Times New Roman" w:hAnsi="Times New Roman" w:cs="Times New Roman"/>
          <w:color w:val="auto"/>
          <w:sz w:val="20"/>
          <w:szCs w:val="20"/>
        </w:rPr>
        <w:t>компьютер/ноутбук с периферией;</w:t>
      </w:r>
    </w:p>
    <w:p w14:paraId="6A980C11" w14:textId="77777777" w:rsidR="00A57638" w:rsidRPr="00E779B2" w:rsidRDefault="00E235EB" w:rsidP="00E779B2">
      <w:pPr>
        <w:pStyle w:val="24"/>
        <w:numPr>
          <w:ilvl w:val="0"/>
          <w:numId w:val="591"/>
        </w:numPr>
        <w:spacing w:line="254" w:lineRule="auto"/>
        <w:jc w:val="both"/>
        <w:rPr>
          <w:rFonts w:ascii="Times New Roman" w:hAnsi="Times New Roman" w:cs="Times New Roman"/>
          <w:color w:val="auto"/>
          <w:sz w:val="20"/>
          <w:szCs w:val="20"/>
        </w:rPr>
      </w:pPr>
      <w:r w:rsidRPr="00E779B2">
        <w:rPr>
          <w:rFonts w:ascii="Times New Roman" w:hAnsi="Times New Roman" w:cs="Times New Roman"/>
          <w:color w:val="auto"/>
          <w:sz w:val="20"/>
          <w:szCs w:val="20"/>
        </w:rPr>
        <w:t>многофункциональное устройство (МФУ) или принтер, сканер, ксерокс;</w:t>
      </w:r>
    </w:p>
    <w:p w14:paraId="6613E215" w14:textId="77777777" w:rsidR="00A57638" w:rsidRPr="00E779B2" w:rsidRDefault="00E235EB" w:rsidP="00E779B2">
      <w:pPr>
        <w:pStyle w:val="24"/>
        <w:numPr>
          <w:ilvl w:val="0"/>
          <w:numId w:val="591"/>
        </w:numPr>
        <w:spacing w:line="254" w:lineRule="auto"/>
        <w:jc w:val="both"/>
        <w:rPr>
          <w:rFonts w:ascii="Times New Roman" w:hAnsi="Times New Roman" w:cs="Times New Roman"/>
          <w:color w:val="auto"/>
          <w:sz w:val="20"/>
          <w:szCs w:val="20"/>
        </w:rPr>
      </w:pPr>
      <w:r w:rsidRPr="00E779B2">
        <w:rPr>
          <w:rFonts w:ascii="Times New Roman" w:hAnsi="Times New Roman" w:cs="Times New Roman"/>
          <w:color w:val="auto"/>
          <w:sz w:val="20"/>
          <w:szCs w:val="20"/>
        </w:rPr>
        <w:t>сетевой фильтр;</w:t>
      </w:r>
    </w:p>
    <w:p w14:paraId="4601AB6E" w14:textId="77777777" w:rsidR="00A57638" w:rsidRPr="00EB2D57" w:rsidRDefault="00E235EB" w:rsidP="00E779B2">
      <w:pPr>
        <w:pStyle w:val="24"/>
        <w:spacing w:line="254" w:lineRule="auto"/>
        <w:ind w:left="0" w:firstLine="240"/>
        <w:jc w:val="both"/>
        <w:rPr>
          <w:color w:val="auto"/>
          <w:sz w:val="20"/>
          <w:szCs w:val="20"/>
        </w:rPr>
      </w:pPr>
      <w:r w:rsidRPr="00E779B2">
        <w:rPr>
          <w:rFonts w:ascii="Times New Roman" w:hAnsi="Times New Roman" w:cs="Times New Roman"/>
          <w:color w:val="auto"/>
          <w:sz w:val="20"/>
          <w:szCs w:val="20"/>
        </w:rPr>
        <w:t>В учебных кабинетах химии, биологии, физики, информатики, технологии, основ безопасности жизнедеятельности, изо</w:t>
      </w:r>
      <w:r w:rsidRPr="00E779B2">
        <w:rPr>
          <w:rStyle w:val="a7"/>
          <w:rFonts w:eastAsia="Courier New"/>
          <w:color w:val="auto"/>
        </w:rPr>
        <w:t>бразительного искусства, музыки, а также в помещениях для</w:t>
      </w:r>
      <w:r w:rsidRPr="00EB2D57">
        <w:rPr>
          <w:rStyle w:val="a7"/>
          <w:rFonts w:eastAsia="Courier New"/>
          <w:color w:val="auto"/>
        </w:rPr>
        <w:t xml:space="preserve"> реализации программ по специальным предметам и коррекционно-развивающим курсам общеобразовательных программ основного общего образования предусматривается наличие специализированной мебели.</w:t>
      </w:r>
    </w:p>
    <w:p w14:paraId="060A4675" w14:textId="2E4144E5" w:rsidR="00A57638" w:rsidRPr="00EB2D57" w:rsidRDefault="00A57638">
      <w:pPr>
        <w:pStyle w:val="13"/>
        <w:spacing w:line="185" w:lineRule="auto"/>
        <w:ind w:firstLine="0"/>
        <w:jc w:val="right"/>
        <w:rPr>
          <w:color w:val="auto"/>
        </w:rPr>
      </w:pPr>
    </w:p>
    <w:p w14:paraId="7A41AB57" w14:textId="77777777" w:rsidR="00A57638" w:rsidRPr="00EB2D57" w:rsidRDefault="00A57638">
      <w:pPr>
        <w:spacing w:after="159" w:line="1" w:lineRule="exact"/>
        <w:rPr>
          <w:color w:val="auto"/>
        </w:rPr>
      </w:pPr>
    </w:p>
    <w:p w14:paraId="2E8CFBA8" w14:textId="77777777" w:rsidR="00A57638" w:rsidRPr="00EB2D57" w:rsidRDefault="00E235EB" w:rsidP="00E779B2">
      <w:pPr>
        <w:pStyle w:val="13"/>
        <w:jc w:val="both"/>
        <w:rPr>
          <w:color w:val="auto"/>
        </w:rPr>
      </w:pPr>
      <w:r w:rsidRPr="00EB2D57">
        <w:rPr>
          <w:color w:val="auto"/>
        </w:rPr>
        <w:t>При формировании и комплектовании учебных кабинетов и иных подразделений образовательной организации при реализации различных вариантов адаптированных ООП ООО для обучающихся с ОВЗ создается безбарьерная архитектурная среда, оборудуются специальные рабочие места для обучающихся.</w:t>
      </w:r>
    </w:p>
    <w:p w14:paraId="719F2981" w14:textId="77777777" w:rsidR="00A57638" w:rsidRPr="00EB2D57" w:rsidRDefault="00E235EB" w:rsidP="00E779B2">
      <w:pPr>
        <w:pStyle w:val="13"/>
        <w:jc w:val="both"/>
        <w:rPr>
          <w:color w:val="auto"/>
        </w:rPr>
      </w:pPr>
      <w:r w:rsidRPr="00EB2D57">
        <w:rPr>
          <w:color w:val="auto"/>
        </w:rPr>
        <w:t xml:space="preserve">Обеспечение техническими средствами обучения (персональными компьютерами), лицензированными программными продуктами, базами данных и доступом к информационно-образовательным ресурсам должно осуществляться с учетом создания и обеспечения функционирования автоматизированных рабочих мест для педагогических работников, </w:t>
      </w:r>
      <w:proofErr w:type="spellStart"/>
      <w:r w:rsidRPr="00EB2D57">
        <w:rPr>
          <w:color w:val="auto"/>
        </w:rPr>
        <w:t>административноуправленческого</w:t>
      </w:r>
      <w:proofErr w:type="spellEnd"/>
      <w:r w:rsidRPr="00EB2D57">
        <w:rPr>
          <w:color w:val="auto"/>
        </w:rPr>
        <w:t xml:space="preserve"> и учебно-вспомогательного персонала, участвующих в разработке и реализации основной образовательной программы основного общего образования.</w:t>
      </w:r>
    </w:p>
    <w:sectPr w:rsidR="00A57638" w:rsidRPr="00EB2D57" w:rsidSect="002C7EDE">
      <w:headerReference w:type="even" r:id="rId16"/>
      <w:headerReference w:type="default" r:id="rId17"/>
      <w:footerReference w:type="even" r:id="rId18"/>
      <w:footerReference w:type="default" r:id="rId19"/>
      <w:footnotePr>
        <w:numRestart w:val="eachPage"/>
      </w:footnotePr>
      <w:pgSz w:w="11906" w:h="16838" w:code="9"/>
      <w:pgMar w:top="614" w:right="711" w:bottom="962" w:left="71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93D83" w14:textId="77777777" w:rsidR="00D42B14" w:rsidRDefault="00D42B14">
      <w:r>
        <w:separator/>
      </w:r>
    </w:p>
  </w:endnote>
  <w:endnote w:type="continuationSeparator" w:id="0">
    <w:p w14:paraId="6E0C93FA" w14:textId="77777777" w:rsidR="00D42B14" w:rsidRDefault="00D4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fficinaSansExtraBoldITC-Reg">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7634" w14:textId="507D4606" w:rsidR="00B267CC" w:rsidRDefault="00B267CC">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799223"/>
      <w:docPartObj>
        <w:docPartGallery w:val="Page Numbers (Bottom of Page)"/>
        <w:docPartUnique/>
      </w:docPartObj>
    </w:sdtPr>
    <w:sdtContent>
      <w:p w14:paraId="3D007E8D" w14:textId="3D91D8AF" w:rsidR="00912F9D" w:rsidRDefault="00912F9D">
        <w:pPr>
          <w:pStyle w:val="afc"/>
          <w:jc w:val="center"/>
        </w:pPr>
        <w:r>
          <w:fldChar w:fldCharType="begin"/>
        </w:r>
        <w:r>
          <w:instrText>PAGE   \* MERGEFORMAT</w:instrText>
        </w:r>
        <w:r>
          <w:fldChar w:fldCharType="separate"/>
        </w:r>
        <w:r>
          <w:t>2</w:t>
        </w:r>
        <w:r>
          <w:fldChar w:fldCharType="end"/>
        </w:r>
      </w:p>
    </w:sdtContent>
  </w:sdt>
  <w:p w14:paraId="62B17621" w14:textId="72FAF7D8" w:rsidR="00B267CC" w:rsidRDefault="00B267CC">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EA28" w14:textId="77777777" w:rsidR="00B267CC" w:rsidRDefault="00B267CC">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1D38" w14:textId="6B68658F" w:rsidR="00B267CC" w:rsidRDefault="00B267CC">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787874"/>
      <w:docPartObj>
        <w:docPartGallery w:val="Page Numbers (Bottom of Page)"/>
        <w:docPartUnique/>
      </w:docPartObj>
    </w:sdtPr>
    <w:sdtContent>
      <w:p w14:paraId="246F46DD" w14:textId="0FC528E2" w:rsidR="000E7C43" w:rsidRDefault="000E7C43">
        <w:pPr>
          <w:pStyle w:val="afc"/>
          <w:jc w:val="center"/>
        </w:pPr>
        <w:r>
          <w:fldChar w:fldCharType="begin"/>
        </w:r>
        <w:r>
          <w:instrText>PAGE   \* MERGEFORMAT</w:instrText>
        </w:r>
        <w:r>
          <w:fldChar w:fldCharType="separate"/>
        </w:r>
        <w:r>
          <w:t>2</w:t>
        </w:r>
        <w:r>
          <w:fldChar w:fldCharType="end"/>
        </w:r>
      </w:p>
    </w:sdtContent>
  </w:sdt>
  <w:p w14:paraId="72DF5B79" w14:textId="1F0CFE1C" w:rsidR="00B267CC" w:rsidRDefault="00B267CC">
    <w:pPr>
      <w:spacing w:line="1"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C497" w14:textId="1D6FF721" w:rsidR="00B267CC" w:rsidRDefault="00B267CC">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1383" w14:textId="675C5BD2" w:rsidR="00B267CC" w:rsidRDefault="00B267CC">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119460"/>
      <w:docPartObj>
        <w:docPartGallery w:val="Page Numbers (Bottom of Page)"/>
        <w:docPartUnique/>
      </w:docPartObj>
    </w:sdtPr>
    <w:sdtContent>
      <w:p w14:paraId="6080D3F4" w14:textId="50F64A52" w:rsidR="00912F9D" w:rsidRDefault="00912F9D">
        <w:pPr>
          <w:pStyle w:val="afc"/>
          <w:jc w:val="center"/>
        </w:pPr>
        <w:r>
          <w:fldChar w:fldCharType="begin"/>
        </w:r>
        <w:r>
          <w:instrText>PAGE   \* MERGEFORMAT</w:instrText>
        </w:r>
        <w:r>
          <w:fldChar w:fldCharType="separate"/>
        </w:r>
        <w:r>
          <w:t>2</w:t>
        </w:r>
        <w:r>
          <w:fldChar w:fldCharType="end"/>
        </w:r>
      </w:p>
    </w:sdtContent>
  </w:sdt>
  <w:p w14:paraId="58C609B8" w14:textId="5B9E6A2E" w:rsidR="00B267CC" w:rsidRDefault="00B267C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20220" w14:textId="77777777" w:rsidR="00D42B14" w:rsidRDefault="00D42B14">
      <w:r>
        <w:separator/>
      </w:r>
    </w:p>
  </w:footnote>
  <w:footnote w:type="continuationSeparator" w:id="0">
    <w:p w14:paraId="047877AC" w14:textId="77777777" w:rsidR="00D42B14" w:rsidRDefault="00D42B14">
      <w:r>
        <w:continuationSeparator/>
      </w:r>
    </w:p>
  </w:footnote>
  <w:footnote w:id="1">
    <w:p w14:paraId="114845E2" w14:textId="77777777" w:rsidR="00B267CC" w:rsidRPr="005636D9" w:rsidRDefault="00B267CC" w:rsidP="00EF538B">
      <w:pPr>
        <w:pStyle w:val="a4"/>
        <w:spacing w:line="240" w:lineRule="auto"/>
        <w:ind w:left="0" w:firstLine="0"/>
        <w:rPr>
          <w:rFonts w:ascii="Times New Roman" w:hAnsi="Times New Roman" w:cs="Times New Roman"/>
          <w:sz w:val="16"/>
          <w:szCs w:val="16"/>
        </w:rPr>
      </w:pPr>
      <w:r w:rsidRPr="005636D9">
        <w:rPr>
          <w:rFonts w:ascii="Times New Roman" w:eastAsia="Times New Roman" w:hAnsi="Times New Roman" w:cs="Times New Roman"/>
          <w:sz w:val="16"/>
          <w:szCs w:val="16"/>
          <w:vertAlign w:val="superscript"/>
        </w:rPr>
        <w:footnoteRef/>
      </w:r>
      <w:r w:rsidRPr="005636D9">
        <w:rPr>
          <w:rFonts w:ascii="Times New Roman" w:eastAsia="Times New Roman" w:hAnsi="Times New Roman" w:cs="Times New Roman"/>
          <w:sz w:val="16"/>
          <w:szCs w:val="16"/>
        </w:rPr>
        <w:t xml:space="preserve"> </w:t>
      </w:r>
      <w:r w:rsidRPr="005636D9">
        <w:rPr>
          <w:rFonts w:ascii="Times New Roman" w:hAnsi="Times New Roman" w:cs="Times New Roman"/>
          <w:sz w:val="16"/>
          <w:szCs w:val="16"/>
        </w:rPr>
        <w:t>Осуществляется в соответствии со статьей 92 Федерального закона «Об образовании в Российской Федерации»</w:t>
      </w:r>
    </w:p>
  </w:footnote>
  <w:footnote w:id="2">
    <w:p w14:paraId="1CAD9A30" w14:textId="77777777" w:rsidR="00B267CC" w:rsidRPr="005636D9" w:rsidRDefault="00B267CC" w:rsidP="00EF538B">
      <w:pPr>
        <w:pStyle w:val="a4"/>
        <w:spacing w:line="240" w:lineRule="auto"/>
        <w:ind w:left="0" w:firstLine="0"/>
        <w:rPr>
          <w:rFonts w:ascii="Times New Roman" w:hAnsi="Times New Roman" w:cs="Times New Roman"/>
          <w:sz w:val="16"/>
          <w:szCs w:val="16"/>
        </w:rPr>
      </w:pPr>
      <w:r w:rsidRPr="005636D9">
        <w:rPr>
          <w:rFonts w:ascii="Times New Roman" w:eastAsia="Times New Roman" w:hAnsi="Times New Roman" w:cs="Times New Roman"/>
          <w:sz w:val="16"/>
          <w:szCs w:val="16"/>
          <w:vertAlign w:val="superscript"/>
        </w:rPr>
        <w:footnoteRef/>
      </w:r>
      <w:r w:rsidRPr="005636D9">
        <w:rPr>
          <w:rFonts w:ascii="Times New Roman" w:eastAsia="Times New Roman" w:hAnsi="Times New Roman" w:cs="Times New Roman"/>
          <w:sz w:val="16"/>
          <w:szCs w:val="16"/>
        </w:rPr>
        <w:t xml:space="preserve"> </w:t>
      </w:r>
      <w:r w:rsidRPr="005636D9">
        <w:rPr>
          <w:rFonts w:ascii="Times New Roman" w:hAnsi="Times New Roman" w:cs="Times New Roman"/>
          <w:sz w:val="16"/>
          <w:szCs w:val="16"/>
        </w:rPr>
        <w:t>Осуществляется в соответствии со статьей 95 Федерального закона «Об образовании в Российской Федерации»</w:t>
      </w:r>
    </w:p>
  </w:footnote>
  <w:footnote w:id="3">
    <w:p w14:paraId="4B00E7EC" w14:textId="77777777" w:rsidR="00B267CC" w:rsidRPr="005636D9" w:rsidRDefault="00B267CC" w:rsidP="00EF538B">
      <w:pPr>
        <w:pStyle w:val="a4"/>
        <w:spacing w:line="240" w:lineRule="auto"/>
        <w:ind w:left="0" w:firstLine="0"/>
        <w:rPr>
          <w:rFonts w:ascii="Times New Roman" w:hAnsi="Times New Roman" w:cs="Times New Roman"/>
          <w:sz w:val="16"/>
          <w:szCs w:val="16"/>
        </w:rPr>
      </w:pPr>
      <w:r w:rsidRPr="005636D9">
        <w:rPr>
          <w:rFonts w:ascii="Times New Roman" w:eastAsia="Times New Roman" w:hAnsi="Times New Roman" w:cs="Times New Roman"/>
          <w:sz w:val="16"/>
          <w:szCs w:val="16"/>
          <w:vertAlign w:val="superscript"/>
        </w:rPr>
        <w:footnoteRef/>
      </w:r>
      <w:r w:rsidRPr="005636D9">
        <w:rPr>
          <w:rFonts w:ascii="Times New Roman" w:eastAsia="Times New Roman" w:hAnsi="Times New Roman" w:cs="Times New Roman"/>
          <w:sz w:val="16"/>
          <w:szCs w:val="16"/>
        </w:rPr>
        <w:t xml:space="preserve"> </w:t>
      </w:r>
      <w:r w:rsidRPr="005636D9">
        <w:rPr>
          <w:rFonts w:ascii="Times New Roman" w:hAnsi="Times New Roman" w:cs="Times New Roman"/>
          <w:sz w:val="16"/>
          <w:szCs w:val="16"/>
        </w:rPr>
        <w:t>Осуществляется в соответствии со статьей 97 Федерального закона «Об образовании в Российской Федерации»</w:t>
      </w:r>
    </w:p>
  </w:footnote>
  <w:footnote w:id="4">
    <w:p w14:paraId="7CCE2352" w14:textId="77777777" w:rsidR="00B267CC" w:rsidRPr="005636D9" w:rsidRDefault="00B267CC" w:rsidP="00EF538B">
      <w:pPr>
        <w:pStyle w:val="a4"/>
        <w:spacing w:line="240" w:lineRule="auto"/>
        <w:ind w:left="0" w:firstLine="0"/>
        <w:rPr>
          <w:rFonts w:ascii="Times New Roman" w:hAnsi="Times New Roman" w:cs="Times New Roman"/>
          <w:sz w:val="16"/>
          <w:szCs w:val="16"/>
        </w:rPr>
      </w:pPr>
      <w:r w:rsidRPr="005636D9">
        <w:rPr>
          <w:rFonts w:ascii="Times New Roman" w:eastAsia="Times New Roman" w:hAnsi="Times New Roman" w:cs="Times New Roman"/>
          <w:sz w:val="16"/>
          <w:szCs w:val="16"/>
          <w:vertAlign w:val="superscript"/>
        </w:rPr>
        <w:footnoteRef/>
      </w:r>
      <w:r w:rsidRPr="005636D9">
        <w:rPr>
          <w:rFonts w:ascii="Times New Roman" w:eastAsia="Times New Roman" w:hAnsi="Times New Roman" w:cs="Times New Roman"/>
          <w:sz w:val="16"/>
          <w:szCs w:val="16"/>
        </w:rPr>
        <w:t xml:space="preserve"> </w:t>
      </w:r>
      <w:r w:rsidRPr="005636D9">
        <w:rPr>
          <w:rFonts w:ascii="Times New Roman" w:hAnsi="Times New Roman" w:cs="Times New Roman"/>
          <w:b/>
          <w:bCs/>
          <w:sz w:val="16"/>
          <w:szCs w:val="16"/>
        </w:rPr>
        <w:t xml:space="preserve">Критерий </w:t>
      </w:r>
      <w:r w:rsidRPr="005636D9">
        <w:rPr>
          <w:rFonts w:ascii="Times New Roman" w:hAnsi="Times New Roman" w:cs="Times New Roman"/>
          <w:sz w:val="16"/>
          <w:szCs w:val="16"/>
        </w:rPr>
        <w:t>— признак, на основании которого производится оценка, определение или классификация исследуемого объекта; свойство изучаемого объекта, которое позволяет судить о его состоянии и уровне функционирования и развития.</w:t>
      </w:r>
    </w:p>
  </w:footnote>
  <w:footnote w:id="5">
    <w:p w14:paraId="0B2DF1C9" w14:textId="77777777" w:rsidR="00B267CC" w:rsidRPr="005636D9" w:rsidRDefault="00B267CC" w:rsidP="00EF538B">
      <w:pPr>
        <w:pStyle w:val="a4"/>
        <w:spacing w:line="240" w:lineRule="auto"/>
        <w:ind w:left="0" w:firstLine="0"/>
        <w:rPr>
          <w:rFonts w:ascii="Times New Roman" w:hAnsi="Times New Roman" w:cs="Times New Roman"/>
          <w:sz w:val="16"/>
          <w:szCs w:val="16"/>
        </w:rPr>
      </w:pPr>
      <w:r w:rsidRPr="005636D9">
        <w:rPr>
          <w:rFonts w:ascii="Times New Roman" w:eastAsia="Times New Roman" w:hAnsi="Times New Roman" w:cs="Times New Roman"/>
          <w:sz w:val="16"/>
          <w:szCs w:val="16"/>
          <w:vertAlign w:val="superscript"/>
        </w:rPr>
        <w:footnoteRef/>
      </w:r>
      <w:r w:rsidRPr="005636D9">
        <w:rPr>
          <w:rFonts w:ascii="Times New Roman" w:eastAsia="Times New Roman" w:hAnsi="Times New Roman" w:cs="Times New Roman"/>
          <w:sz w:val="16"/>
          <w:szCs w:val="16"/>
        </w:rPr>
        <w:t xml:space="preserve"> </w:t>
      </w:r>
      <w:r w:rsidRPr="005636D9">
        <w:rPr>
          <w:rFonts w:ascii="Times New Roman" w:hAnsi="Times New Roman" w:cs="Times New Roman"/>
          <w:sz w:val="16"/>
          <w:szCs w:val="16"/>
        </w:rPr>
        <w:t>Накопленная оценка рассматривается как способ фиксации освое</w:t>
      </w:r>
      <w:r w:rsidRPr="005636D9">
        <w:rPr>
          <w:rFonts w:ascii="Times New Roman" w:hAnsi="Times New Roman" w:cs="Times New Roman"/>
          <w:sz w:val="16"/>
          <w:szCs w:val="16"/>
        </w:rPr>
        <w:softHyphen/>
        <w:t>ния учащимся основных умений, характеризующих достижение каждого планируемого результата на всех этапах его формирования.</w:t>
      </w:r>
    </w:p>
  </w:footnote>
  <w:footnote w:id="6">
    <w:p w14:paraId="555AE27F" w14:textId="15A34F50" w:rsidR="00B267CC" w:rsidRPr="00940B64" w:rsidRDefault="00B267CC">
      <w:pPr>
        <w:pStyle w:val="af9"/>
      </w:pPr>
    </w:p>
  </w:footnote>
  <w:footnote w:id="7">
    <w:p w14:paraId="55C04CB4" w14:textId="77777777" w:rsidR="00B267CC" w:rsidRPr="005636D9" w:rsidRDefault="00B267CC" w:rsidP="00EF538B">
      <w:pPr>
        <w:pStyle w:val="a4"/>
        <w:spacing w:line="240" w:lineRule="auto"/>
        <w:ind w:left="0" w:firstLine="0"/>
        <w:rPr>
          <w:rFonts w:ascii="Times New Roman" w:hAnsi="Times New Roman" w:cs="Times New Roman"/>
          <w:sz w:val="16"/>
          <w:szCs w:val="16"/>
        </w:rPr>
      </w:pPr>
      <w:r w:rsidRPr="005636D9">
        <w:rPr>
          <w:rFonts w:ascii="Times New Roman" w:eastAsia="Times New Roman" w:hAnsi="Times New Roman" w:cs="Times New Roman"/>
          <w:sz w:val="16"/>
          <w:szCs w:val="16"/>
          <w:vertAlign w:val="superscript"/>
        </w:rPr>
        <w:footnoteRef/>
      </w:r>
      <w:r w:rsidRPr="005636D9">
        <w:rPr>
          <w:rFonts w:ascii="Times New Roman" w:eastAsia="Times New Roman" w:hAnsi="Times New Roman" w:cs="Times New Roman"/>
          <w:sz w:val="16"/>
          <w:szCs w:val="16"/>
        </w:rPr>
        <w:t xml:space="preserve"> </w:t>
      </w:r>
      <w:r w:rsidRPr="005636D9">
        <w:rPr>
          <w:rFonts w:ascii="Times New Roman" w:hAnsi="Times New Roman" w:cs="Times New Roman"/>
          <w:sz w:val="16"/>
          <w:szCs w:val="16"/>
        </w:rPr>
        <w:t>Концепция преподавания учебного курса «История России» в обра</w:t>
      </w:r>
      <w:r w:rsidRPr="005636D9">
        <w:rPr>
          <w:rFonts w:ascii="Times New Roman" w:hAnsi="Times New Roman" w:cs="Times New Roman"/>
          <w:sz w:val="16"/>
          <w:szCs w:val="16"/>
        </w:rPr>
        <w:softHyphen/>
        <w:t>зовательных организациях Российской Федерации, реализующих основные общеобразовательные программы // Преподавание исто</w:t>
      </w:r>
      <w:r w:rsidRPr="005636D9">
        <w:rPr>
          <w:rFonts w:ascii="Times New Roman" w:hAnsi="Times New Roman" w:cs="Times New Roman"/>
          <w:sz w:val="16"/>
          <w:szCs w:val="16"/>
        </w:rPr>
        <w:softHyphen/>
        <w:t>рии и обществознания в школе. — 2020. — № 8. — С. 7—8.</w:t>
      </w:r>
    </w:p>
  </w:footnote>
  <w:footnote w:id="8">
    <w:p w14:paraId="4D4B69FC" w14:textId="77777777" w:rsidR="00B267CC" w:rsidRPr="005636D9" w:rsidRDefault="00B267CC" w:rsidP="0052738F">
      <w:pPr>
        <w:pStyle w:val="a4"/>
        <w:spacing w:line="240" w:lineRule="auto"/>
        <w:ind w:left="0" w:firstLine="0"/>
        <w:rPr>
          <w:rFonts w:ascii="Times New Roman" w:hAnsi="Times New Roman" w:cs="Times New Roman"/>
          <w:sz w:val="16"/>
          <w:szCs w:val="16"/>
        </w:rPr>
      </w:pPr>
      <w:r w:rsidRPr="005636D9">
        <w:rPr>
          <w:rFonts w:ascii="Times New Roman" w:eastAsia="Times New Roman" w:hAnsi="Times New Roman" w:cs="Times New Roman"/>
          <w:sz w:val="16"/>
          <w:szCs w:val="16"/>
          <w:vertAlign w:val="superscript"/>
        </w:rPr>
        <w:footnoteRef/>
      </w:r>
      <w:r w:rsidRPr="005636D9">
        <w:rPr>
          <w:rFonts w:ascii="Times New Roman" w:eastAsia="Times New Roman" w:hAnsi="Times New Roman" w:cs="Times New Roman"/>
          <w:sz w:val="16"/>
          <w:szCs w:val="16"/>
        </w:rPr>
        <w:t xml:space="preserve"> </w:t>
      </w:r>
      <w:r w:rsidRPr="005636D9">
        <w:rPr>
          <w:rFonts w:ascii="Times New Roman" w:hAnsi="Times New Roman" w:cs="Times New Roman"/>
          <w:sz w:val="16"/>
          <w:szCs w:val="16"/>
        </w:rPr>
        <w:t>Последовательность изучения тем в пределах одного класса может варьироваться.</w:t>
      </w:r>
    </w:p>
  </w:footnote>
  <w:footnote w:id="9">
    <w:p w14:paraId="612DC528" w14:textId="77777777" w:rsidR="00B267CC" w:rsidRPr="005636D9" w:rsidRDefault="00B267CC" w:rsidP="00EF538B">
      <w:pPr>
        <w:pStyle w:val="a4"/>
        <w:spacing w:line="240" w:lineRule="auto"/>
        <w:ind w:left="0" w:firstLine="0"/>
        <w:rPr>
          <w:rFonts w:ascii="Times New Roman" w:hAnsi="Times New Roman" w:cs="Times New Roman"/>
          <w:sz w:val="16"/>
          <w:szCs w:val="16"/>
        </w:rPr>
      </w:pPr>
      <w:r w:rsidRPr="005636D9">
        <w:rPr>
          <w:rFonts w:ascii="Times New Roman" w:eastAsia="Times New Roman" w:hAnsi="Times New Roman" w:cs="Times New Roman"/>
          <w:sz w:val="16"/>
          <w:szCs w:val="16"/>
          <w:vertAlign w:val="superscript"/>
        </w:rPr>
        <w:footnoteRef/>
      </w:r>
      <w:r w:rsidRPr="005636D9">
        <w:rPr>
          <w:rFonts w:ascii="Times New Roman" w:eastAsia="Times New Roman" w:hAnsi="Times New Roman" w:cs="Times New Roman"/>
          <w:sz w:val="16"/>
          <w:szCs w:val="16"/>
        </w:rPr>
        <w:t xml:space="preserve"> </w:t>
      </w:r>
      <w:r w:rsidRPr="005636D9">
        <w:rPr>
          <w:rFonts w:ascii="Times New Roman" w:hAnsi="Times New Roman" w:cs="Times New Roman"/>
          <w:sz w:val="16"/>
          <w:szCs w:val="16"/>
        </w:rPr>
        <w:t>Количество учебных часов определено исходя из нагрузки 2 ч в не</w:t>
      </w:r>
      <w:r w:rsidRPr="005636D9">
        <w:rPr>
          <w:rFonts w:ascii="Times New Roman" w:hAnsi="Times New Roman" w:cs="Times New Roman"/>
          <w:sz w:val="16"/>
          <w:szCs w:val="16"/>
        </w:rPr>
        <w:softHyphen/>
        <w:t>делю при 34 учебных неделях.</w:t>
      </w:r>
    </w:p>
  </w:footnote>
  <w:footnote w:id="10">
    <w:p w14:paraId="288B4A32" w14:textId="77777777" w:rsidR="00B267CC" w:rsidRPr="005636D9" w:rsidRDefault="00B267CC" w:rsidP="00EF538B">
      <w:pPr>
        <w:pStyle w:val="a4"/>
        <w:spacing w:line="240" w:lineRule="auto"/>
        <w:ind w:left="0" w:firstLine="0"/>
        <w:rPr>
          <w:rFonts w:ascii="Times New Roman" w:hAnsi="Times New Roman" w:cs="Times New Roman"/>
          <w:sz w:val="16"/>
          <w:szCs w:val="16"/>
        </w:rPr>
      </w:pPr>
      <w:r w:rsidRPr="005636D9">
        <w:rPr>
          <w:rFonts w:ascii="Times New Roman" w:eastAsia="Times New Roman" w:hAnsi="Times New Roman" w:cs="Times New Roman"/>
          <w:sz w:val="16"/>
          <w:szCs w:val="16"/>
          <w:vertAlign w:val="superscript"/>
        </w:rPr>
        <w:footnoteRef/>
      </w:r>
      <w:r w:rsidRPr="005636D9">
        <w:rPr>
          <w:rFonts w:ascii="Times New Roman" w:eastAsia="Times New Roman" w:hAnsi="Times New Roman" w:cs="Times New Roman"/>
          <w:sz w:val="16"/>
          <w:szCs w:val="16"/>
        </w:rPr>
        <w:t xml:space="preserve"> </w:t>
      </w:r>
      <w:r w:rsidRPr="005636D9">
        <w:rPr>
          <w:rFonts w:ascii="Times New Roman" w:hAnsi="Times New Roman" w:cs="Times New Roman"/>
          <w:sz w:val="16"/>
          <w:szCs w:val="16"/>
        </w:rPr>
        <w:t>Концепция преподавания учебного предмета «Обществознание» в образовательных организациях Российской Федерации, реализу</w:t>
      </w:r>
      <w:r w:rsidRPr="005636D9">
        <w:rPr>
          <w:rFonts w:ascii="Times New Roman" w:hAnsi="Times New Roman" w:cs="Times New Roman"/>
          <w:sz w:val="16"/>
          <w:szCs w:val="16"/>
        </w:rPr>
        <w:softHyphen/>
        <w:t>ющих основные общеобразовательные программы / Банк докумен</w:t>
      </w:r>
      <w:r w:rsidRPr="005636D9">
        <w:rPr>
          <w:rFonts w:ascii="Times New Roman" w:hAnsi="Times New Roman" w:cs="Times New Roman"/>
          <w:sz w:val="16"/>
          <w:szCs w:val="16"/>
        </w:rPr>
        <w:softHyphen/>
        <w:t xml:space="preserve">тов. Министерство просвещения Российской Федерации. </w:t>
      </w:r>
      <w:r w:rsidRPr="005636D9">
        <w:rPr>
          <w:rFonts w:ascii="Times New Roman" w:hAnsi="Times New Roman" w:cs="Times New Roman"/>
          <w:sz w:val="16"/>
          <w:szCs w:val="16"/>
          <w:lang w:val="en-US" w:eastAsia="en-US" w:bidi="en-US"/>
        </w:rPr>
        <w:t>https</w:t>
      </w:r>
      <w:r w:rsidRPr="005636D9">
        <w:rPr>
          <w:rFonts w:ascii="Times New Roman" w:hAnsi="Times New Roman" w:cs="Times New Roman"/>
          <w:sz w:val="16"/>
          <w:szCs w:val="16"/>
          <w:lang w:eastAsia="en-US" w:bidi="en-US"/>
        </w:rPr>
        <w:t xml:space="preserve">:// </w:t>
      </w:r>
      <w:r w:rsidRPr="005636D9">
        <w:rPr>
          <w:rFonts w:ascii="Times New Roman" w:hAnsi="Times New Roman" w:cs="Times New Roman"/>
          <w:sz w:val="16"/>
          <w:szCs w:val="16"/>
          <w:lang w:val="en-US" w:eastAsia="en-US" w:bidi="en-US"/>
        </w:rPr>
        <w:t>docs</w:t>
      </w:r>
      <w:r w:rsidRPr="005636D9">
        <w:rPr>
          <w:rFonts w:ascii="Times New Roman" w:hAnsi="Times New Roman" w:cs="Times New Roman"/>
          <w:sz w:val="16"/>
          <w:szCs w:val="16"/>
          <w:lang w:eastAsia="en-US" w:bidi="en-US"/>
        </w:rPr>
        <w:t>.</w:t>
      </w:r>
      <w:r w:rsidRPr="005636D9">
        <w:rPr>
          <w:rFonts w:ascii="Times New Roman" w:hAnsi="Times New Roman" w:cs="Times New Roman"/>
          <w:sz w:val="16"/>
          <w:szCs w:val="16"/>
          <w:lang w:val="en-US" w:eastAsia="en-US" w:bidi="en-US"/>
        </w:rPr>
        <w:t>edu</w:t>
      </w:r>
      <w:r w:rsidRPr="005636D9">
        <w:rPr>
          <w:rFonts w:ascii="Times New Roman" w:hAnsi="Times New Roman" w:cs="Times New Roman"/>
          <w:sz w:val="16"/>
          <w:szCs w:val="16"/>
          <w:lang w:eastAsia="en-US" w:bidi="en-US"/>
        </w:rPr>
        <w:t>.</w:t>
      </w:r>
      <w:r w:rsidRPr="005636D9">
        <w:rPr>
          <w:rFonts w:ascii="Times New Roman" w:hAnsi="Times New Roman" w:cs="Times New Roman"/>
          <w:sz w:val="16"/>
          <w:szCs w:val="16"/>
          <w:lang w:val="en-US" w:eastAsia="en-US" w:bidi="en-US"/>
        </w:rPr>
        <w:t>gov</w:t>
      </w:r>
      <w:r w:rsidRPr="005636D9">
        <w:rPr>
          <w:rFonts w:ascii="Times New Roman" w:hAnsi="Times New Roman" w:cs="Times New Roman"/>
          <w:sz w:val="16"/>
          <w:szCs w:val="16"/>
          <w:lang w:eastAsia="en-US" w:bidi="en-US"/>
        </w:rPr>
        <w:t>.</w:t>
      </w:r>
      <w:r w:rsidRPr="005636D9">
        <w:rPr>
          <w:rFonts w:ascii="Times New Roman" w:hAnsi="Times New Roman" w:cs="Times New Roman"/>
          <w:sz w:val="16"/>
          <w:szCs w:val="16"/>
          <w:lang w:val="en-US" w:eastAsia="en-US" w:bidi="en-US"/>
        </w:rPr>
        <w:t>ru</w:t>
      </w:r>
      <w:r w:rsidRPr="005636D9">
        <w:rPr>
          <w:rFonts w:ascii="Times New Roman" w:hAnsi="Times New Roman" w:cs="Times New Roman"/>
          <w:sz w:val="16"/>
          <w:szCs w:val="16"/>
          <w:lang w:eastAsia="en-US" w:bidi="en-US"/>
        </w:rPr>
        <w:t>/</w:t>
      </w:r>
      <w:r w:rsidRPr="005636D9">
        <w:rPr>
          <w:rFonts w:ascii="Times New Roman" w:hAnsi="Times New Roman" w:cs="Times New Roman"/>
          <w:sz w:val="16"/>
          <w:szCs w:val="16"/>
          <w:lang w:val="en-US" w:eastAsia="en-US" w:bidi="en-US"/>
        </w:rPr>
        <w:t>document</w:t>
      </w:r>
      <w:r w:rsidRPr="005636D9">
        <w:rPr>
          <w:rFonts w:ascii="Times New Roman" w:hAnsi="Times New Roman" w:cs="Times New Roman"/>
          <w:sz w:val="16"/>
          <w:szCs w:val="16"/>
          <w:lang w:eastAsia="en-US" w:bidi="en-US"/>
        </w:rPr>
        <w:t>/9906056</w:t>
      </w:r>
      <w:r w:rsidRPr="005636D9">
        <w:rPr>
          <w:rFonts w:ascii="Times New Roman" w:hAnsi="Times New Roman" w:cs="Times New Roman"/>
          <w:sz w:val="16"/>
          <w:szCs w:val="16"/>
          <w:lang w:val="en-US" w:eastAsia="en-US" w:bidi="en-US"/>
        </w:rPr>
        <w:t>a</w:t>
      </w:r>
      <w:r w:rsidRPr="005636D9">
        <w:rPr>
          <w:rFonts w:ascii="Times New Roman" w:hAnsi="Times New Roman" w:cs="Times New Roman"/>
          <w:sz w:val="16"/>
          <w:szCs w:val="16"/>
          <w:lang w:eastAsia="en-US" w:bidi="en-US"/>
        </w:rPr>
        <w:t>57059</w:t>
      </w:r>
      <w:r w:rsidRPr="005636D9">
        <w:rPr>
          <w:rFonts w:ascii="Times New Roman" w:hAnsi="Times New Roman" w:cs="Times New Roman"/>
          <w:sz w:val="16"/>
          <w:szCs w:val="16"/>
          <w:lang w:val="en-US" w:eastAsia="en-US" w:bidi="en-US"/>
        </w:rPr>
        <w:t>c</w:t>
      </w:r>
      <w:r w:rsidRPr="005636D9">
        <w:rPr>
          <w:rFonts w:ascii="Times New Roman" w:hAnsi="Times New Roman" w:cs="Times New Roman"/>
          <w:sz w:val="16"/>
          <w:szCs w:val="16"/>
          <w:lang w:eastAsia="en-US" w:bidi="en-US"/>
        </w:rPr>
        <w:t>4266</w:t>
      </w:r>
      <w:r w:rsidRPr="005636D9">
        <w:rPr>
          <w:rFonts w:ascii="Times New Roman" w:hAnsi="Times New Roman" w:cs="Times New Roman"/>
          <w:sz w:val="16"/>
          <w:szCs w:val="16"/>
          <w:lang w:val="en-US" w:eastAsia="en-US" w:bidi="en-US"/>
        </w:rPr>
        <w:t>eaa</w:t>
      </w:r>
      <w:r w:rsidRPr="005636D9">
        <w:rPr>
          <w:rFonts w:ascii="Times New Roman" w:hAnsi="Times New Roman" w:cs="Times New Roman"/>
          <w:sz w:val="16"/>
          <w:szCs w:val="16"/>
          <w:lang w:eastAsia="en-US" w:bidi="en-US"/>
        </w:rPr>
        <w:t>78</w:t>
      </w:r>
      <w:r w:rsidRPr="005636D9">
        <w:rPr>
          <w:rFonts w:ascii="Times New Roman" w:hAnsi="Times New Roman" w:cs="Times New Roman"/>
          <w:sz w:val="16"/>
          <w:szCs w:val="16"/>
          <w:lang w:val="en-US" w:eastAsia="en-US" w:bidi="en-US"/>
        </w:rPr>
        <w:t>bff</w:t>
      </w:r>
      <w:r w:rsidRPr="005636D9">
        <w:rPr>
          <w:rFonts w:ascii="Times New Roman" w:hAnsi="Times New Roman" w:cs="Times New Roman"/>
          <w:sz w:val="16"/>
          <w:szCs w:val="16"/>
          <w:lang w:eastAsia="en-US" w:bidi="en-US"/>
        </w:rPr>
        <w:t>1</w:t>
      </w:r>
      <w:r w:rsidRPr="005636D9">
        <w:rPr>
          <w:rFonts w:ascii="Times New Roman" w:hAnsi="Times New Roman" w:cs="Times New Roman"/>
          <w:sz w:val="16"/>
          <w:szCs w:val="16"/>
          <w:lang w:val="en-US" w:eastAsia="en-US" w:bidi="en-US"/>
        </w:rPr>
        <w:t>f</w:t>
      </w:r>
      <w:r w:rsidRPr="005636D9">
        <w:rPr>
          <w:rFonts w:ascii="Times New Roman" w:hAnsi="Times New Roman" w:cs="Times New Roman"/>
          <w:sz w:val="16"/>
          <w:szCs w:val="16"/>
          <w:lang w:eastAsia="en-US" w:bidi="en-US"/>
        </w:rPr>
        <w:t>0</w:t>
      </w:r>
      <w:r w:rsidRPr="005636D9">
        <w:rPr>
          <w:rFonts w:ascii="Times New Roman" w:hAnsi="Times New Roman" w:cs="Times New Roman"/>
          <w:sz w:val="16"/>
          <w:szCs w:val="16"/>
          <w:lang w:val="en-US" w:eastAsia="en-US" w:bidi="en-US"/>
        </w:rPr>
        <w:t>bbe</w:t>
      </w:r>
    </w:p>
  </w:footnote>
  <w:footnote w:id="11">
    <w:p w14:paraId="02AA39A2" w14:textId="77777777" w:rsidR="00B267CC" w:rsidRPr="005636D9" w:rsidRDefault="00B267CC" w:rsidP="00EF538B">
      <w:pPr>
        <w:pStyle w:val="a4"/>
        <w:spacing w:line="240" w:lineRule="auto"/>
        <w:ind w:left="0" w:firstLine="0"/>
        <w:rPr>
          <w:rFonts w:ascii="Times New Roman" w:hAnsi="Times New Roman" w:cs="Times New Roman"/>
          <w:sz w:val="16"/>
          <w:szCs w:val="16"/>
        </w:rPr>
      </w:pPr>
      <w:r w:rsidRPr="005636D9">
        <w:rPr>
          <w:rFonts w:ascii="Times New Roman" w:eastAsia="Times New Roman" w:hAnsi="Times New Roman" w:cs="Times New Roman"/>
          <w:sz w:val="16"/>
          <w:szCs w:val="16"/>
          <w:vertAlign w:val="superscript"/>
        </w:rPr>
        <w:footnoteRef/>
      </w:r>
      <w:r w:rsidRPr="005636D9">
        <w:rPr>
          <w:rFonts w:ascii="Times New Roman" w:eastAsia="Times New Roman" w:hAnsi="Times New Roman" w:cs="Times New Roman"/>
          <w:sz w:val="16"/>
          <w:szCs w:val="16"/>
        </w:rPr>
        <w:t xml:space="preserve"> </w:t>
      </w:r>
      <w:r w:rsidRPr="005636D9">
        <w:rPr>
          <w:rFonts w:ascii="Times New Roman" w:hAnsi="Times New Roman" w:cs="Times New Roman"/>
          <w:sz w:val="16"/>
          <w:szCs w:val="16"/>
        </w:rPr>
        <w:t xml:space="preserve">О примерной программе воспитания / Апробация и внедрение примерной программы воспитания. Институт стратегий развития образования РАО. </w:t>
      </w:r>
      <w:hyperlink r:id="rId1" w:history="1">
        <w:r w:rsidRPr="005636D9">
          <w:rPr>
            <w:rFonts w:ascii="Times New Roman" w:hAnsi="Times New Roman" w:cs="Times New Roman"/>
            <w:sz w:val="16"/>
            <w:szCs w:val="16"/>
            <w:lang w:val="en-US" w:eastAsia="en-US" w:bidi="en-US"/>
          </w:rPr>
          <w:t>http</w:t>
        </w:r>
        <w:r w:rsidRPr="005636D9">
          <w:rPr>
            <w:rFonts w:ascii="Times New Roman" w:hAnsi="Times New Roman" w:cs="Times New Roman"/>
            <w:sz w:val="16"/>
            <w:szCs w:val="16"/>
            <w:lang w:eastAsia="en-US" w:bidi="en-US"/>
          </w:rPr>
          <w:t>://</w:t>
        </w:r>
        <w:r w:rsidRPr="005636D9">
          <w:rPr>
            <w:rFonts w:ascii="Times New Roman" w:hAnsi="Times New Roman" w:cs="Times New Roman"/>
            <w:sz w:val="16"/>
            <w:szCs w:val="16"/>
            <w:lang w:val="en-US" w:eastAsia="en-US" w:bidi="en-US"/>
          </w:rPr>
          <w:t>form</w:t>
        </w:r>
        <w:r w:rsidRPr="005636D9">
          <w:rPr>
            <w:rFonts w:ascii="Times New Roman" w:hAnsi="Times New Roman" w:cs="Times New Roman"/>
            <w:sz w:val="16"/>
            <w:szCs w:val="16"/>
            <w:lang w:eastAsia="en-US" w:bidi="en-US"/>
          </w:rPr>
          <w:t>.</w:t>
        </w:r>
        <w:r w:rsidRPr="005636D9">
          <w:rPr>
            <w:rFonts w:ascii="Times New Roman" w:hAnsi="Times New Roman" w:cs="Times New Roman"/>
            <w:sz w:val="16"/>
            <w:szCs w:val="16"/>
            <w:lang w:val="en-US" w:eastAsia="en-US" w:bidi="en-US"/>
          </w:rPr>
          <w:t>instrao</w:t>
        </w:r>
        <w:r w:rsidRPr="005636D9">
          <w:rPr>
            <w:rFonts w:ascii="Times New Roman" w:hAnsi="Times New Roman" w:cs="Times New Roman"/>
            <w:sz w:val="16"/>
            <w:szCs w:val="16"/>
            <w:lang w:eastAsia="en-US" w:bidi="en-US"/>
          </w:rPr>
          <w:t>.</w:t>
        </w:r>
        <w:r w:rsidRPr="005636D9">
          <w:rPr>
            <w:rFonts w:ascii="Times New Roman" w:hAnsi="Times New Roman" w:cs="Times New Roman"/>
            <w:sz w:val="16"/>
            <w:szCs w:val="16"/>
            <w:lang w:val="en-US" w:eastAsia="en-US" w:bidi="en-US"/>
          </w:rPr>
          <w:t>ru</w:t>
        </w:r>
      </w:hyperlink>
    </w:p>
  </w:footnote>
  <w:footnote w:id="12">
    <w:p w14:paraId="7B028D57" w14:textId="77777777" w:rsidR="00B267CC" w:rsidRPr="005636D9" w:rsidRDefault="00B267CC" w:rsidP="00EF538B">
      <w:pPr>
        <w:pStyle w:val="a4"/>
        <w:spacing w:line="240" w:lineRule="auto"/>
        <w:ind w:left="0" w:firstLine="0"/>
        <w:rPr>
          <w:rFonts w:ascii="Times New Roman" w:hAnsi="Times New Roman" w:cs="Times New Roman"/>
          <w:sz w:val="16"/>
          <w:szCs w:val="16"/>
        </w:rPr>
      </w:pPr>
      <w:r w:rsidRPr="005636D9">
        <w:rPr>
          <w:rFonts w:ascii="Times New Roman" w:eastAsia="Times New Roman" w:hAnsi="Times New Roman" w:cs="Times New Roman"/>
          <w:sz w:val="16"/>
          <w:szCs w:val="16"/>
          <w:vertAlign w:val="superscript"/>
        </w:rPr>
        <w:footnoteRef/>
      </w:r>
      <w:r w:rsidRPr="005636D9">
        <w:rPr>
          <w:rFonts w:ascii="Times New Roman" w:eastAsia="Times New Roman" w:hAnsi="Times New Roman" w:cs="Times New Roman"/>
          <w:sz w:val="16"/>
          <w:szCs w:val="16"/>
        </w:rPr>
        <w:t xml:space="preserve"> </w:t>
      </w:r>
      <w:r w:rsidRPr="005636D9">
        <w:rPr>
          <w:rFonts w:ascii="Times New Roman" w:hAnsi="Times New Roman" w:cs="Times New Roman"/>
          <w:sz w:val="16"/>
          <w:szCs w:val="16"/>
        </w:rPr>
        <w:t>При отсутствии сетевого взаимодействия с другими организациями при реализации основной образовательной программы данная ин</w:t>
      </w:r>
      <w:r w:rsidRPr="005636D9">
        <w:rPr>
          <w:rFonts w:ascii="Times New Roman" w:hAnsi="Times New Roman" w:cs="Times New Roman"/>
          <w:sz w:val="16"/>
          <w:szCs w:val="16"/>
        </w:rPr>
        <w:softHyphen/>
        <w:t>формация исключается из основной образовательной программы.</w:t>
      </w:r>
    </w:p>
  </w:footnote>
  <w:footnote w:id="13">
    <w:p w14:paraId="2BF53C5E" w14:textId="77777777" w:rsidR="00B267CC" w:rsidRPr="005636D9" w:rsidRDefault="00B267CC" w:rsidP="00EF538B">
      <w:pPr>
        <w:pStyle w:val="a4"/>
        <w:spacing w:line="240" w:lineRule="auto"/>
        <w:ind w:left="0" w:firstLine="0"/>
        <w:rPr>
          <w:rFonts w:ascii="Times New Roman" w:hAnsi="Times New Roman" w:cs="Times New Roman"/>
          <w:sz w:val="16"/>
          <w:szCs w:val="16"/>
        </w:rPr>
      </w:pPr>
      <w:r w:rsidRPr="005636D9">
        <w:rPr>
          <w:rFonts w:ascii="Times New Roman" w:eastAsia="Times New Roman" w:hAnsi="Times New Roman" w:cs="Times New Roman"/>
          <w:sz w:val="16"/>
          <w:szCs w:val="16"/>
          <w:vertAlign w:val="superscript"/>
        </w:rPr>
        <w:footnoteRef/>
      </w:r>
      <w:r w:rsidRPr="005636D9">
        <w:rPr>
          <w:rFonts w:ascii="Times New Roman" w:eastAsia="Times New Roman" w:hAnsi="Times New Roman" w:cs="Times New Roman"/>
          <w:sz w:val="16"/>
          <w:szCs w:val="16"/>
        </w:rPr>
        <w:t xml:space="preserve"> </w:t>
      </w:r>
      <w:r w:rsidRPr="005636D9">
        <w:rPr>
          <w:rFonts w:ascii="Times New Roman" w:hAnsi="Times New Roman" w:cs="Times New Roman"/>
          <w:sz w:val="16"/>
          <w:szCs w:val="16"/>
        </w:rPr>
        <w:t>Федеральный закон «Об информации, информационных технологи</w:t>
      </w:r>
      <w:r w:rsidRPr="005636D9">
        <w:rPr>
          <w:rFonts w:ascii="Times New Roman" w:hAnsi="Times New Roman" w:cs="Times New Roman"/>
          <w:sz w:val="16"/>
          <w:szCs w:val="16"/>
        </w:rPr>
        <w:softHyphen/>
        <w:t xml:space="preserve">ях и о защите информации» от 27.07.2006 </w:t>
      </w:r>
      <w:r w:rsidRPr="005636D9">
        <w:rPr>
          <w:rFonts w:ascii="Times New Roman" w:hAnsi="Times New Roman" w:cs="Times New Roman"/>
          <w:sz w:val="16"/>
          <w:szCs w:val="16"/>
          <w:lang w:val="en-US" w:eastAsia="en-US" w:bidi="en-US"/>
        </w:rPr>
        <w:t>N</w:t>
      </w:r>
      <w:r w:rsidRPr="005636D9">
        <w:rPr>
          <w:rFonts w:ascii="Times New Roman" w:hAnsi="Times New Roman" w:cs="Times New Roman"/>
          <w:sz w:val="16"/>
          <w:szCs w:val="16"/>
          <w:lang w:eastAsia="en-US" w:bidi="en-US"/>
        </w:rPr>
        <w:t xml:space="preserve"> </w:t>
      </w:r>
      <w:r w:rsidRPr="005636D9">
        <w:rPr>
          <w:rFonts w:ascii="Times New Roman" w:hAnsi="Times New Roman" w:cs="Times New Roman"/>
          <w:sz w:val="16"/>
          <w:szCs w:val="16"/>
        </w:rPr>
        <w:t>149-ФЗ (последняя редакция)</w:t>
      </w:r>
    </w:p>
    <w:p w14:paraId="7A199C11" w14:textId="77777777" w:rsidR="00B267CC" w:rsidRPr="005636D9" w:rsidRDefault="00B267CC" w:rsidP="00EF538B">
      <w:pPr>
        <w:pStyle w:val="a4"/>
        <w:spacing w:line="240" w:lineRule="auto"/>
        <w:ind w:left="0" w:firstLine="0"/>
        <w:rPr>
          <w:rFonts w:ascii="Times New Roman" w:hAnsi="Times New Roman" w:cs="Times New Roman"/>
          <w:sz w:val="16"/>
          <w:szCs w:val="16"/>
        </w:rPr>
      </w:pPr>
      <w:r w:rsidRPr="005636D9">
        <w:rPr>
          <w:rFonts w:ascii="Times New Roman" w:hAnsi="Times New Roman" w:cs="Times New Roman"/>
          <w:sz w:val="16"/>
          <w:szCs w:val="16"/>
        </w:rPr>
        <w:t xml:space="preserve">Федеральный закон «О персональных данных» от 27.07.2006 </w:t>
      </w:r>
      <w:r w:rsidRPr="005636D9">
        <w:rPr>
          <w:rFonts w:ascii="Times New Roman" w:hAnsi="Times New Roman" w:cs="Times New Roman"/>
          <w:sz w:val="16"/>
          <w:szCs w:val="16"/>
          <w:lang w:val="en-US" w:eastAsia="en-US" w:bidi="en-US"/>
        </w:rPr>
        <w:t>N</w:t>
      </w:r>
      <w:r w:rsidRPr="005636D9">
        <w:rPr>
          <w:rFonts w:ascii="Times New Roman" w:hAnsi="Times New Roman" w:cs="Times New Roman"/>
          <w:sz w:val="16"/>
          <w:szCs w:val="16"/>
          <w:lang w:eastAsia="en-US" w:bidi="en-US"/>
        </w:rPr>
        <w:t xml:space="preserve"> </w:t>
      </w:r>
      <w:r w:rsidRPr="005636D9">
        <w:rPr>
          <w:rFonts w:ascii="Times New Roman" w:hAnsi="Times New Roman" w:cs="Times New Roman"/>
          <w:sz w:val="16"/>
          <w:szCs w:val="16"/>
        </w:rPr>
        <w:t>152- ФЗ (последняя редакция)</w:t>
      </w:r>
    </w:p>
    <w:p w14:paraId="438521AD" w14:textId="77777777" w:rsidR="00B267CC" w:rsidRPr="005636D9" w:rsidRDefault="00B267CC" w:rsidP="00EF538B">
      <w:pPr>
        <w:pStyle w:val="a4"/>
        <w:spacing w:line="240" w:lineRule="auto"/>
        <w:ind w:left="0" w:firstLine="0"/>
        <w:rPr>
          <w:rFonts w:ascii="Times New Roman" w:hAnsi="Times New Roman" w:cs="Times New Roman"/>
          <w:sz w:val="16"/>
          <w:szCs w:val="16"/>
        </w:rPr>
      </w:pPr>
      <w:r w:rsidRPr="005636D9">
        <w:rPr>
          <w:rFonts w:ascii="Times New Roman" w:hAnsi="Times New Roman" w:cs="Times New Roman"/>
          <w:sz w:val="16"/>
          <w:szCs w:val="16"/>
        </w:rPr>
        <w:t>Федеральный закон «О защите детей от информации, причиняю</w:t>
      </w:r>
      <w:r w:rsidRPr="005636D9">
        <w:rPr>
          <w:rFonts w:ascii="Times New Roman" w:hAnsi="Times New Roman" w:cs="Times New Roman"/>
          <w:sz w:val="16"/>
          <w:szCs w:val="16"/>
        </w:rPr>
        <w:softHyphen/>
        <w:t xml:space="preserve">щей вред их здоровью и развитию» от 29.12.2010 </w:t>
      </w:r>
      <w:r w:rsidRPr="005636D9">
        <w:rPr>
          <w:rFonts w:ascii="Times New Roman" w:hAnsi="Times New Roman" w:cs="Times New Roman"/>
          <w:sz w:val="16"/>
          <w:szCs w:val="16"/>
          <w:lang w:val="en-US" w:eastAsia="en-US" w:bidi="en-US"/>
        </w:rPr>
        <w:t>N</w:t>
      </w:r>
      <w:r w:rsidRPr="005636D9">
        <w:rPr>
          <w:rFonts w:ascii="Times New Roman" w:hAnsi="Times New Roman" w:cs="Times New Roman"/>
          <w:sz w:val="16"/>
          <w:szCs w:val="16"/>
          <w:lang w:eastAsia="en-US" w:bidi="en-US"/>
        </w:rPr>
        <w:t xml:space="preserve"> </w:t>
      </w:r>
      <w:r w:rsidRPr="005636D9">
        <w:rPr>
          <w:rFonts w:ascii="Times New Roman" w:hAnsi="Times New Roman" w:cs="Times New Roman"/>
          <w:sz w:val="16"/>
          <w:szCs w:val="16"/>
        </w:rPr>
        <w:t>436-ФЗ (послед</w:t>
      </w:r>
      <w:r w:rsidRPr="005636D9">
        <w:rPr>
          <w:rFonts w:ascii="Times New Roman" w:hAnsi="Times New Roman" w:cs="Times New Roman"/>
          <w:sz w:val="16"/>
          <w:szCs w:val="16"/>
        </w:rPr>
        <w:softHyphen/>
        <w:t>няя редакция)</w:t>
      </w:r>
    </w:p>
    <w:p w14:paraId="6569BA18" w14:textId="77777777" w:rsidR="00B267CC" w:rsidRPr="005636D9" w:rsidRDefault="00B267CC" w:rsidP="00EF538B">
      <w:pPr>
        <w:pStyle w:val="a4"/>
        <w:spacing w:line="240" w:lineRule="auto"/>
        <w:ind w:left="0" w:firstLine="0"/>
        <w:rPr>
          <w:rFonts w:ascii="Times New Roman" w:hAnsi="Times New Roman" w:cs="Times New Roman"/>
          <w:sz w:val="16"/>
          <w:szCs w:val="16"/>
        </w:rPr>
      </w:pPr>
      <w:r w:rsidRPr="005636D9">
        <w:rPr>
          <w:rFonts w:ascii="Times New Roman" w:hAnsi="Times New Roman" w:cs="Times New Roman"/>
          <w:sz w:val="16"/>
          <w:szCs w:val="16"/>
        </w:rPr>
        <w:t>Приказ Минобрнауки России «Об утверждении Порядка примене</w:t>
      </w:r>
      <w:r w:rsidRPr="005636D9">
        <w:rPr>
          <w:rFonts w:ascii="Times New Roman" w:hAnsi="Times New Roman" w:cs="Times New Roman"/>
          <w:sz w:val="16"/>
          <w:szCs w:val="16"/>
        </w:rPr>
        <w:softHyphen/>
        <w:t>ния организациями, осуществляющими образовательную деятель</w:t>
      </w:r>
      <w:r w:rsidRPr="005636D9">
        <w:rPr>
          <w:rFonts w:ascii="Times New Roman" w:hAnsi="Times New Roman" w:cs="Times New Roman"/>
          <w:sz w:val="16"/>
          <w:szCs w:val="16"/>
        </w:rPr>
        <w:softHyphen/>
        <w:t>ность, электронного обучения, дистанционных образовательных тех</w:t>
      </w:r>
      <w:r w:rsidRPr="005636D9">
        <w:rPr>
          <w:rFonts w:ascii="Times New Roman" w:hAnsi="Times New Roman" w:cs="Times New Roman"/>
          <w:sz w:val="16"/>
          <w:szCs w:val="16"/>
        </w:rPr>
        <w:softHyphen/>
        <w:t>нологий при реализации образовате</w:t>
      </w:r>
      <w:r>
        <w:rPr>
          <w:rFonts w:ascii="Times New Roman" w:hAnsi="Times New Roman" w:cs="Times New Roman"/>
          <w:sz w:val="16"/>
          <w:szCs w:val="16"/>
        </w:rPr>
        <w:t>льных программ» от 23.08.2017 №</w:t>
      </w:r>
      <w:r w:rsidRPr="005636D9">
        <w:rPr>
          <w:rFonts w:ascii="Times New Roman" w:hAnsi="Times New Roman" w:cs="Times New Roman"/>
          <w:sz w:val="16"/>
          <w:szCs w:val="16"/>
        </w:rPr>
        <w:t>816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7D3F" w14:textId="77777777" w:rsidR="00B267CC" w:rsidRDefault="00B267CC">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2EA0" w14:textId="77777777" w:rsidR="00B267CC" w:rsidRDefault="00B267CC">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2F1"/>
    <w:multiLevelType w:val="hybridMultilevel"/>
    <w:tmpl w:val="FBFEFC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671A34"/>
    <w:multiLevelType w:val="multilevel"/>
    <w:tmpl w:val="D5AEFD0A"/>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752F2A"/>
    <w:multiLevelType w:val="multilevel"/>
    <w:tmpl w:val="169A574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A72976"/>
    <w:multiLevelType w:val="multilevel"/>
    <w:tmpl w:val="9E0A6354"/>
    <w:lvl w:ilvl="0">
      <w:start w:val="1"/>
      <w:numFmt w:val="decimal"/>
      <w:lvlText w:val="%1)"/>
      <w:lvlJc w:val="left"/>
      <w:rPr>
        <w:rFonts w:ascii="Times New Roman" w:eastAsia="Times New Roman" w:hAnsi="Times New Roman" w:cs="Times New Roman"/>
        <w:b w:val="0"/>
        <w:bCs w:val="0"/>
        <w:i/>
        <w:iCs/>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3F041A"/>
    <w:multiLevelType w:val="multilevel"/>
    <w:tmpl w:val="30AA6722"/>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6D59CA"/>
    <w:multiLevelType w:val="hybridMultilevel"/>
    <w:tmpl w:val="D5E2D0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1AE2B7A"/>
    <w:multiLevelType w:val="multilevel"/>
    <w:tmpl w:val="201AFBE8"/>
    <w:lvl w:ilvl="0">
      <w:start w:val="1"/>
      <w:numFmt w:val="bullet"/>
      <w:lvlText w:val="—"/>
      <w:lvlJc w:val="left"/>
      <w:rPr>
        <w:rFonts w:ascii="Courier New" w:eastAsia="Courier New" w:hAnsi="Courier New" w:cs="Courier New"/>
        <w:b w:val="0"/>
        <w:bCs w:val="0"/>
        <w:i w:val="0"/>
        <w:iCs w:val="0"/>
        <w:smallCaps w:val="0"/>
        <w:strike w:val="0"/>
        <w:color w:val="231E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EC57EE"/>
    <w:multiLevelType w:val="multilevel"/>
    <w:tmpl w:val="18D4D4F6"/>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1FF4C52"/>
    <w:multiLevelType w:val="hybridMultilevel"/>
    <w:tmpl w:val="F2C61D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20A7635"/>
    <w:multiLevelType w:val="hybridMultilevel"/>
    <w:tmpl w:val="B70237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2C0363D"/>
    <w:multiLevelType w:val="multilevel"/>
    <w:tmpl w:val="EB74603E"/>
    <w:lvl w:ilvl="0">
      <w:start w:val="1"/>
      <w:numFmt w:val="decimal"/>
      <w:lvlText w:val="%1."/>
      <w:lvlJc w:val="left"/>
    </w:lvl>
    <w:lvl w:ilvl="1">
      <w:start w:val="7"/>
      <w:numFmt w:val="decimal"/>
      <w:lvlText w:val="%1.%2."/>
      <w:lvlJc w:val="left"/>
      <w:rPr>
        <w:rFonts w:ascii="Courier New" w:eastAsia="Courier New" w:hAnsi="Courier New" w:cs="Courier New"/>
        <w:b w:val="0"/>
        <w:bCs w:val="0"/>
        <w:i w:val="0"/>
        <w:iCs w:val="0"/>
        <w:smallCaps w:val="0"/>
        <w:strike w:val="0"/>
        <w:color w:val="231E20"/>
        <w:spacing w:val="0"/>
        <w:w w:val="100"/>
        <w:position w:val="0"/>
        <w:sz w:val="18"/>
        <w:szCs w:val="1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546F50"/>
    <w:multiLevelType w:val="hybridMultilevel"/>
    <w:tmpl w:val="5BC86B0A"/>
    <w:lvl w:ilvl="0" w:tplc="04190001">
      <w:start w:val="1"/>
      <w:numFmt w:val="bullet"/>
      <w:lvlText w:val=""/>
      <w:lvlJc w:val="left"/>
      <w:pPr>
        <w:ind w:left="759" w:hanging="360"/>
      </w:pPr>
      <w:rPr>
        <w:rFonts w:ascii="Symbol" w:hAnsi="Symbol" w:hint="default"/>
      </w:rPr>
    </w:lvl>
    <w:lvl w:ilvl="1" w:tplc="04190003" w:tentative="1">
      <w:start w:val="1"/>
      <w:numFmt w:val="bullet"/>
      <w:lvlText w:val="o"/>
      <w:lvlJc w:val="left"/>
      <w:pPr>
        <w:ind w:left="1479" w:hanging="360"/>
      </w:pPr>
      <w:rPr>
        <w:rFonts w:ascii="Courier New" w:hAnsi="Courier New" w:cs="Courier New" w:hint="default"/>
      </w:rPr>
    </w:lvl>
    <w:lvl w:ilvl="2" w:tplc="04190005" w:tentative="1">
      <w:start w:val="1"/>
      <w:numFmt w:val="bullet"/>
      <w:lvlText w:val=""/>
      <w:lvlJc w:val="left"/>
      <w:pPr>
        <w:ind w:left="2199" w:hanging="360"/>
      </w:pPr>
      <w:rPr>
        <w:rFonts w:ascii="Wingdings" w:hAnsi="Wingdings" w:hint="default"/>
      </w:rPr>
    </w:lvl>
    <w:lvl w:ilvl="3" w:tplc="04190001" w:tentative="1">
      <w:start w:val="1"/>
      <w:numFmt w:val="bullet"/>
      <w:lvlText w:val=""/>
      <w:lvlJc w:val="left"/>
      <w:pPr>
        <w:ind w:left="2919" w:hanging="360"/>
      </w:pPr>
      <w:rPr>
        <w:rFonts w:ascii="Symbol" w:hAnsi="Symbol" w:hint="default"/>
      </w:rPr>
    </w:lvl>
    <w:lvl w:ilvl="4" w:tplc="04190003" w:tentative="1">
      <w:start w:val="1"/>
      <w:numFmt w:val="bullet"/>
      <w:lvlText w:val="o"/>
      <w:lvlJc w:val="left"/>
      <w:pPr>
        <w:ind w:left="3639" w:hanging="360"/>
      </w:pPr>
      <w:rPr>
        <w:rFonts w:ascii="Courier New" w:hAnsi="Courier New" w:cs="Courier New" w:hint="default"/>
      </w:rPr>
    </w:lvl>
    <w:lvl w:ilvl="5" w:tplc="04190005" w:tentative="1">
      <w:start w:val="1"/>
      <w:numFmt w:val="bullet"/>
      <w:lvlText w:val=""/>
      <w:lvlJc w:val="left"/>
      <w:pPr>
        <w:ind w:left="4359" w:hanging="360"/>
      </w:pPr>
      <w:rPr>
        <w:rFonts w:ascii="Wingdings" w:hAnsi="Wingdings" w:hint="default"/>
      </w:rPr>
    </w:lvl>
    <w:lvl w:ilvl="6" w:tplc="04190001" w:tentative="1">
      <w:start w:val="1"/>
      <w:numFmt w:val="bullet"/>
      <w:lvlText w:val=""/>
      <w:lvlJc w:val="left"/>
      <w:pPr>
        <w:ind w:left="5079" w:hanging="360"/>
      </w:pPr>
      <w:rPr>
        <w:rFonts w:ascii="Symbol" w:hAnsi="Symbol" w:hint="default"/>
      </w:rPr>
    </w:lvl>
    <w:lvl w:ilvl="7" w:tplc="04190003" w:tentative="1">
      <w:start w:val="1"/>
      <w:numFmt w:val="bullet"/>
      <w:lvlText w:val="o"/>
      <w:lvlJc w:val="left"/>
      <w:pPr>
        <w:ind w:left="5799" w:hanging="360"/>
      </w:pPr>
      <w:rPr>
        <w:rFonts w:ascii="Courier New" w:hAnsi="Courier New" w:cs="Courier New" w:hint="default"/>
      </w:rPr>
    </w:lvl>
    <w:lvl w:ilvl="8" w:tplc="04190005" w:tentative="1">
      <w:start w:val="1"/>
      <w:numFmt w:val="bullet"/>
      <w:lvlText w:val=""/>
      <w:lvlJc w:val="left"/>
      <w:pPr>
        <w:ind w:left="6519" w:hanging="360"/>
      </w:pPr>
      <w:rPr>
        <w:rFonts w:ascii="Wingdings" w:hAnsi="Wingdings" w:hint="default"/>
      </w:rPr>
    </w:lvl>
  </w:abstractNum>
  <w:abstractNum w:abstractNumId="12" w15:restartNumberingAfterBreak="0">
    <w:nsid w:val="03905A27"/>
    <w:multiLevelType w:val="hybridMultilevel"/>
    <w:tmpl w:val="92FEB7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3A17441"/>
    <w:multiLevelType w:val="hybridMultilevel"/>
    <w:tmpl w:val="700E36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3BF56AD"/>
    <w:multiLevelType w:val="hybridMultilevel"/>
    <w:tmpl w:val="CC741B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40E33A6"/>
    <w:multiLevelType w:val="hybridMultilevel"/>
    <w:tmpl w:val="4A2246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46C4EF4"/>
    <w:multiLevelType w:val="hybridMultilevel"/>
    <w:tmpl w:val="344A5C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4B846C8"/>
    <w:multiLevelType w:val="hybridMultilevel"/>
    <w:tmpl w:val="70F256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4BA7F1E"/>
    <w:multiLevelType w:val="hybridMultilevel"/>
    <w:tmpl w:val="04FA62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4C6537B"/>
    <w:multiLevelType w:val="multilevel"/>
    <w:tmpl w:val="A03CA13E"/>
    <w:lvl w:ilvl="0">
      <w:start w:val="6"/>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4DB7C6E"/>
    <w:multiLevelType w:val="multilevel"/>
    <w:tmpl w:val="C2222AD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51B0720"/>
    <w:multiLevelType w:val="hybridMultilevel"/>
    <w:tmpl w:val="23EC78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5804066"/>
    <w:multiLevelType w:val="hybridMultilevel"/>
    <w:tmpl w:val="A88A4E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5C346C6"/>
    <w:multiLevelType w:val="hybridMultilevel"/>
    <w:tmpl w:val="A1E0A0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68A1DAC"/>
    <w:multiLevelType w:val="multilevel"/>
    <w:tmpl w:val="F0F6AD3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6907AA6"/>
    <w:multiLevelType w:val="hybridMultilevel"/>
    <w:tmpl w:val="0D9A4D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74D49A7"/>
    <w:multiLevelType w:val="hybridMultilevel"/>
    <w:tmpl w:val="A2F651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7532CFC"/>
    <w:multiLevelType w:val="hybridMultilevel"/>
    <w:tmpl w:val="DF1491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75A3D86"/>
    <w:multiLevelType w:val="hybridMultilevel"/>
    <w:tmpl w:val="021C2A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79B7332"/>
    <w:multiLevelType w:val="hybridMultilevel"/>
    <w:tmpl w:val="1FE297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7BB31EF"/>
    <w:multiLevelType w:val="multilevel"/>
    <w:tmpl w:val="BF0CAD0A"/>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8333C25"/>
    <w:multiLevelType w:val="hybridMultilevel"/>
    <w:tmpl w:val="3E1C0A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088B60BA"/>
    <w:multiLevelType w:val="hybridMultilevel"/>
    <w:tmpl w:val="0082F1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88F1114"/>
    <w:multiLevelType w:val="hybridMultilevel"/>
    <w:tmpl w:val="DDE2E9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08956686"/>
    <w:multiLevelType w:val="multilevel"/>
    <w:tmpl w:val="E4843504"/>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9C90896"/>
    <w:multiLevelType w:val="hybridMultilevel"/>
    <w:tmpl w:val="1556FD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0A0E7B9E"/>
    <w:multiLevelType w:val="multilevel"/>
    <w:tmpl w:val="843C8DCC"/>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0A4B0171"/>
    <w:multiLevelType w:val="hybridMultilevel"/>
    <w:tmpl w:val="4712FC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0A9706B7"/>
    <w:multiLevelType w:val="multilevel"/>
    <w:tmpl w:val="929E56FA"/>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B306C64"/>
    <w:multiLevelType w:val="multilevel"/>
    <w:tmpl w:val="FD1EF344"/>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B4463CF"/>
    <w:multiLevelType w:val="hybridMultilevel"/>
    <w:tmpl w:val="A8126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0B501D03"/>
    <w:multiLevelType w:val="multilevel"/>
    <w:tmpl w:val="53229496"/>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0BA14CAE"/>
    <w:multiLevelType w:val="hybridMultilevel"/>
    <w:tmpl w:val="037E66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0BAD2AA3"/>
    <w:multiLevelType w:val="multilevel"/>
    <w:tmpl w:val="BE1EF81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0BDC1869"/>
    <w:multiLevelType w:val="hybridMultilevel"/>
    <w:tmpl w:val="7706C4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BEC1B39"/>
    <w:multiLevelType w:val="multilevel"/>
    <w:tmpl w:val="42F659E4"/>
    <w:lvl w:ilvl="0">
      <w:start w:val="6"/>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0C443636"/>
    <w:multiLevelType w:val="hybridMultilevel"/>
    <w:tmpl w:val="C5303D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0C6A79F8"/>
    <w:multiLevelType w:val="hybridMultilevel"/>
    <w:tmpl w:val="C3DC50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C861002"/>
    <w:multiLevelType w:val="hybridMultilevel"/>
    <w:tmpl w:val="88860F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0C9B4882"/>
    <w:multiLevelType w:val="multilevel"/>
    <w:tmpl w:val="BD2246FE"/>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0CCC1C5B"/>
    <w:multiLevelType w:val="hybridMultilevel"/>
    <w:tmpl w:val="12F253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0CCF05EF"/>
    <w:multiLevelType w:val="hybridMultilevel"/>
    <w:tmpl w:val="884E8B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0D121645"/>
    <w:multiLevelType w:val="multilevel"/>
    <w:tmpl w:val="10D2CB1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0D442787"/>
    <w:multiLevelType w:val="hybridMultilevel"/>
    <w:tmpl w:val="A7921B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0D4702A0"/>
    <w:multiLevelType w:val="hybridMultilevel"/>
    <w:tmpl w:val="A5FE9C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0D86113A"/>
    <w:multiLevelType w:val="hybridMultilevel"/>
    <w:tmpl w:val="F61046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0DE36972"/>
    <w:multiLevelType w:val="hybridMultilevel"/>
    <w:tmpl w:val="EFFE77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E504F66"/>
    <w:multiLevelType w:val="hybridMultilevel"/>
    <w:tmpl w:val="A4CCD5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0EA032F7"/>
    <w:multiLevelType w:val="hybridMultilevel"/>
    <w:tmpl w:val="FB7EC1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0EE220E2"/>
    <w:multiLevelType w:val="hybridMultilevel"/>
    <w:tmpl w:val="891C6F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0F235C43"/>
    <w:multiLevelType w:val="hybridMultilevel"/>
    <w:tmpl w:val="9830EC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0F876BF5"/>
    <w:multiLevelType w:val="multilevel"/>
    <w:tmpl w:val="ACE080AC"/>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00F2FF3"/>
    <w:multiLevelType w:val="hybridMultilevel"/>
    <w:tmpl w:val="5EBCD0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10F006D3"/>
    <w:multiLevelType w:val="hybridMultilevel"/>
    <w:tmpl w:val="19F416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112C742C"/>
    <w:multiLevelType w:val="multilevel"/>
    <w:tmpl w:val="3C2CB990"/>
    <w:lvl w:ilvl="0">
      <w:start w:val="5"/>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113A0979"/>
    <w:multiLevelType w:val="hybridMultilevel"/>
    <w:tmpl w:val="1E587C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11412699"/>
    <w:multiLevelType w:val="multilevel"/>
    <w:tmpl w:val="EF2CEED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11940795"/>
    <w:multiLevelType w:val="multilevel"/>
    <w:tmpl w:val="0750001E"/>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11A46144"/>
    <w:multiLevelType w:val="multilevel"/>
    <w:tmpl w:val="7BE23504"/>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11B46800"/>
    <w:multiLevelType w:val="hybridMultilevel"/>
    <w:tmpl w:val="1AF471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120A3BA3"/>
    <w:multiLevelType w:val="multilevel"/>
    <w:tmpl w:val="212013EA"/>
    <w:lvl w:ilvl="0">
      <w:start w:val="1"/>
      <w:numFmt w:val="bullet"/>
      <w:lvlText w:val="—"/>
      <w:lvlJc w:val="left"/>
      <w:rPr>
        <w:rFonts w:ascii="Courier New" w:eastAsia="Courier New" w:hAnsi="Courier New" w:cs="Courier New"/>
        <w:b w:val="0"/>
        <w:bCs w:val="0"/>
        <w:i w:val="0"/>
        <w:iCs w:val="0"/>
        <w:smallCaps w:val="0"/>
        <w:strike w:val="0"/>
        <w:color w:val="231E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2E92F9E"/>
    <w:multiLevelType w:val="hybridMultilevel"/>
    <w:tmpl w:val="DC96FE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13973671"/>
    <w:multiLevelType w:val="hybridMultilevel"/>
    <w:tmpl w:val="819CB1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13E3162C"/>
    <w:multiLevelType w:val="multilevel"/>
    <w:tmpl w:val="75468284"/>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13FE23D7"/>
    <w:multiLevelType w:val="multilevel"/>
    <w:tmpl w:val="47FE6E5E"/>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141B1171"/>
    <w:multiLevelType w:val="multilevel"/>
    <w:tmpl w:val="B546B66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1434546E"/>
    <w:multiLevelType w:val="hybridMultilevel"/>
    <w:tmpl w:val="B12430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14426D49"/>
    <w:multiLevelType w:val="multilevel"/>
    <w:tmpl w:val="98405CE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14791C83"/>
    <w:multiLevelType w:val="hybridMultilevel"/>
    <w:tmpl w:val="044AF9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14C8649F"/>
    <w:multiLevelType w:val="hybridMultilevel"/>
    <w:tmpl w:val="EBF262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15616643"/>
    <w:multiLevelType w:val="hybridMultilevel"/>
    <w:tmpl w:val="E848C0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156A3C1F"/>
    <w:multiLevelType w:val="hybridMultilevel"/>
    <w:tmpl w:val="6DEA1A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15936DDB"/>
    <w:multiLevelType w:val="multilevel"/>
    <w:tmpl w:val="6C0688B0"/>
    <w:lvl w:ilvl="0">
      <w:start w:val="6"/>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5C6102B"/>
    <w:multiLevelType w:val="hybridMultilevel"/>
    <w:tmpl w:val="C6B007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15D37804"/>
    <w:multiLevelType w:val="multilevel"/>
    <w:tmpl w:val="0486C48E"/>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163F2CCA"/>
    <w:multiLevelType w:val="multilevel"/>
    <w:tmpl w:val="0BEA8C4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16531991"/>
    <w:multiLevelType w:val="hybridMultilevel"/>
    <w:tmpl w:val="EC8672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169A4182"/>
    <w:multiLevelType w:val="hybridMultilevel"/>
    <w:tmpl w:val="D25E15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16A314E0"/>
    <w:multiLevelType w:val="multilevel"/>
    <w:tmpl w:val="12F49E78"/>
    <w:lvl w:ilvl="0">
      <w:start w:val="1"/>
      <w:numFmt w:val="decimal"/>
      <w:lvlText w:val="%1."/>
      <w:lvlJc w:val="left"/>
    </w:lvl>
    <w:lvl w:ilvl="1">
      <w:start w:val="1"/>
      <w:numFmt w:val="decimal"/>
      <w:lvlText w:val="%1.%2."/>
      <w:lvlJc w:val="left"/>
      <w:rPr>
        <w:rFonts w:ascii="Courier New" w:eastAsia="Courier New" w:hAnsi="Courier New" w:cs="Courier New"/>
        <w:b w:val="0"/>
        <w:bCs w:val="0"/>
        <w:i w:val="0"/>
        <w:iCs w:val="0"/>
        <w:smallCaps w:val="0"/>
        <w:strike w:val="0"/>
        <w:color w:val="231E20"/>
        <w:spacing w:val="0"/>
        <w:w w:val="100"/>
        <w:position w:val="0"/>
        <w:sz w:val="18"/>
        <w:szCs w:val="1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16C07070"/>
    <w:multiLevelType w:val="multilevel"/>
    <w:tmpl w:val="89A65134"/>
    <w:lvl w:ilvl="0">
      <w:start w:val="1"/>
      <w:numFmt w:val="decimal"/>
      <w:lvlText w:val="%1)"/>
      <w:lvlJc w:val="left"/>
      <w:rPr>
        <w:rFonts w:ascii="Times New Roman" w:eastAsia="Times New Roman" w:hAnsi="Times New Roman" w:cs="Times New Roman"/>
        <w:b w:val="0"/>
        <w:bCs w:val="0"/>
        <w:i/>
        <w:iCs/>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17704CCF"/>
    <w:multiLevelType w:val="hybridMultilevel"/>
    <w:tmpl w:val="C4C8C1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177F0DDC"/>
    <w:multiLevelType w:val="multilevel"/>
    <w:tmpl w:val="B846FA2C"/>
    <w:lvl w:ilvl="0">
      <w:start w:val="6"/>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179B5BA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17B4000B"/>
    <w:multiLevelType w:val="hybridMultilevel"/>
    <w:tmpl w:val="B73E69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180D588C"/>
    <w:multiLevelType w:val="multilevel"/>
    <w:tmpl w:val="82904AD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185F22FB"/>
    <w:multiLevelType w:val="hybridMultilevel"/>
    <w:tmpl w:val="82F8D8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187919A3"/>
    <w:multiLevelType w:val="hybridMultilevel"/>
    <w:tmpl w:val="85C2F0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188727EA"/>
    <w:multiLevelType w:val="hybridMultilevel"/>
    <w:tmpl w:val="C9EACB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18B17A9A"/>
    <w:multiLevelType w:val="multilevel"/>
    <w:tmpl w:val="4E6626A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18DE3B51"/>
    <w:multiLevelType w:val="multilevel"/>
    <w:tmpl w:val="B1B045B8"/>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19190795"/>
    <w:multiLevelType w:val="hybridMultilevel"/>
    <w:tmpl w:val="3D4613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19562ADF"/>
    <w:multiLevelType w:val="multilevel"/>
    <w:tmpl w:val="F65CCD2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19922A38"/>
    <w:multiLevelType w:val="multilevel"/>
    <w:tmpl w:val="9CDE7916"/>
    <w:lvl w:ilvl="0">
      <w:start w:val="4"/>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199F220E"/>
    <w:multiLevelType w:val="hybridMultilevel"/>
    <w:tmpl w:val="3AE4CAA2"/>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4" w15:restartNumberingAfterBreak="0">
    <w:nsid w:val="19BC0852"/>
    <w:multiLevelType w:val="hybridMultilevel"/>
    <w:tmpl w:val="C95C5B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1A3E79FE"/>
    <w:multiLevelType w:val="hybridMultilevel"/>
    <w:tmpl w:val="CCE28D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A4E47EC"/>
    <w:multiLevelType w:val="hybridMultilevel"/>
    <w:tmpl w:val="B804E2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1A544A53"/>
    <w:multiLevelType w:val="hybridMultilevel"/>
    <w:tmpl w:val="333277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1A6F53C8"/>
    <w:multiLevelType w:val="hybridMultilevel"/>
    <w:tmpl w:val="C2EA14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1A7361C8"/>
    <w:multiLevelType w:val="multilevel"/>
    <w:tmpl w:val="1D34DA2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A7E0637"/>
    <w:multiLevelType w:val="multilevel"/>
    <w:tmpl w:val="4866BD7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A980034"/>
    <w:multiLevelType w:val="multilevel"/>
    <w:tmpl w:val="E48A4176"/>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1AA8564E"/>
    <w:multiLevelType w:val="hybridMultilevel"/>
    <w:tmpl w:val="EA8A49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1AD34D27"/>
    <w:multiLevelType w:val="multilevel"/>
    <w:tmpl w:val="0792B3C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1AD634AB"/>
    <w:multiLevelType w:val="multilevel"/>
    <w:tmpl w:val="90C45362"/>
    <w:lvl w:ilvl="0">
      <w:start w:val="5"/>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1ADA53F5"/>
    <w:multiLevelType w:val="hybridMultilevel"/>
    <w:tmpl w:val="3956E5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1ADC2090"/>
    <w:multiLevelType w:val="multilevel"/>
    <w:tmpl w:val="B4DE4AE8"/>
    <w:lvl w:ilvl="0">
      <w:start w:val="6"/>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1B1D638A"/>
    <w:multiLevelType w:val="hybridMultilevel"/>
    <w:tmpl w:val="BF6C11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1B2763C7"/>
    <w:multiLevelType w:val="multilevel"/>
    <w:tmpl w:val="06EA96A6"/>
    <w:lvl w:ilvl="0">
      <w:start w:val="6"/>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1B2B6483"/>
    <w:multiLevelType w:val="hybridMultilevel"/>
    <w:tmpl w:val="948662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1B4672F6"/>
    <w:multiLevelType w:val="multilevel"/>
    <w:tmpl w:val="25F0E954"/>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1B5D62E5"/>
    <w:multiLevelType w:val="multilevel"/>
    <w:tmpl w:val="8D2434E0"/>
    <w:lvl w:ilvl="0">
      <w:start w:val="1"/>
      <w:numFmt w:val="bullet"/>
      <w:lvlText w:val="—"/>
      <w:lvlJc w:val="left"/>
      <w:rPr>
        <w:rFonts w:ascii="Times New Roman" w:eastAsia="Times New Roman" w:hAnsi="Times New Roman" w:cs="Times New Roman"/>
        <w:b/>
        <w:bCs/>
        <w:i w:val="0"/>
        <w:iCs w:val="0"/>
        <w:smallCaps w:val="0"/>
        <w:strike w:val="0"/>
        <w:color w:val="231E2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1B7A3DA2"/>
    <w:multiLevelType w:val="hybridMultilevel"/>
    <w:tmpl w:val="856E37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1B7F7B6B"/>
    <w:multiLevelType w:val="multilevel"/>
    <w:tmpl w:val="F7F623E6"/>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1B8327FD"/>
    <w:multiLevelType w:val="multilevel"/>
    <w:tmpl w:val="827AEB3C"/>
    <w:lvl w:ilvl="0">
      <w:start w:val="1"/>
      <w:numFmt w:val="bullet"/>
      <w:lvlText w:val="—"/>
      <w:lvlJc w:val="left"/>
      <w:rPr>
        <w:rFonts w:ascii="Courier New" w:eastAsia="Courier New" w:hAnsi="Courier New" w:cs="Courier New"/>
        <w:b w:val="0"/>
        <w:bCs w:val="0"/>
        <w:i w:val="0"/>
        <w:iCs w:val="0"/>
        <w:smallCaps w:val="0"/>
        <w:strike w:val="0"/>
        <w:color w:val="231E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1C146B7F"/>
    <w:multiLevelType w:val="hybridMultilevel"/>
    <w:tmpl w:val="85F485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1C1B7376"/>
    <w:multiLevelType w:val="multilevel"/>
    <w:tmpl w:val="B25E2C4E"/>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1CB751F4"/>
    <w:multiLevelType w:val="hybridMultilevel"/>
    <w:tmpl w:val="CA1402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1D015C76"/>
    <w:multiLevelType w:val="hybridMultilevel"/>
    <w:tmpl w:val="BDAA96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1D0B5827"/>
    <w:multiLevelType w:val="multilevel"/>
    <w:tmpl w:val="1904FB4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1D226ADC"/>
    <w:multiLevelType w:val="hybridMultilevel"/>
    <w:tmpl w:val="6AD6F1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1D9C1337"/>
    <w:multiLevelType w:val="multilevel"/>
    <w:tmpl w:val="90CA41EC"/>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1DAC7BA9"/>
    <w:multiLevelType w:val="multilevel"/>
    <w:tmpl w:val="D0E80EB0"/>
    <w:lvl w:ilvl="0">
      <w:start w:val="6"/>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1DE812B0"/>
    <w:multiLevelType w:val="hybridMultilevel"/>
    <w:tmpl w:val="3A5A03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1E5F484B"/>
    <w:multiLevelType w:val="hybridMultilevel"/>
    <w:tmpl w:val="2F60F8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1EAD00B8"/>
    <w:multiLevelType w:val="hybridMultilevel"/>
    <w:tmpl w:val="8B548E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1F2C0ADA"/>
    <w:multiLevelType w:val="multilevel"/>
    <w:tmpl w:val="DD00DF2C"/>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1F495D09"/>
    <w:multiLevelType w:val="hybridMultilevel"/>
    <w:tmpl w:val="EA4C17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1F705302"/>
    <w:multiLevelType w:val="multilevel"/>
    <w:tmpl w:val="6B72965A"/>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1F9E1866"/>
    <w:multiLevelType w:val="hybridMultilevel"/>
    <w:tmpl w:val="5284EC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1FD315F2"/>
    <w:multiLevelType w:val="multilevel"/>
    <w:tmpl w:val="0FAC9FAE"/>
    <w:lvl w:ilvl="0">
      <w:start w:val="6"/>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1FF0014F"/>
    <w:multiLevelType w:val="multilevel"/>
    <w:tmpl w:val="AE206C4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2059320C"/>
    <w:multiLevelType w:val="hybridMultilevel"/>
    <w:tmpl w:val="642C8B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20662451"/>
    <w:multiLevelType w:val="hybridMultilevel"/>
    <w:tmpl w:val="F56E38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20C54D4C"/>
    <w:multiLevelType w:val="hybridMultilevel"/>
    <w:tmpl w:val="48FC56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20F340CB"/>
    <w:multiLevelType w:val="hybridMultilevel"/>
    <w:tmpl w:val="B672DA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214A3B2D"/>
    <w:multiLevelType w:val="multilevel"/>
    <w:tmpl w:val="E2882E8A"/>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21AF65B9"/>
    <w:multiLevelType w:val="hybridMultilevel"/>
    <w:tmpl w:val="699C10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21B85785"/>
    <w:multiLevelType w:val="multilevel"/>
    <w:tmpl w:val="958457D4"/>
    <w:lvl w:ilvl="0">
      <w:start w:val="1"/>
      <w:numFmt w:val="decimal"/>
      <w:lvlText w:val="%1."/>
      <w:lvlJc w:val="left"/>
      <w:rPr>
        <w:rFonts w:ascii="Times New Roman" w:eastAsia="Times New Roman" w:hAnsi="Times New Roman" w:cs="Times New Roman"/>
        <w:b w:val="0"/>
        <w:bCs w:val="0"/>
        <w:i/>
        <w:iCs/>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21E87DAE"/>
    <w:multiLevelType w:val="hybridMultilevel"/>
    <w:tmpl w:val="A7FE68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21F43613"/>
    <w:multiLevelType w:val="multilevel"/>
    <w:tmpl w:val="4E2AF636"/>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22066597"/>
    <w:multiLevelType w:val="hybridMultilevel"/>
    <w:tmpl w:val="4B00C0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221541C8"/>
    <w:multiLevelType w:val="hybridMultilevel"/>
    <w:tmpl w:val="A8F071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221F4290"/>
    <w:multiLevelType w:val="multilevel"/>
    <w:tmpl w:val="9626C13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22490CC5"/>
    <w:multiLevelType w:val="multilevel"/>
    <w:tmpl w:val="432AF23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224C7187"/>
    <w:multiLevelType w:val="hybridMultilevel"/>
    <w:tmpl w:val="35AEAA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226415AB"/>
    <w:multiLevelType w:val="multilevel"/>
    <w:tmpl w:val="EF400A50"/>
    <w:lvl w:ilvl="0">
      <w:start w:val="1"/>
      <w:numFmt w:val="russianLower"/>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226E0797"/>
    <w:multiLevelType w:val="multilevel"/>
    <w:tmpl w:val="B870557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22775A67"/>
    <w:multiLevelType w:val="multilevel"/>
    <w:tmpl w:val="D8548EAE"/>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22A66FCB"/>
    <w:multiLevelType w:val="hybridMultilevel"/>
    <w:tmpl w:val="1E842A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22EB4DC5"/>
    <w:multiLevelType w:val="hybridMultilevel"/>
    <w:tmpl w:val="7D582E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22F07D43"/>
    <w:multiLevelType w:val="hybridMultilevel"/>
    <w:tmpl w:val="87A2C6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238A2786"/>
    <w:multiLevelType w:val="multilevel"/>
    <w:tmpl w:val="F53222FC"/>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23C32CA3"/>
    <w:multiLevelType w:val="hybridMultilevel"/>
    <w:tmpl w:val="68BC7C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23EF3179"/>
    <w:multiLevelType w:val="hybridMultilevel"/>
    <w:tmpl w:val="7A1AB9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23F76798"/>
    <w:multiLevelType w:val="hybridMultilevel"/>
    <w:tmpl w:val="F04055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2473169E"/>
    <w:multiLevelType w:val="multilevel"/>
    <w:tmpl w:val="A3E86624"/>
    <w:lvl w:ilvl="0">
      <w:start w:val="1"/>
      <w:numFmt w:val="russianLower"/>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249D489D"/>
    <w:multiLevelType w:val="hybridMultilevel"/>
    <w:tmpl w:val="E5AA37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24A16C1E"/>
    <w:multiLevelType w:val="hybridMultilevel"/>
    <w:tmpl w:val="05944E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25444ECA"/>
    <w:multiLevelType w:val="multilevel"/>
    <w:tmpl w:val="D0C012B8"/>
    <w:lvl w:ilvl="0">
      <w:start w:val="4"/>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25475EE4"/>
    <w:multiLevelType w:val="hybridMultilevel"/>
    <w:tmpl w:val="1AA0DA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25A57473"/>
    <w:multiLevelType w:val="multilevel"/>
    <w:tmpl w:val="7AB4B01A"/>
    <w:lvl w:ilvl="0">
      <w:start w:val="1"/>
      <w:numFmt w:val="decimal"/>
      <w:lvlText w:val="%1."/>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25AB3A94"/>
    <w:multiLevelType w:val="multilevel"/>
    <w:tmpl w:val="DA72C58C"/>
    <w:lvl w:ilvl="0">
      <w:start w:val="1"/>
      <w:numFmt w:val="bullet"/>
      <w:lvlText w:val="—"/>
      <w:lvlJc w:val="left"/>
      <w:rPr>
        <w:rFonts w:ascii="Courier New" w:eastAsia="Courier New" w:hAnsi="Courier New" w:cs="Courier New"/>
        <w:b w:val="0"/>
        <w:bCs w:val="0"/>
        <w:i w:val="0"/>
        <w:iCs w:val="0"/>
        <w:smallCaps w:val="0"/>
        <w:strike w:val="0"/>
        <w:color w:val="231E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25BE2548"/>
    <w:multiLevelType w:val="multilevel"/>
    <w:tmpl w:val="EFD0B27E"/>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25C001DF"/>
    <w:multiLevelType w:val="multilevel"/>
    <w:tmpl w:val="DF0A0B8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26943D39"/>
    <w:multiLevelType w:val="multilevel"/>
    <w:tmpl w:val="E9BA13DA"/>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26A11B75"/>
    <w:multiLevelType w:val="hybridMultilevel"/>
    <w:tmpl w:val="28B2AA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26F70768"/>
    <w:multiLevelType w:val="hybridMultilevel"/>
    <w:tmpl w:val="284E82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270D69D1"/>
    <w:multiLevelType w:val="multilevel"/>
    <w:tmpl w:val="6EC8592E"/>
    <w:lvl w:ilvl="0">
      <w:start w:val="1"/>
      <w:numFmt w:val="upperLetter"/>
      <w:lvlText w:val="%1."/>
      <w:lvlJc w:val="left"/>
      <w:rPr>
        <w:rFonts w:ascii="Times New Roman" w:eastAsia="Times New Roman" w:hAnsi="Times New Roman" w:cs="Times New Roman"/>
        <w:b/>
        <w:bCs/>
        <w:i w:val="0"/>
        <w:iCs w:val="0"/>
        <w:smallCaps w:val="0"/>
        <w:strike w:val="0"/>
        <w:color w:val="231E2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27540A20"/>
    <w:multiLevelType w:val="hybridMultilevel"/>
    <w:tmpl w:val="1B90B4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2782666D"/>
    <w:multiLevelType w:val="hybridMultilevel"/>
    <w:tmpl w:val="5DDC5E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27923B89"/>
    <w:multiLevelType w:val="multilevel"/>
    <w:tmpl w:val="4E50C606"/>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27A473FF"/>
    <w:multiLevelType w:val="multilevel"/>
    <w:tmpl w:val="3B18720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27A64AB0"/>
    <w:multiLevelType w:val="hybridMultilevel"/>
    <w:tmpl w:val="01125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27CC6DAC"/>
    <w:multiLevelType w:val="hybridMultilevel"/>
    <w:tmpl w:val="61B491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27E074D6"/>
    <w:multiLevelType w:val="multilevel"/>
    <w:tmpl w:val="2DEE64AC"/>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285621A8"/>
    <w:multiLevelType w:val="hybridMultilevel"/>
    <w:tmpl w:val="A01A89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285C1A92"/>
    <w:multiLevelType w:val="hybridMultilevel"/>
    <w:tmpl w:val="09A694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28822C4F"/>
    <w:multiLevelType w:val="hybridMultilevel"/>
    <w:tmpl w:val="35CC50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28F913EA"/>
    <w:multiLevelType w:val="hybridMultilevel"/>
    <w:tmpl w:val="3A9282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291119F7"/>
    <w:multiLevelType w:val="multilevel"/>
    <w:tmpl w:val="9018752A"/>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29392DE6"/>
    <w:multiLevelType w:val="hybridMultilevel"/>
    <w:tmpl w:val="2C96DD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295B2FB3"/>
    <w:multiLevelType w:val="multilevel"/>
    <w:tmpl w:val="4EF21CEC"/>
    <w:lvl w:ilvl="0">
      <w:start w:val="6"/>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29764AE4"/>
    <w:multiLevelType w:val="hybridMultilevel"/>
    <w:tmpl w:val="B4C0BE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29C07060"/>
    <w:multiLevelType w:val="multilevel"/>
    <w:tmpl w:val="E2AA134A"/>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29C76C43"/>
    <w:multiLevelType w:val="multilevel"/>
    <w:tmpl w:val="4D2AABE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29E61250"/>
    <w:multiLevelType w:val="hybridMultilevel"/>
    <w:tmpl w:val="82DA77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29EF6BE4"/>
    <w:multiLevelType w:val="hybridMultilevel"/>
    <w:tmpl w:val="B77CC5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2A2A4257"/>
    <w:multiLevelType w:val="multilevel"/>
    <w:tmpl w:val="849AA5B6"/>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2A3E3A37"/>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2A715CFD"/>
    <w:multiLevelType w:val="hybridMultilevel"/>
    <w:tmpl w:val="1ABE46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2A831208"/>
    <w:multiLevelType w:val="hybridMultilevel"/>
    <w:tmpl w:val="AC1C20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2A861E6D"/>
    <w:multiLevelType w:val="hybridMultilevel"/>
    <w:tmpl w:val="DA2078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2AA11589"/>
    <w:multiLevelType w:val="hybridMultilevel"/>
    <w:tmpl w:val="D3AAB5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2AD0175A"/>
    <w:multiLevelType w:val="multilevel"/>
    <w:tmpl w:val="3FA4E87A"/>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2AD14CE2"/>
    <w:multiLevelType w:val="hybridMultilevel"/>
    <w:tmpl w:val="7B5ABD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2AFF20B2"/>
    <w:multiLevelType w:val="hybridMultilevel"/>
    <w:tmpl w:val="FC18E4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2B9956F4"/>
    <w:multiLevelType w:val="multilevel"/>
    <w:tmpl w:val="4EC2CEEA"/>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2BA76DBE"/>
    <w:multiLevelType w:val="hybridMultilevel"/>
    <w:tmpl w:val="BCD60C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2BAB7424"/>
    <w:multiLevelType w:val="multilevel"/>
    <w:tmpl w:val="C8782B26"/>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2C20792A"/>
    <w:multiLevelType w:val="multilevel"/>
    <w:tmpl w:val="0DA0F0EE"/>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2C4C2A3E"/>
    <w:multiLevelType w:val="multilevel"/>
    <w:tmpl w:val="83420E6A"/>
    <w:lvl w:ilvl="0">
      <w:start w:val="1"/>
      <w:numFmt w:val="bullet"/>
      <w:lvlText w:val="—"/>
      <w:lvlJc w:val="left"/>
      <w:rPr>
        <w:rFonts w:ascii="Courier New" w:eastAsia="Courier New" w:hAnsi="Courier New" w:cs="Courier New"/>
        <w:b w:val="0"/>
        <w:bCs w:val="0"/>
        <w:i w:val="0"/>
        <w:iCs w:val="0"/>
        <w:smallCaps w:val="0"/>
        <w:strike w:val="0"/>
        <w:color w:val="231E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2C4D46BD"/>
    <w:multiLevelType w:val="hybridMultilevel"/>
    <w:tmpl w:val="F5881D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2C5A2240"/>
    <w:multiLevelType w:val="hybridMultilevel"/>
    <w:tmpl w:val="6ABC15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2C626FE0"/>
    <w:multiLevelType w:val="hybridMultilevel"/>
    <w:tmpl w:val="3A32EB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2CDA56DE"/>
    <w:multiLevelType w:val="hybridMultilevel"/>
    <w:tmpl w:val="920430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15:restartNumberingAfterBreak="0">
    <w:nsid w:val="2CED493C"/>
    <w:multiLevelType w:val="multilevel"/>
    <w:tmpl w:val="89D637FA"/>
    <w:lvl w:ilvl="0">
      <w:start w:val="3"/>
      <w:numFmt w:val="decimal"/>
      <w:lvlText w:val="%1."/>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1">
      <w:start w:val="1"/>
      <w:numFmt w:val="decimal"/>
      <w:lvlText w:val="%1.%2."/>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2">
      <w:start w:val="1"/>
      <w:numFmt w:val="decimal"/>
      <w:lvlText w:val="%1.%2.%3."/>
      <w:lvlJc w:val="left"/>
      <w:rPr>
        <w:rFonts w:ascii="Arial" w:eastAsia="Arial" w:hAnsi="Arial" w:cs="Arial"/>
        <w:b/>
        <w:bCs/>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2CFA379B"/>
    <w:multiLevelType w:val="hybridMultilevel"/>
    <w:tmpl w:val="CFCA23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2D0E3861"/>
    <w:multiLevelType w:val="hybridMultilevel"/>
    <w:tmpl w:val="3DB018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2D4858CE"/>
    <w:multiLevelType w:val="hybridMultilevel"/>
    <w:tmpl w:val="27123D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2D7C33EA"/>
    <w:multiLevelType w:val="multilevel"/>
    <w:tmpl w:val="8BC0E4D6"/>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2D8874B5"/>
    <w:multiLevelType w:val="multilevel"/>
    <w:tmpl w:val="1BD03CA4"/>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2D902EDC"/>
    <w:multiLevelType w:val="hybridMultilevel"/>
    <w:tmpl w:val="893ADA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2D943BB2"/>
    <w:multiLevelType w:val="hybridMultilevel"/>
    <w:tmpl w:val="A6C211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2D960A70"/>
    <w:multiLevelType w:val="multilevel"/>
    <w:tmpl w:val="2578C4E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2DA55FB3"/>
    <w:multiLevelType w:val="hybridMultilevel"/>
    <w:tmpl w:val="63CC17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2E791CB9"/>
    <w:multiLevelType w:val="hybridMultilevel"/>
    <w:tmpl w:val="372A8D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2E855180"/>
    <w:multiLevelType w:val="hybridMultilevel"/>
    <w:tmpl w:val="C70222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2F075E9A"/>
    <w:multiLevelType w:val="hybridMultilevel"/>
    <w:tmpl w:val="2676C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15:restartNumberingAfterBreak="0">
    <w:nsid w:val="2FB576F6"/>
    <w:multiLevelType w:val="hybridMultilevel"/>
    <w:tmpl w:val="180829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15:restartNumberingAfterBreak="0">
    <w:nsid w:val="302D7AEA"/>
    <w:multiLevelType w:val="hybridMultilevel"/>
    <w:tmpl w:val="6EBA2D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305728BA"/>
    <w:multiLevelType w:val="hybridMultilevel"/>
    <w:tmpl w:val="4C9C4D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3088129D"/>
    <w:multiLevelType w:val="hybridMultilevel"/>
    <w:tmpl w:val="64B00B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308E6D5B"/>
    <w:multiLevelType w:val="hybridMultilevel"/>
    <w:tmpl w:val="2A4CF9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15:restartNumberingAfterBreak="0">
    <w:nsid w:val="3095725C"/>
    <w:multiLevelType w:val="hybridMultilevel"/>
    <w:tmpl w:val="EED614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15:restartNumberingAfterBreak="0">
    <w:nsid w:val="30C95BAD"/>
    <w:multiLevelType w:val="hybridMultilevel"/>
    <w:tmpl w:val="CCDA41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15:restartNumberingAfterBreak="0">
    <w:nsid w:val="314F5B04"/>
    <w:multiLevelType w:val="hybridMultilevel"/>
    <w:tmpl w:val="C0E807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31537183"/>
    <w:multiLevelType w:val="multilevel"/>
    <w:tmpl w:val="0DBC4C14"/>
    <w:lvl w:ilvl="0">
      <w:start w:val="2"/>
      <w:numFmt w:val="decimal"/>
      <w:lvlText w:val="%1."/>
      <w:lvlJc w:val="left"/>
    </w:lvl>
    <w:lvl w:ilvl="1">
      <w:start w:val="2"/>
      <w:numFmt w:val="decimal"/>
      <w:lvlText w:val="%1.%2."/>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2">
      <w:start w:val="1"/>
      <w:numFmt w:val="decimal"/>
      <w:lvlText w:val="%1.%2.%3."/>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31624C26"/>
    <w:multiLevelType w:val="multilevel"/>
    <w:tmpl w:val="2304A3EA"/>
    <w:lvl w:ilvl="0">
      <w:start w:val="3"/>
      <w:numFmt w:val="decimal"/>
      <w:lvlText w:val="%1."/>
      <w:lvlJc w:val="left"/>
    </w:lvl>
    <w:lvl w:ilvl="1">
      <w:start w:val="4"/>
      <w:numFmt w:val="decimal"/>
      <w:lvlText w:val="%1.%2."/>
      <w:lvlJc w:val="left"/>
    </w:lvl>
    <w:lvl w:ilvl="2">
      <w:start w:val="1"/>
      <w:numFmt w:val="decimal"/>
      <w:lvlText w:val="%1.%2.%3."/>
      <w:lvlJc w:val="left"/>
      <w:rPr>
        <w:rFonts w:ascii="Arial" w:eastAsia="Arial" w:hAnsi="Arial" w:cs="Arial"/>
        <w:b/>
        <w:bCs/>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3164190D"/>
    <w:multiLevelType w:val="hybridMultilevel"/>
    <w:tmpl w:val="6F0221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31C03DE1"/>
    <w:multiLevelType w:val="multilevel"/>
    <w:tmpl w:val="4E6626A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31F37149"/>
    <w:multiLevelType w:val="hybridMultilevel"/>
    <w:tmpl w:val="75665B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15:restartNumberingAfterBreak="0">
    <w:nsid w:val="32120B6B"/>
    <w:multiLevelType w:val="hybridMultilevel"/>
    <w:tmpl w:val="8FF4ED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15:restartNumberingAfterBreak="0">
    <w:nsid w:val="32954608"/>
    <w:multiLevelType w:val="multilevel"/>
    <w:tmpl w:val="4E6626A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32BF1367"/>
    <w:multiLevelType w:val="hybridMultilevel"/>
    <w:tmpl w:val="EFF2B7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15:restartNumberingAfterBreak="0">
    <w:nsid w:val="32D41B18"/>
    <w:multiLevelType w:val="multilevel"/>
    <w:tmpl w:val="3CA617E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32DE293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32F81146"/>
    <w:multiLevelType w:val="hybridMultilevel"/>
    <w:tmpl w:val="CFBE6B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15:restartNumberingAfterBreak="0">
    <w:nsid w:val="33092823"/>
    <w:multiLevelType w:val="hybridMultilevel"/>
    <w:tmpl w:val="E7BEF6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15:restartNumberingAfterBreak="0">
    <w:nsid w:val="336F65E2"/>
    <w:multiLevelType w:val="hybridMultilevel"/>
    <w:tmpl w:val="AB72E2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15:restartNumberingAfterBreak="0">
    <w:nsid w:val="33AC1145"/>
    <w:multiLevelType w:val="multilevel"/>
    <w:tmpl w:val="5BECDD94"/>
    <w:lvl w:ilvl="0">
      <w:start w:val="6"/>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340433C9"/>
    <w:multiLevelType w:val="multilevel"/>
    <w:tmpl w:val="C4D8461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344F7DDF"/>
    <w:multiLevelType w:val="hybridMultilevel"/>
    <w:tmpl w:val="420046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15:restartNumberingAfterBreak="0">
    <w:nsid w:val="34ED394A"/>
    <w:multiLevelType w:val="hybridMultilevel"/>
    <w:tmpl w:val="1B4EDB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15:restartNumberingAfterBreak="0">
    <w:nsid w:val="34FE409F"/>
    <w:multiLevelType w:val="hybridMultilevel"/>
    <w:tmpl w:val="98022D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15:restartNumberingAfterBreak="0">
    <w:nsid w:val="353F662A"/>
    <w:multiLevelType w:val="hybridMultilevel"/>
    <w:tmpl w:val="609CD1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15:restartNumberingAfterBreak="0">
    <w:nsid w:val="355708A0"/>
    <w:multiLevelType w:val="hybridMultilevel"/>
    <w:tmpl w:val="0C9283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15:restartNumberingAfterBreak="0">
    <w:nsid w:val="35901EB1"/>
    <w:multiLevelType w:val="hybridMultilevel"/>
    <w:tmpl w:val="41885D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15:restartNumberingAfterBreak="0">
    <w:nsid w:val="35A53B12"/>
    <w:multiLevelType w:val="hybridMultilevel"/>
    <w:tmpl w:val="E8E06B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15:restartNumberingAfterBreak="0">
    <w:nsid w:val="35AD725A"/>
    <w:multiLevelType w:val="hybridMultilevel"/>
    <w:tmpl w:val="592E90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15:restartNumberingAfterBreak="0">
    <w:nsid w:val="35B173C2"/>
    <w:multiLevelType w:val="multilevel"/>
    <w:tmpl w:val="54C441F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362731B4"/>
    <w:multiLevelType w:val="multilevel"/>
    <w:tmpl w:val="058E90BC"/>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36367D91"/>
    <w:multiLevelType w:val="hybridMultilevel"/>
    <w:tmpl w:val="115082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15:restartNumberingAfterBreak="0">
    <w:nsid w:val="3653587E"/>
    <w:multiLevelType w:val="hybridMultilevel"/>
    <w:tmpl w:val="DCD43B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15:restartNumberingAfterBreak="0">
    <w:nsid w:val="367E4FCA"/>
    <w:multiLevelType w:val="hybridMultilevel"/>
    <w:tmpl w:val="90D26E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15:restartNumberingAfterBreak="0">
    <w:nsid w:val="36870D45"/>
    <w:multiLevelType w:val="hybridMultilevel"/>
    <w:tmpl w:val="641280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15:restartNumberingAfterBreak="0">
    <w:nsid w:val="37BC602F"/>
    <w:multiLevelType w:val="multilevel"/>
    <w:tmpl w:val="47A6114E"/>
    <w:lvl w:ilvl="0">
      <w:start w:val="2"/>
      <w:numFmt w:val="decimal"/>
      <w:lvlText w:val="%1."/>
      <w:lvlJc w:val="left"/>
    </w:lvl>
    <w:lvl w:ilvl="1">
      <w:start w:val="4"/>
      <w:numFmt w:val="decimal"/>
      <w:lvlText w:val="%1.%2."/>
      <w:lvlJc w:val="left"/>
    </w:lvl>
    <w:lvl w:ilvl="2">
      <w:start w:val="3"/>
      <w:numFmt w:val="decimal"/>
      <w:lvlText w:val="%1.%2.%3."/>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37BD01DA"/>
    <w:multiLevelType w:val="hybridMultilevel"/>
    <w:tmpl w:val="555E8E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15:restartNumberingAfterBreak="0">
    <w:nsid w:val="386E1C40"/>
    <w:multiLevelType w:val="multilevel"/>
    <w:tmpl w:val="0DE455F4"/>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15:restartNumberingAfterBreak="0">
    <w:nsid w:val="38C06E4D"/>
    <w:multiLevelType w:val="hybridMultilevel"/>
    <w:tmpl w:val="B91263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0" w15:restartNumberingAfterBreak="0">
    <w:nsid w:val="391D5220"/>
    <w:multiLevelType w:val="multilevel"/>
    <w:tmpl w:val="9A10C5C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15:restartNumberingAfterBreak="0">
    <w:nsid w:val="39442A24"/>
    <w:multiLevelType w:val="hybridMultilevel"/>
    <w:tmpl w:val="C4AEBF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396F1EF8"/>
    <w:multiLevelType w:val="multilevel"/>
    <w:tmpl w:val="7804A25C"/>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39C156BD"/>
    <w:multiLevelType w:val="hybridMultilevel"/>
    <w:tmpl w:val="469892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4" w15:restartNumberingAfterBreak="0">
    <w:nsid w:val="3A064673"/>
    <w:multiLevelType w:val="hybridMultilevel"/>
    <w:tmpl w:val="FADA11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5" w15:restartNumberingAfterBreak="0">
    <w:nsid w:val="3A2D1C6A"/>
    <w:multiLevelType w:val="hybridMultilevel"/>
    <w:tmpl w:val="7804C6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6" w15:restartNumberingAfterBreak="0">
    <w:nsid w:val="3A54792C"/>
    <w:multiLevelType w:val="hybridMultilevel"/>
    <w:tmpl w:val="894231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15:restartNumberingAfterBreak="0">
    <w:nsid w:val="3A627132"/>
    <w:multiLevelType w:val="multilevel"/>
    <w:tmpl w:val="D2966AA2"/>
    <w:lvl w:ilvl="0">
      <w:start w:val="1"/>
      <w:numFmt w:val="bullet"/>
      <w:lvlText w:val="■"/>
      <w:lvlJc w:val="left"/>
      <w:rPr>
        <w:rFonts w:ascii="Courier New" w:eastAsia="Courier New" w:hAnsi="Courier New" w:cs="Courier New"/>
        <w:b w:val="0"/>
        <w:bCs w:val="0"/>
        <w:i w:val="0"/>
        <w:iCs w:val="0"/>
        <w:smallCaps w:val="0"/>
        <w:strike w:val="0"/>
        <w:color w:val="231E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3A785092"/>
    <w:multiLevelType w:val="multilevel"/>
    <w:tmpl w:val="7842DC86"/>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3A7C6ED1"/>
    <w:multiLevelType w:val="multilevel"/>
    <w:tmpl w:val="214CEC22"/>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15:restartNumberingAfterBreak="0">
    <w:nsid w:val="3A807263"/>
    <w:multiLevelType w:val="hybridMultilevel"/>
    <w:tmpl w:val="694297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1" w15:restartNumberingAfterBreak="0">
    <w:nsid w:val="3AC30931"/>
    <w:multiLevelType w:val="hybridMultilevel"/>
    <w:tmpl w:val="82185F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2" w15:restartNumberingAfterBreak="0">
    <w:nsid w:val="3AC71AC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3AC83B26"/>
    <w:multiLevelType w:val="hybridMultilevel"/>
    <w:tmpl w:val="A39C4B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4" w15:restartNumberingAfterBreak="0">
    <w:nsid w:val="3B1F517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3B61271A"/>
    <w:multiLevelType w:val="multilevel"/>
    <w:tmpl w:val="AB2A1ACE"/>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3B6A1362"/>
    <w:multiLevelType w:val="hybridMultilevel"/>
    <w:tmpl w:val="9DA8CC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7" w15:restartNumberingAfterBreak="0">
    <w:nsid w:val="3B810BD4"/>
    <w:multiLevelType w:val="hybridMultilevel"/>
    <w:tmpl w:val="D466D8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15:restartNumberingAfterBreak="0">
    <w:nsid w:val="3BA84F78"/>
    <w:multiLevelType w:val="hybridMultilevel"/>
    <w:tmpl w:val="97A875C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15:restartNumberingAfterBreak="0">
    <w:nsid w:val="3BAE52B3"/>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3BE4664E"/>
    <w:multiLevelType w:val="multilevel"/>
    <w:tmpl w:val="05DE968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3C111FDE"/>
    <w:multiLevelType w:val="hybridMultilevel"/>
    <w:tmpl w:val="D6E250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2" w15:restartNumberingAfterBreak="0">
    <w:nsid w:val="3C176E65"/>
    <w:multiLevelType w:val="multilevel"/>
    <w:tmpl w:val="E4AC324E"/>
    <w:lvl w:ilvl="0">
      <w:start w:val="1"/>
      <w:numFmt w:val="bullet"/>
      <w:lvlText w:val="—"/>
      <w:lvlJc w:val="left"/>
      <w:rPr>
        <w:rFonts w:ascii="Courier New" w:eastAsia="Courier New" w:hAnsi="Courier New" w:cs="Courier New"/>
        <w:b w:val="0"/>
        <w:bCs w:val="0"/>
        <w:i w:val="0"/>
        <w:iCs w:val="0"/>
        <w:smallCaps w:val="0"/>
        <w:strike w:val="0"/>
        <w:color w:val="231E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3C705397"/>
    <w:multiLevelType w:val="hybridMultilevel"/>
    <w:tmpl w:val="5CAE17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4" w15:restartNumberingAfterBreak="0">
    <w:nsid w:val="3CA07523"/>
    <w:multiLevelType w:val="hybridMultilevel"/>
    <w:tmpl w:val="0E8C52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5" w15:restartNumberingAfterBreak="0">
    <w:nsid w:val="3CBC2999"/>
    <w:multiLevelType w:val="hybridMultilevel"/>
    <w:tmpl w:val="1C9832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6" w15:restartNumberingAfterBreak="0">
    <w:nsid w:val="3D20260A"/>
    <w:multiLevelType w:val="multilevel"/>
    <w:tmpl w:val="1FD219A6"/>
    <w:lvl w:ilvl="0">
      <w:start w:val="2"/>
      <w:numFmt w:val="decimal"/>
      <w:lvlText w:val="%1."/>
      <w:lvlJc w:val="left"/>
    </w:lvl>
    <w:lvl w:ilvl="1">
      <w:start w:val="4"/>
      <w:numFmt w:val="decimal"/>
      <w:lvlText w:val="%1.%2."/>
      <w:lvlJc w:val="left"/>
    </w:lvl>
    <w:lvl w:ilvl="2">
      <w:start w:val="1"/>
      <w:numFmt w:val="decimal"/>
      <w:lvlText w:val="%1.%2.%3."/>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15:restartNumberingAfterBreak="0">
    <w:nsid w:val="3D4A6D86"/>
    <w:multiLevelType w:val="hybridMultilevel"/>
    <w:tmpl w:val="055A8C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8" w15:restartNumberingAfterBreak="0">
    <w:nsid w:val="3D6E610F"/>
    <w:multiLevelType w:val="multilevel"/>
    <w:tmpl w:val="A732C7DE"/>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15:restartNumberingAfterBreak="0">
    <w:nsid w:val="3D87330A"/>
    <w:multiLevelType w:val="multilevel"/>
    <w:tmpl w:val="658639D2"/>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15:restartNumberingAfterBreak="0">
    <w:nsid w:val="3DB20C4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15:restartNumberingAfterBreak="0">
    <w:nsid w:val="3DB577AC"/>
    <w:multiLevelType w:val="multilevel"/>
    <w:tmpl w:val="CA580F9E"/>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15:restartNumberingAfterBreak="0">
    <w:nsid w:val="3DFF2C9A"/>
    <w:multiLevelType w:val="multilevel"/>
    <w:tmpl w:val="99861F1C"/>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15:restartNumberingAfterBreak="0">
    <w:nsid w:val="3E1D25DC"/>
    <w:multiLevelType w:val="hybridMultilevel"/>
    <w:tmpl w:val="5F48C3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4" w15:restartNumberingAfterBreak="0">
    <w:nsid w:val="3E312EEB"/>
    <w:multiLevelType w:val="hybridMultilevel"/>
    <w:tmpl w:val="C3CAB3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5" w15:restartNumberingAfterBreak="0">
    <w:nsid w:val="3F5734F9"/>
    <w:multiLevelType w:val="hybridMultilevel"/>
    <w:tmpl w:val="F28C77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6" w15:restartNumberingAfterBreak="0">
    <w:nsid w:val="3FCE73AE"/>
    <w:multiLevelType w:val="hybridMultilevel"/>
    <w:tmpl w:val="2C3658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7" w15:restartNumberingAfterBreak="0">
    <w:nsid w:val="3FCF178C"/>
    <w:multiLevelType w:val="multilevel"/>
    <w:tmpl w:val="F3941976"/>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15:restartNumberingAfterBreak="0">
    <w:nsid w:val="403569BF"/>
    <w:multiLevelType w:val="hybridMultilevel"/>
    <w:tmpl w:val="FE5254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9" w15:restartNumberingAfterBreak="0">
    <w:nsid w:val="405246B6"/>
    <w:multiLevelType w:val="hybridMultilevel"/>
    <w:tmpl w:val="F0127B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0" w15:restartNumberingAfterBreak="0">
    <w:nsid w:val="405B25D7"/>
    <w:multiLevelType w:val="hybridMultilevel"/>
    <w:tmpl w:val="E01E9E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1" w15:restartNumberingAfterBreak="0">
    <w:nsid w:val="40C16582"/>
    <w:multiLevelType w:val="hybridMultilevel"/>
    <w:tmpl w:val="7F60F2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2" w15:restartNumberingAfterBreak="0">
    <w:nsid w:val="412566A3"/>
    <w:multiLevelType w:val="hybridMultilevel"/>
    <w:tmpl w:val="92FA22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3" w15:restartNumberingAfterBreak="0">
    <w:nsid w:val="41867880"/>
    <w:multiLevelType w:val="hybridMultilevel"/>
    <w:tmpl w:val="4EC090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4" w15:restartNumberingAfterBreak="0">
    <w:nsid w:val="419A0419"/>
    <w:multiLevelType w:val="hybridMultilevel"/>
    <w:tmpl w:val="CACC8F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5" w15:restartNumberingAfterBreak="0">
    <w:nsid w:val="41A77811"/>
    <w:multiLevelType w:val="hybridMultilevel"/>
    <w:tmpl w:val="D9FAE8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6" w15:restartNumberingAfterBreak="0">
    <w:nsid w:val="41BE5914"/>
    <w:multiLevelType w:val="hybridMultilevel"/>
    <w:tmpl w:val="21C860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7" w15:restartNumberingAfterBreak="0">
    <w:nsid w:val="41E11903"/>
    <w:multiLevelType w:val="multilevel"/>
    <w:tmpl w:val="89F05EA2"/>
    <w:lvl w:ilvl="0">
      <w:start w:val="1"/>
      <w:numFmt w:val="upperLetter"/>
      <w:lvlText w:val="%1."/>
      <w:lvlJc w:val="left"/>
      <w:rPr>
        <w:rFonts w:ascii="Times New Roman" w:eastAsia="Times New Roman" w:hAnsi="Times New Roman" w:cs="Times New Roman"/>
        <w:b/>
        <w:bCs/>
        <w:i w:val="0"/>
        <w:iCs w:val="0"/>
        <w:smallCaps w:val="0"/>
        <w:strike w:val="0"/>
        <w:color w:val="231E2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15:restartNumberingAfterBreak="0">
    <w:nsid w:val="4263238F"/>
    <w:multiLevelType w:val="hybridMultilevel"/>
    <w:tmpl w:val="B2FCEB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15:restartNumberingAfterBreak="0">
    <w:nsid w:val="426E2882"/>
    <w:multiLevelType w:val="hybridMultilevel"/>
    <w:tmpl w:val="6C64D2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15:restartNumberingAfterBreak="0">
    <w:nsid w:val="42882DE5"/>
    <w:multiLevelType w:val="hybridMultilevel"/>
    <w:tmpl w:val="710413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1" w15:restartNumberingAfterBreak="0">
    <w:nsid w:val="42EE54AF"/>
    <w:multiLevelType w:val="multilevel"/>
    <w:tmpl w:val="1402E354"/>
    <w:lvl w:ilvl="0">
      <w:start w:val="6"/>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4308520D"/>
    <w:multiLevelType w:val="hybridMultilevel"/>
    <w:tmpl w:val="E7D2F5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3" w15:restartNumberingAfterBreak="0">
    <w:nsid w:val="431549AC"/>
    <w:multiLevelType w:val="hybridMultilevel"/>
    <w:tmpl w:val="05A00E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4" w15:restartNumberingAfterBreak="0">
    <w:nsid w:val="43CE0639"/>
    <w:multiLevelType w:val="multilevel"/>
    <w:tmpl w:val="DB48EBF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15:restartNumberingAfterBreak="0">
    <w:nsid w:val="44066311"/>
    <w:multiLevelType w:val="multilevel"/>
    <w:tmpl w:val="A604933C"/>
    <w:lvl w:ilvl="0">
      <w:start w:val="4"/>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15:restartNumberingAfterBreak="0">
    <w:nsid w:val="442204BE"/>
    <w:multiLevelType w:val="hybridMultilevel"/>
    <w:tmpl w:val="DC9C0A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7" w15:restartNumberingAfterBreak="0">
    <w:nsid w:val="44605ECE"/>
    <w:multiLevelType w:val="hybridMultilevel"/>
    <w:tmpl w:val="98BA7F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8" w15:restartNumberingAfterBreak="0">
    <w:nsid w:val="446B7801"/>
    <w:multiLevelType w:val="hybridMultilevel"/>
    <w:tmpl w:val="22D011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9" w15:restartNumberingAfterBreak="0">
    <w:nsid w:val="449E2513"/>
    <w:multiLevelType w:val="hybridMultilevel"/>
    <w:tmpl w:val="EF0AFF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0" w15:restartNumberingAfterBreak="0">
    <w:nsid w:val="44C163BF"/>
    <w:multiLevelType w:val="hybridMultilevel"/>
    <w:tmpl w:val="CB9E16D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1" w15:restartNumberingAfterBreak="0">
    <w:nsid w:val="44CA3441"/>
    <w:multiLevelType w:val="multilevel"/>
    <w:tmpl w:val="DD64E722"/>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15:restartNumberingAfterBreak="0">
    <w:nsid w:val="455D4EDB"/>
    <w:multiLevelType w:val="hybridMultilevel"/>
    <w:tmpl w:val="F01E3A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3" w15:restartNumberingAfterBreak="0">
    <w:nsid w:val="45602B0C"/>
    <w:multiLevelType w:val="multilevel"/>
    <w:tmpl w:val="3AFC1F86"/>
    <w:lvl w:ilvl="0">
      <w:start w:val="1"/>
      <w:numFmt w:val="russianLower"/>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15:restartNumberingAfterBreak="0">
    <w:nsid w:val="456335AE"/>
    <w:multiLevelType w:val="hybridMultilevel"/>
    <w:tmpl w:val="45FC62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5" w15:restartNumberingAfterBreak="0">
    <w:nsid w:val="45800B9D"/>
    <w:multiLevelType w:val="multilevel"/>
    <w:tmpl w:val="626C3024"/>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45B87873"/>
    <w:multiLevelType w:val="hybridMultilevel"/>
    <w:tmpl w:val="688299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7" w15:restartNumberingAfterBreak="0">
    <w:nsid w:val="45F76023"/>
    <w:multiLevelType w:val="multilevel"/>
    <w:tmpl w:val="DCE49B4E"/>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15:restartNumberingAfterBreak="0">
    <w:nsid w:val="46212145"/>
    <w:multiLevelType w:val="hybridMultilevel"/>
    <w:tmpl w:val="133A19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9" w15:restartNumberingAfterBreak="0">
    <w:nsid w:val="46AE49A9"/>
    <w:multiLevelType w:val="multilevel"/>
    <w:tmpl w:val="2E0A9B46"/>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15:restartNumberingAfterBreak="0">
    <w:nsid w:val="46C36FAD"/>
    <w:multiLevelType w:val="hybridMultilevel"/>
    <w:tmpl w:val="279031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1" w15:restartNumberingAfterBreak="0">
    <w:nsid w:val="46D465E9"/>
    <w:multiLevelType w:val="hybridMultilevel"/>
    <w:tmpl w:val="B8F4F0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2" w15:restartNumberingAfterBreak="0">
    <w:nsid w:val="47042882"/>
    <w:multiLevelType w:val="hybridMultilevel"/>
    <w:tmpl w:val="7820C0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3" w15:restartNumberingAfterBreak="0">
    <w:nsid w:val="4711189E"/>
    <w:multiLevelType w:val="hybridMultilevel"/>
    <w:tmpl w:val="EA7679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4" w15:restartNumberingAfterBreak="0">
    <w:nsid w:val="471118F3"/>
    <w:multiLevelType w:val="hybridMultilevel"/>
    <w:tmpl w:val="9ED01E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5" w15:restartNumberingAfterBreak="0">
    <w:nsid w:val="478B6499"/>
    <w:multiLevelType w:val="multilevel"/>
    <w:tmpl w:val="35DA4666"/>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6" w15:restartNumberingAfterBreak="0">
    <w:nsid w:val="47B101ED"/>
    <w:multiLevelType w:val="hybridMultilevel"/>
    <w:tmpl w:val="017424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7" w15:restartNumberingAfterBreak="0">
    <w:nsid w:val="47B36712"/>
    <w:multiLevelType w:val="hybridMultilevel"/>
    <w:tmpl w:val="B61E2E8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8" w15:restartNumberingAfterBreak="0">
    <w:nsid w:val="47C52247"/>
    <w:multiLevelType w:val="multilevel"/>
    <w:tmpl w:val="65A6F4C6"/>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9" w15:restartNumberingAfterBreak="0">
    <w:nsid w:val="47DD30D8"/>
    <w:multiLevelType w:val="multilevel"/>
    <w:tmpl w:val="11ECE3F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0" w15:restartNumberingAfterBreak="0">
    <w:nsid w:val="47FA1239"/>
    <w:multiLevelType w:val="hybridMultilevel"/>
    <w:tmpl w:val="A606CA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1" w15:restartNumberingAfterBreak="0">
    <w:nsid w:val="481B7FC7"/>
    <w:multiLevelType w:val="multilevel"/>
    <w:tmpl w:val="968CEE0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2" w15:restartNumberingAfterBreak="0">
    <w:nsid w:val="483D7EED"/>
    <w:multiLevelType w:val="hybridMultilevel"/>
    <w:tmpl w:val="291A4A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3" w15:restartNumberingAfterBreak="0">
    <w:nsid w:val="484422E8"/>
    <w:multiLevelType w:val="hybridMultilevel"/>
    <w:tmpl w:val="89B8C5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4" w15:restartNumberingAfterBreak="0">
    <w:nsid w:val="48B17C17"/>
    <w:multiLevelType w:val="hybridMultilevel"/>
    <w:tmpl w:val="974CA6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5" w15:restartNumberingAfterBreak="0">
    <w:nsid w:val="48D42CC5"/>
    <w:multiLevelType w:val="hybridMultilevel"/>
    <w:tmpl w:val="78F4B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6" w15:restartNumberingAfterBreak="0">
    <w:nsid w:val="48E53834"/>
    <w:multiLevelType w:val="multilevel"/>
    <w:tmpl w:val="D5501796"/>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7" w15:restartNumberingAfterBreak="0">
    <w:nsid w:val="49017CE1"/>
    <w:multiLevelType w:val="hybridMultilevel"/>
    <w:tmpl w:val="4EDE20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8" w15:restartNumberingAfterBreak="0">
    <w:nsid w:val="49201A66"/>
    <w:multiLevelType w:val="hybridMultilevel"/>
    <w:tmpl w:val="F85A22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9" w15:restartNumberingAfterBreak="0">
    <w:nsid w:val="4A044542"/>
    <w:multiLevelType w:val="hybridMultilevel"/>
    <w:tmpl w:val="49CC98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0" w15:restartNumberingAfterBreak="0">
    <w:nsid w:val="4A1C4F62"/>
    <w:multiLevelType w:val="hybridMultilevel"/>
    <w:tmpl w:val="3D1A58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1" w15:restartNumberingAfterBreak="0">
    <w:nsid w:val="4A254244"/>
    <w:multiLevelType w:val="hybridMultilevel"/>
    <w:tmpl w:val="E6B06E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2" w15:restartNumberingAfterBreak="0">
    <w:nsid w:val="4A4E5E66"/>
    <w:multiLevelType w:val="multilevel"/>
    <w:tmpl w:val="7CC4E9FE"/>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3" w15:restartNumberingAfterBreak="0">
    <w:nsid w:val="4A816DC7"/>
    <w:multiLevelType w:val="hybridMultilevel"/>
    <w:tmpl w:val="516E65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4" w15:restartNumberingAfterBreak="0">
    <w:nsid w:val="4AD766FD"/>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5" w15:restartNumberingAfterBreak="0">
    <w:nsid w:val="4AD927F9"/>
    <w:multiLevelType w:val="multilevel"/>
    <w:tmpl w:val="4E6626A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6" w15:restartNumberingAfterBreak="0">
    <w:nsid w:val="4AEE3F69"/>
    <w:multiLevelType w:val="hybridMultilevel"/>
    <w:tmpl w:val="E3667A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7" w15:restartNumberingAfterBreak="0">
    <w:nsid w:val="4AFC5E97"/>
    <w:multiLevelType w:val="hybridMultilevel"/>
    <w:tmpl w:val="3DA426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8" w15:restartNumberingAfterBreak="0">
    <w:nsid w:val="4B287037"/>
    <w:multiLevelType w:val="multilevel"/>
    <w:tmpl w:val="6B38DFE6"/>
    <w:lvl w:ilvl="0">
      <w:start w:val="6"/>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9" w15:restartNumberingAfterBreak="0">
    <w:nsid w:val="4B2E664E"/>
    <w:multiLevelType w:val="hybridMultilevel"/>
    <w:tmpl w:val="F5B60B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0" w15:restartNumberingAfterBreak="0">
    <w:nsid w:val="4B5D6936"/>
    <w:multiLevelType w:val="hybridMultilevel"/>
    <w:tmpl w:val="44609B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1" w15:restartNumberingAfterBreak="0">
    <w:nsid w:val="4B746A21"/>
    <w:multiLevelType w:val="hybridMultilevel"/>
    <w:tmpl w:val="677A10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2" w15:restartNumberingAfterBreak="0">
    <w:nsid w:val="4B887685"/>
    <w:multiLevelType w:val="hybridMultilevel"/>
    <w:tmpl w:val="8BCEE0DE"/>
    <w:lvl w:ilvl="0" w:tplc="04190005">
      <w:start w:val="1"/>
      <w:numFmt w:val="bullet"/>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373" w15:restartNumberingAfterBreak="0">
    <w:nsid w:val="4B8D2045"/>
    <w:multiLevelType w:val="hybridMultilevel"/>
    <w:tmpl w:val="8E2470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4" w15:restartNumberingAfterBreak="0">
    <w:nsid w:val="4B8F7BC7"/>
    <w:multiLevelType w:val="hybridMultilevel"/>
    <w:tmpl w:val="B45A6482"/>
    <w:lvl w:ilvl="0" w:tplc="04190005">
      <w:start w:val="1"/>
      <w:numFmt w:val="bullet"/>
      <w:lvlText w:val=""/>
      <w:lvlJc w:val="left"/>
      <w:pPr>
        <w:ind w:left="759" w:hanging="360"/>
      </w:pPr>
      <w:rPr>
        <w:rFonts w:ascii="Wingdings" w:hAnsi="Wingdings" w:hint="default"/>
      </w:rPr>
    </w:lvl>
    <w:lvl w:ilvl="1" w:tplc="04190003" w:tentative="1">
      <w:start w:val="1"/>
      <w:numFmt w:val="bullet"/>
      <w:lvlText w:val="o"/>
      <w:lvlJc w:val="left"/>
      <w:pPr>
        <w:ind w:left="1479" w:hanging="360"/>
      </w:pPr>
      <w:rPr>
        <w:rFonts w:ascii="Courier New" w:hAnsi="Courier New" w:cs="Courier New" w:hint="default"/>
      </w:rPr>
    </w:lvl>
    <w:lvl w:ilvl="2" w:tplc="04190005" w:tentative="1">
      <w:start w:val="1"/>
      <w:numFmt w:val="bullet"/>
      <w:lvlText w:val=""/>
      <w:lvlJc w:val="left"/>
      <w:pPr>
        <w:ind w:left="2199" w:hanging="360"/>
      </w:pPr>
      <w:rPr>
        <w:rFonts w:ascii="Wingdings" w:hAnsi="Wingdings" w:hint="default"/>
      </w:rPr>
    </w:lvl>
    <w:lvl w:ilvl="3" w:tplc="04190001" w:tentative="1">
      <w:start w:val="1"/>
      <w:numFmt w:val="bullet"/>
      <w:lvlText w:val=""/>
      <w:lvlJc w:val="left"/>
      <w:pPr>
        <w:ind w:left="2919" w:hanging="360"/>
      </w:pPr>
      <w:rPr>
        <w:rFonts w:ascii="Symbol" w:hAnsi="Symbol" w:hint="default"/>
      </w:rPr>
    </w:lvl>
    <w:lvl w:ilvl="4" w:tplc="04190003" w:tentative="1">
      <w:start w:val="1"/>
      <w:numFmt w:val="bullet"/>
      <w:lvlText w:val="o"/>
      <w:lvlJc w:val="left"/>
      <w:pPr>
        <w:ind w:left="3639" w:hanging="360"/>
      </w:pPr>
      <w:rPr>
        <w:rFonts w:ascii="Courier New" w:hAnsi="Courier New" w:cs="Courier New" w:hint="default"/>
      </w:rPr>
    </w:lvl>
    <w:lvl w:ilvl="5" w:tplc="04190005" w:tentative="1">
      <w:start w:val="1"/>
      <w:numFmt w:val="bullet"/>
      <w:lvlText w:val=""/>
      <w:lvlJc w:val="left"/>
      <w:pPr>
        <w:ind w:left="4359" w:hanging="360"/>
      </w:pPr>
      <w:rPr>
        <w:rFonts w:ascii="Wingdings" w:hAnsi="Wingdings" w:hint="default"/>
      </w:rPr>
    </w:lvl>
    <w:lvl w:ilvl="6" w:tplc="04190001" w:tentative="1">
      <w:start w:val="1"/>
      <w:numFmt w:val="bullet"/>
      <w:lvlText w:val=""/>
      <w:lvlJc w:val="left"/>
      <w:pPr>
        <w:ind w:left="5079" w:hanging="360"/>
      </w:pPr>
      <w:rPr>
        <w:rFonts w:ascii="Symbol" w:hAnsi="Symbol" w:hint="default"/>
      </w:rPr>
    </w:lvl>
    <w:lvl w:ilvl="7" w:tplc="04190003" w:tentative="1">
      <w:start w:val="1"/>
      <w:numFmt w:val="bullet"/>
      <w:lvlText w:val="o"/>
      <w:lvlJc w:val="left"/>
      <w:pPr>
        <w:ind w:left="5799" w:hanging="360"/>
      </w:pPr>
      <w:rPr>
        <w:rFonts w:ascii="Courier New" w:hAnsi="Courier New" w:cs="Courier New" w:hint="default"/>
      </w:rPr>
    </w:lvl>
    <w:lvl w:ilvl="8" w:tplc="04190005" w:tentative="1">
      <w:start w:val="1"/>
      <w:numFmt w:val="bullet"/>
      <w:lvlText w:val=""/>
      <w:lvlJc w:val="left"/>
      <w:pPr>
        <w:ind w:left="6519" w:hanging="360"/>
      </w:pPr>
      <w:rPr>
        <w:rFonts w:ascii="Wingdings" w:hAnsi="Wingdings" w:hint="default"/>
      </w:rPr>
    </w:lvl>
  </w:abstractNum>
  <w:abstractNum w:abstractNumId="375" w15:restartNumberingAfterBreak="0">
    <w:nsid w:val="4BB22FB4"/>
    <w:multiLevelType w:val="multilevel"/>
    <w:tmpl w:val="966E6A5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6" w15:restartNumberingAfterBreak="0">
    <w:nsid w:val="4BE02471"/>
    <w:multiLevelType w:val="hybridMultilevel"/>
    <w:tmpl w:val="7C22917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4C68010D"/>
    <w:multiLevelType w:val="multilevel"/>
    <w:tmpl w:val="0C965ACA"/>
    <w:lvl w:ilvl="0">
      <w:start w:val="1"/>
      <w:numFmt w:val="bullet"/>
      <w:lvlText w:val=""/>
      <w:lvlJc w:val="left"/>
      <w:rPr>
        <w:rFonts w:ascii="Wingdings" w:hAnsi="Wingdings" w:hint="default"/>
        <w:b w:val="0"/>
        <w:bCs w:val="0"/>
        <w:i w:val="0"/>
        <w:iCs w:val="0"/>
        <w:smallCaps w:val="0"/>
        <w:strike w:val="0"/>
        <w:color w:val="231E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8" w15:restartNumberingAfterBreak="0">
    <w:nsid w:val="4C7914C6"/>
    <w:multiLevelType w:val="multilevel"/>
    <w:tmpl w:val="3CAE464A"/>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4D531B6B"/>
    <w:multiLevelType w:val="multilevel"/>
    <w:tmpl w:val="1C623B92"/>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0" w15:restartNumberingAfterBreak="0">
    <w:nsid w:val="4D5F752B"/>
    <w:multiLevelType w:val="hybridMultilevel"/>
    <w:tmpl w:val="9CD295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1" w15:restartNumberingAfterBreak="0">
    <w:nsid w:val="4D6E449B"/>
    <w:multiLevelType w:val="hybridMultilevel"/>
    <w:tmpl w:val="5492D1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2" w15:restartNumberingAfterBreak="0">
    <w:nsid w:val="4DCE1A86"/>
    <w:multiLevelType w:val="hybridMultilevel"/>
    <w:tmpl w:val="5CE06C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3" w15:restartNumberingAfterBreak="0">
    <w:nsid w:val="4E5964E8"/>
    <w:multiLevelType w:val="multilevel"/>
    <w:tmpl w:val="BAEC60E4"/>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4" w15:restartNumberingAfterBreak="0">
    <w:nsid w:val="4EC17A65"/>
    <w:multiLevelType w:val="hybridMultilevel"/>
    <w:tmpl w:val="A942B9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5" w15:restartNumberingAfterBreak="0">
    <w:nsid w:val="4EEF7C4C"/>
    <w:multiLevelType w:val="multilevel"/>
    <w:tmpl w:val="9AF4F1F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6" w15:restartNumberingAfterBreak="0">
    <w:nsid w:val="4F454D7A"/>
    <w:multiLevelType w:val="multilevel"/>
    <w:tmpl w:val="FD9AB5DA"/>
    <w:lvl w:ilvl="0">
      <w:start w:val="4"/>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7" w15:restartNumberingAfterBreak="0">
    <w:nsid w:val="4F5E1C82"/>
    <w:multiLevelType w:val="hybridMultilevel"/>
    <w:tmpl w:val="D466D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8" w15:restartNumberingAfterBreak="0">
    <w:nsid w:val="4F640762"/>
    <w:multiLevelType w:val="hybridMultilevel"/>
    <w:tmpl w:val="061821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9" w15:restartNumberingAfterBreak="0">
    <w:nsid w:val="4F8C6603"/>
    <w:multiLevelType w:val="multilevel"/>
    <w:tmpl w:val="877CFFA6"/>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0" w15:restartNumberingAfterBreak="0">
    <w:nsid w:val="4F94214D"/>
    <w:multiLevelType w:val="hybridMultilevel"/>
    <w:tmpl w:val="692893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1" w15:restartNumberingAfterBreak="0">
    <w:nsid w:val="4FFA701B"/>
    <w:multiLevelType w:val="hybridMultilevel"/>
    <w:tmpl w:val="10FA94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2" w15:restartNumberingAfterBreak="0">
    <w:nsid w:val="50260DF9"/>
    <w:multiLevelType w:val="multilevel"/>
    <w:tmpl w:val="455AF0EC"/>
    <w:lvl w:ilvl="0">
      <w:start w:val="1"/>
      <w:numFmt w:val="decimal"/>
      <w:lvlText w:val="%1"/>
      <w:lvlJc w:val="left"/>
      <w:pPr>
        <w:ind w:left="0" w:firstLine="0"/>
      </w:pPr>
      <w:rPr>
        <w:rFonts w:ascii="Courier New" w:eastAsia="Courier New" w:hAnsi="Courier New" w:cs="Courier New" w:hint="default"/>
        <w:b w:val="0"/>
        <w:bCs w:val="0"/>
        <w:i w:val="0"/>
        <w:iCs w:val="0"/>
        <w:smallCaps w:val="0"/>
        <w:strike w:val="0"/>
        <w:color w:val="231E20"/>
        <w:spacing w:val="0"/>
        <w:w w:val="100"/>
        <w:position w:val="0"/>
        <w:sz w:val="18"/>
        <w:szCs w:val="18"/>
        <w:u w:val="none"/>
        <w:shd w:val="clear" w:color="auto" w:fill="auto"/>
        <w:vertAlign w:val="superscript"/>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3" w15:restartNumberingAfterBreak="0">
    <w:nsid w:val="505507D8"/>
    <w:multiLevelType w:val="hybridMultilevel"/>
    <w:tmpl w:val="324E4E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4" w15:restartNumberingAfterBreak="0">
    <w:nsid w:val="509C4011"/>
    <w:multiLevelType w:val="hybridMultilevel"/>
    <w:tmpl w:val="292CFE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5" w15:restartNumberingAfterBreak="0">
    <w:nsid w:val="51015A25"/>
    <w:multiLevelType w:val="multilevel"/>
    <w:tmpl w:val="2CCE28B6"/>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6" w15:restartNumberingAfterBreak="0">
    <w:nsid w:val="514F7F0D"/>
    <w:multiLevelType w:val="hybridMultilevel"/>
    <w:tmpl w:val="C07E48C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7" w15:restartNumberingAfterBreak="0">
    <w:nsid w:val="51711B22"/>
    <w:multiLevelType w:val="hybridMultilevel"/>
    <w:tmpl w:val="4FA02D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8" w15:restartNumberingAfterBreak="0">
    <w:nsid w:val="517D6551"/>
    <w:multiLevelType w:val="multilevel"/>
    <w:tmpl w:val="247C168E"/>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9" w15:restartNumberingAfterBreak="0">
    <w:nsid w:val="519E64D1"/>
    <w:multiLevelType w:val="multilevel"/>
    <w:tmpl w:val="F968D136"/>
    <w:lvl w:ilvl="0">
      <w:start w:val="5"/>
      <w:numFmt w:val="decimal"/>
      <w:lvlText w:val="%1"/>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0" w15:restartNumberingAfterBreak="0">
    <w:nsid w:val="51AF6D41"/>
    <w:multiLevelType w:val="multilevel"/>
    <w:tmpl w:val="2E9C6BAA"/>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1" w15:restartNumberingAfterBreak="0">
    <w:nsid w:val="521E7E64"/>
    <w:multiLevelType w:val="hybridMultilevel"/>
    <w:tmpl w:val="4A2E53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2" w15:restartNumberingAfterBreak="0">
    <w:nsid w:val="523333C0"/>
    <w:multiLevelType w:val="multilevel"/>
    <w:tmpl w:val="16F4D13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3" w15:restartNumberingAfterBreak="0">
    <w:nsid w:val="5258380E"/>
    <w:multiLevelType w:val="hybridMultilevel"/>
    <w:tmpl w:val="868E7C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4" w15:restartNumberingAfterBreak="0">
    <w:nsid w:val="52F84096"/>
    <w:multiLevelType w:val="multilevel"/>
    <w:tmpl w:val="EAA6A906"/>
    <w:lvl w:ilvl="0">
      <w:start w:val="1"/>
      <w:numFmt w:val="decimal"/>
      <w:lvlText w:val="%1."/>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5" w15:restartNumberingAfterBreak="0">
    <w:nsid w:val="530077B8"/>
    <w:multiLevelType w:val="multilevel"/>
    <w:tmpl w:val="32F2C8A6"/>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6" w15:restartNumberingAfterBreak="0">
    <w:nsid w:val="530C4005"/>
    <w:multiLevelType w:val="multilevel"/>
    <w:tmpl w:val="8CB0ACD2"/>
    <w:lvl w:ilvl="0">
      <w:start w:val="1"/>
      <w:numFmt w:val="decimal"/>
      <w:lvlText w:val="%1)"/>
      <w:lvlJc w:val="left"/>
      <w:rPr>
        <w:rFonts w:ascii="Times New Roman" w:eastAsia="Times New Roman" w:hAnsi="Times New Roman" w:cs="Times New Roman"/>
        <w:b w:val="0"/>
        <w:bCs w:val="0"/>
        <w:i/>
        <w:iCs/>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7" w15:restartNumberingAfterBreak="0">
    <w:nsid w:val="533E3B49"/>
    <w:multiLevelType w:val="hybridMultilevel"/>
    <w:tmpl w:val="25CC47E2"/>
    <w:lvl w:ilvl="0" w:tplc="04190005">
      <w:start w:val="1"/>
      <w:numFmt w:val="bullet"/>
      <w:lvlText w:val=""/>
      <w:lvlJc w:val="left"/>
      <w:pPr>
        <w:ind w:left="759" w:hanging="360"/>
      </w:pPr>
      <w:rPr>
        <w:rFonts w:ascii="Wingdings" w:hAnsi="Wingdings" w:hint="default"/>
      </w:rPr>
    </w:lvl>
    <w:lvl w:ilvl="1" w:tplc="04190003" w:tentative="1">
      <w:start w:val="1"/>
      <w:numFmt w:val="bullet"/>
      <w:lvlText w:val="o"/>
      <w:lvlJc w:val="left"/>
      <w:pPr>
        <w:ind w:left="1479" w:hanging="360"/>
      </w:pPr>
      <w:rPr>
        <w:rFonts w:ascii="Courier New" w:hAnsi="Courier New" w:cs="Courier New" w:hint="default"/>
      </w:rPr>
    </w:lvl>
    <w:lvl w:ilvl="2" w:tplc="04190005" w:tentative="1">
      <w:start w:val="1"/>
      <w:numFmt w:val="bullet"/>
      <w:lvlText w:val=""/>
      <w:lvlJc w:val="left"/>
      <w:pPr>
        <w:ind w:left="2199" w:hanging="360"/>
      </w:pPr>
      <w:rPr>
        <w:rFonts w:ascii="Wingdings" w:hAnsi="Wingdings" w:hint="default"/>
      </w:rPr>
    </w:lvl>
    <w:lvl w:ilvl="3" w:tplc="04190001" w:tentative="1">
      <w:start w:val="1"/>
      <w:numFmt w:val="bullet"/>
      <w:lvlText w:val=""/>
      <w:lvlJc w:val="left"/>
      <w:pPr>
        <w:ind w:left="2919" w:hanging="360"/>
      </w:pPr>
      <w:rPr>
        <w:rFonts w:ascii="Symbol" w:hAnsi="Symbol" w:hint="default"/>
      </w:rPr>
    </w:lvl>
    <w:lvl w:ilvl="4" w:tplc="04190003" w:tentative="1">
      <w:start w:val="1"/>
      <w:numFmt w:val="bullet"/>
      <w:lvlText w:val="o"/>
      <w:lvlJc w:val="left"/>
      <w:pPr>
        <w:ind w:left="3639" w:hanging="360"/>
      </w:pPr>
      <w:rPr>
        <w:rFonts w:ascii="Courier New" w:hAnsi="Courier New" w:cs="Courier New" w:hint="default"/>
      </w:rPr>
    </w:lvl>
    <w:lvl w:ilvl="5" w:tplc="04190005" w:tentative="1">
      <w:start w:val="1"/>
      <w:numFmt w:val="bullet"/>
      <w:lvlText w:val=""/>
      <w:lvlJc w:val="left"/>
      <w:pPr>
        <w:ind w:left="4359" w:hanging="360"/>
      </w:pPr>
      <w:rPr>
        <w:rFonts w:ascii="Wingdings" w:hAnsi="Wingdings" w:hint="default"/>
      </w:rPr>
    </w:lvl>
    <w:lvl w:ilvl="6" w:tplc="04190001" w:tentative="1">
      <w:start w:val="1"/>
      <w:numFmt w:val="bullet"/>
      <w:lvlText w:val=""/>
      <w:lvlJc w:val="left"/>
      <w:pPr>
        <w:ind w:left="5079" w:hanging="360"/>
      </w:pPr>
      <w:rPr>
        <w:rFonts w:ascii="Symbol" w:hAnsi="Symbol" w:hint="default"/>
      </w:rPr>
    </w:lvl>
    <w:lvl w:ilvl="7" w:tplc="04190003" w:tentative="1">
      <w:start w:val="1"/>
      <w:numFmt w:val="bullet"/>
      <w:lvlText w:val="o"/>
      <w:lvlJc w:val="left"/>
      <w:pPr>
        <w:ind w:left="5799" w:hanging="360"/>
      </w:pPr>
      <w:rPr>
        <w:rFonts w:ascii="Courier New" w:hAnsi="Courier New" w:cs="Courier New" w:hint="default"/>
      </w:rPr>
    </w:lvl>
    <w:lvl w:ilvl="8" w:tplc="04190005" w:tentative="1">
      <w:start w:val="1"/>
      <w:numFmt w:val="bullet"/>
      <w:lvlText w:val=""/>
      <w:lvlJc w:val="left"/>
      <w:pPr>
        <w:ind w:left="6519" w:hanging="360"/>
      </w:pPr>
      <w:rPr>
        <w:rFonts w:ascii="Wingdings" w:hAnsi="Wingdings" w:hint="default"/>
      </w:rPr>
    </w:lvl>
  </w:abstractNum>
  <w:abstractNum w:abstractNumId="408" w15:restartNumberingAfterBreak="0">
    <w:nsid w:val="53442360"/>
    <w:multiLevelType w:val="hybridMultilevel"/>
    <w:tmpl w:val="9B5ECD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9" w15:restartNumberingAfterBreak="0">
    <w:nsid w:val="53541175"/>
    <w:multiLevelType w:val="hybridMultilevel"/>
    <w:tmpl w:val="46664A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0" w15:restartNumberingAfterBreak="0">
    <w:nsid w:val="53727260"/>
    <w:multiLevelType w:val="multilevel"/>
    <w:tmpl w:val="26922A9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1" w15:restartNumberingAfterBreak="0">
    <w:nsid w:val="53F522FA"/>
    <w:multiLevelType w:val="hybridMultilevel"/>
    <w:tmpl w:val="0B40E5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2" w15:restartNumberingAfterBreak="0">
    <w:nsid w:val="54156967"/>
    <w:multiLevelType w:val="hybridMultilevel"/>
    <w:tmpl w:val="E53232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3" w15:restartNumberingAfterBreak="0">
    <w:nsid w:val="5467486D"/>
    <w:multiLevelType w:val="hybridMultilevel"/>
    <w:tmpl w:val="5FFCC7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4" w15:restartNumberingAfterBreak="0">
    <w:nsid w:val="546E3BA1"/>
    <w:multiLevelType w:val="hybridMultilevel"/>
    <w:tmpl w:val="C428D6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5" w15:restartNumberingAfterBreak="0">
    <w:nsid w:val="547856AC"/>
    <w:multiLevelType w:val="hybridMultilevel"/>
    <w:tmpl w:val="7A3828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6" w15:restartNumberingAfterBreak="0">
    <w:nsid w:val="54A4573D"/>
    <w:multiLevelType w:val="multilevel"/>
    <w:tmpl w:val="3342D93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7" w15:restartNumberingAfterBreak="0">
    <w:nsid w:val="54B850DC"/>
    <w:multiLevelType w:val="hybridMultilevel"/>
    <w:tmpl w:val="36DE45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8" w15:restartNumberingAfterBreak="0">
    <w:nsid w:val="553762B4"/>
    <w:multiLevelType w:val="hybridMultilevel"/>
    <w:tmpl w:val="BE0A2D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9" w15:restartNumberingAfterBreak="0">
    <w:nsid w:val="555139F1"/>
    <w:multiLevelType w:val="hybridMultilevel"/>
    <w:tmpl w:val="078A78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0" w15:restartNumberingAfterBreak="0">
    <w:nsid w:val="559755F6"/>
    <w:multiLevelType w:val="hybridMultilevel"/>
    <w:tmpl w:val="1B529B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1" w15:restartNumberingAfterBreak="0">
    <w:nsid w:val="562E7AAD"/>
    <w:multiLevelType w:val="hybridMultilevel"/>
    <w:tmpl w:val="3A60CA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2" w15:restartNumberingAfterBreak="0">
    <w:nsid w:val="568F7C17"/>
    <w:multiLevelType w:val="hybridMultilevel"/>
    <w:tmpl w:val="BB60C4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3" w15:restartNumberingAfterBreak="0">
    <w:nsid w:val="574F4147"/>
    <w:multiLevelType w:val="hybridMultilevel"/>
    <w:tmpl w:val="E252EB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4" w15:restartNumberingAfterBreak="0">
    <w:nsid w:val="57E93E43"/>
    <w:multiLevelType w:val="hybridMultilevel"/>
    <w:tmpl w:val="BA060A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5" w15:restartNumberingAfterBreak="0">
    <w:nsid w:val="57FE6751"/>
    <w:multiLevelType w:val="hybridMultilevel"/>
    <w:tmpl w:val="97AE97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6" w15:restartNumberingAfterBreak="0">
    <w:nsid w:val="58480E51"/>
    <w:multiLevelType w:val="hybridMultilevel"/>
    <w:tmpl w:val="B4A0E1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7" w15:restartNumberingAfterBreak="0">
    <w:nsid w:val="584F18B6"/>
    <w:multiLevelType w:val="multilevel"/>
    <w:tmpl w:val="71A4252A"/>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8" w15:restartNumberingAfterBreak="0">
    <w:nsid w:val="58934981"/>
    <w:multiLevelType w:val="multilevel"/>
    <w:tmpl w:val="2D685CD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9" w15:restartNumberingAfterBreak="0">
    <w:nsid w:val="58D35745"/>
    <w:multiLevelType w:val="hybridMultilevel"/>
    <w:tmpl w:val="A04050BE"/>
    <w:lvl w:ilvl="0" w:tplc="04190005">
      <w:start w:val="1"/>
      <w:numFmt w:val="bullet"/>
      <w:lvlText w:val=""/>
      <w:lvlJc w:val="left"/>
      <w:pPr>
        <w:ind w:left="759" w:hanging="360"/>
      </w:pPr>
      <w:rPr>
        <w:rFonts w:ascii="Wingdings" w:hAnsi="Wingdings" w:hint="default"/>
      </w:rPr>
    </w:lvl>
    <w:lvl w:ilvl="1" w:tplc="04190003" w:tentative="1">
      <w:start w:val="1"/>
      <w:numFmt w:val="bullet"/>
      <w:lvlText w:val="o"/>
      <w:lvlJc w:val="left"/>
      <w:pPr>
        <w:ind w:left="1479" w:hanging="360"/>
      </w:pPr>
      <w:rPr>
        <w:rFonts w:ascii="Courier New" w:hAnsi="Courier New" w:cs="Courier New" w:hint="default"/>
      </w:rPr>
    </w:lvl>
    <w:lvl w:ilvl="2" w:tplc="04190005" w:tentative="1">
      <w:start w:val="1"/>
      <w:numFmt w:val="bullet"/>
      <w:lvlText w:val=""/>
      <w:lvlJc w:val="left"/>
      <w:pPr>
        <w:ind w:left="2199" w:hanging="360"/>
      </w:pPr>
      <w:rPr>
        <w:rFonts w:ascii="Wingdings" w:hAnsi="Wingdings" w:hint="default"/>
      </w:rPr>
    </w:lvl>
    <w:lvl w:ilvl="3" w:tplc="04190001" w:tentative="1">
      <w:start w:val="1"/>
      <w:numFmt w:val="bullet"/>
      <w:lvlText w:val=""/>
      <w:lvlJc w:val="left"/>
      <w:pPr>
        <w:ind w:left="2919" w:hanging="360"/>
      </w:pPr>
      <w:rPr>
        <w:rFonts w:ascii="Symbol" w:hAnsi="Symbol" w:hint="default"/>
      </w:rPr>
    </w:lvl>
    <w:lvl w:ilvl="4" w:tplc="04190003" w:tentative="1">
      <w:start w:val="1"/>
      <w:numFmt w:val="bullet"/>
      <w:lvlText w:val="o"/>
      <w:lvlJc w:val="left"/>
      <w:pPr>
        <w:ind w:left="3639" w:hanging="360"/>
      </w:pPr>
      <w:rPr>
        <w:rFonts w:ascii="Courier New" w:hAnsi="Courier New" w:cs="Courier New" w:hint="default"/>
      </w:rPr>
    </w:lvl>
    <w:lvl w:ilvl="5" w:tplc="04190005" w:tentative="1">
      <w:start w:val="1"/>
      <w:numFmt w:val="bullet"/>
      <w:lvlText w:val=""/>
      <w:lvlJc w:val="left"/>
      <w:pPr>
        <w:ind w:left="4359" w:hanging="360"/>
      </w:pPr>
      <w:rPr>
        <w:rFonts w:ascii="Wingdings" w:hAnsi="Wingdings" w:hint="default"/>
      </w:rPr>
    </w:lvl>
    <w:lvl w:ilvl="6" w:tplc="04190001" w:tentative="1">
      <w:start w:val="1"/>
      <w:numFmt w:val="bullet"/>
      <w:lvlText w:val=""/>
      <w:lvlJc w:val="left"/>
      <w:pPr>
        <w:ind w:left="5079" w:hanging="360"/>
      </w:pPr>
      <w:rPr>
        <w:rFonts w:ascii="Symbol" w:hAnsi="Symbol" w:hint="default"/>
      </w:rPr>
    </w:lvl>
    <w:lvl w:ilvl="7" w:tplc="04190003" w:tentative="1">
      <w:start w:val="1"/>
      <w:numFmt w:val="bullet"/>
      <w:lvlText w:val="o"/>
      <w:lvlJc w:val="left"/>
      <w:pPr>
        <w:ind w:left="5799" w:hanging="360"/>
      </w:pPr>
      <w:rPr>
        <w:rFonts w:ascii="Courier New" w:hAnsi="Courier New" w:cs="Courier New" w:hint="default"/>
      </w:rPr>
    </w:lvl>
    <w:lvl w:ilvl="8" w:tplc="04190005" w:tentative="1">
      <w:start w:val="1"/>
      <w:numFmt w:val="bullet"/>
      <w:lvlText w:val=""/>
      <w:lvlJc w:val="left"/>
      <w:pPr>
        <w:ind w:left="6519" w:hanging="360"/>
      </w:pPr>
      <w:rPr>
        <w:rFonts w:ascii="Wingdings" w:hAnsi="Wingdings" w:hint="default"/>
      </w:rPr>
    </w:lvl>
  </w:abstractNum>
  <w:abstractNum w:abstractNumId="430" w15:restartNumberingAfterBreak="0">
    <w:nsid w:val="590146A1"/>
    <w:multiLevelType w:val="hybridMultilevel"/>
    <w:tmpl w:val="07EE8C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1" w15:restartNumberingAfterBreak="0">
    <w:nsid w:val="59567BBF"/>
    <w:multiLevelType w:val="multilevel"/>
    <w:tmpl w:val="5620A4A2"/>
    <w:lvl w:ilvl="0">
      <w:start w:val="1"/>
      <w:numFmt w:val="upperLetter"/>
      <w:lvlText w:val="%1."/>
      <w:lvlJc w:val="left"/>
      <w:rPr>
        <w:rFonts w:ascii="Times New Roman" w:eastAsia="Times New Roman" w:hAnsi="Times New Roman" w:cs="Times New Roman"/>
        <w:b/>
        <w:bCs/>
        <w:i w:val="0"/>
        <w:iCs w:val="0"/>
        <w:smallCaps w:val="0"/>
        <w:strike w:val="0"/>
        <w:color w:val="231E2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2" w15:restartNumberingAfterBreak="0">
    <w:nsid w:val="599C117A"/>
    <w:multiLevelType w:val="multilevel"/>
    <w:tmpl w:val="75769680"/>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3" w15:restartNumberingAfterBreak="0">
    <w:nsid w:val="59BD6749"/>
    <w:multiLevelType w:val="multilevel"/>
    <w:tmpl w:val="680E58AC"/>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4" w15:restartNumberingAfterBreak="0">
    <w:nsid w:val="59E571E6"/>
    <w:multiLevelType w:val="hybridMultilevel"/>
    <w:tmpl w:val="A9140C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5" w15:restartNumberingAfterBreak="0">
    <w:nsid w:val="59FE2CF1"/>
    <w:multiLevelType w:val="hybridMultilevel"/>
    <w:tmpl w:val="774C2A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6" w15:restartNumberingAfterBreak="0">
    <w:nsid w:val="5A6D62F7"/>
    <w:multiLevelType w:val="multilevel"/>
    <w:tmpl w:val="BF8CDE6A"/>
    <w:lvl w:ilvl="0">
      <w:start w:val="1"/>
      <w:numFmt w:val="russianLower"/>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7" w15:restartNumberingAfterBreak="0">
    <w:nsid w:val="5A8313A5"/>
    <w:multiLevelType w:val="hybridMultilevel"/>
    <w:tmpl w:val="9FD09B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5A885470"/>
    <w:multiLevelType w:val="hybridMultilevel"/>
    <w:tmpl w:val="3CAAD6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9" w15:restartNumberingAfterBreak="0">
    <w:nsid w:val="5ADD0EA5"/>
    <w:multiLevelType w:val="hybridMultilevel"/>
    <w:tmpl w:val="E75C46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0" w15:restartNumberingAfterBreak="0">
    <w:nsid w:val="5AF12C0F"/>
    <w:multiLevelType w:val="multilevel"/>
    <w:tmpl w:val="EB0E01AE"/>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1" w15:restartNumberingAfterBreak="0">
    <w:nsid w:val="5B045F4A"/>
    <w:multiLevelType w:val="hybridMultilevel"/>
    <w:tmpl w:val="DAC8B2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2" w15:restartNumberingAfterBreak="0">
    <w:nsid w:val="5B2203DB"/>
    <w:multiLevelType w:val="multilevel"/>
    <w:tmpl w:val="3056CF2C"/>
    <w:lvl w:ilvl="0">
      <w:start w:val="5"/>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3" w15:restartNumberingAfterBreak="0">
    <w:nsid w:val="5B7844FC"/>
    <w:multiLevelType w:val="multilevel"/>
    <w:tmpl w:val="6696F6B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4" w15:restartNumberingAfterBreak="0">
    <w:nsid w:val="5BB276A4"/>
    <w:multiLevelType w:val="hybridMultilevel"/>
    <w:tmpl w:val="8E8AF0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5" w15:restartNumberingAfterBreak="0">
    <w:nsid w:val="5BE80B35"/>
    <w:multiLevelType w:val="hybridMultilevel"/>
    <w:tmpl w:val="25A0D8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6" w15:restartNumberingAfterBreak="0">
    <w:nsid w:val="5C2D7D7D"/>
    <w:multiLevelType w:val="hybridMultilevel"/>
    <w:tmpl w:val="ED461E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7" w15:restartNumberingAfterBreak="0">
    <w:nsid w:val="5C41720C"/>
    <w:multiLevelType w:val="hybridMultilevel"/>
    <w:tmpl w:val="6B4223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8" w15:restartNumberingAfterBreak="0">
    <w:nsid w:val="5C597B2A"/>
    <w:multiLevelType w:val="hybridMultilevel"/>
    <w:tmpl w:val="B442F3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9" w15:restartNumberingAfterBreak="0">
    <w:nsid w:val="5C5C775A"/>
    <w:multiLevelType w:val="hybridMultilevel"/>
    <w:tmpl w:val="F2CABF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0" w15:restartNumberingAfterBreak="0">
    <w:nsid w:val="5D3802C4"/>
    <w:multiLevelType w:val="multilevel"/>
    <w:tmpl w:val="B2CEF9E2"/>
    <w:lvl w:ilvl="0">
      <w:start w:val="6"/>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1" w15:restartNumberingAfterBreak="0">
    <w:nsid w:val="5D8D25EC"/>
    <w:multiLevelType w:val="hybridMultilevel"/>
    <w:tmpl w:val="0D42F5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2" w15:restartNumberingAfterBreak="0">
    <w:nsid w:val="5D944EDC"/>
    <w:multiLevelType w:val="hybridMultilevel"/>
    <w:tmpl w:val="3C1A3E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3" w15:restartNumberingAfterBreak="0">
    <w:nsid w:val="5D9E3584"/>
    <w:multiLevelType w:val="multilevel"/>
    <w:tmpl w:val="9D14AE5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4" w15:restartNumberingAfterBreak="0">
    <w:nsid w:val="5E0B0627"/>
    <w:multiLevelType w:val="hybridMultilevel"/>
    <w:tmpl w:val="7C30E3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5" w15:restartNumberingAfterBreak="0">
    <w:nsid w:val="5E18182B"/>
    <w:multiLevelType w:val="hybridMultilevel"/>
    <w:tmpl w:val="CF4892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6" w15:restartNumberingAfterBreak="0">
    <w:nsid w:val="5E965D97"/>
    <w:multiLevelType w:val="hybridMultilevel"/>
    <w:tmpl w:val="89F864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7" w15:restartNumberingAfterBreak="0">
    <w:nsid w:val="5ED96994"/>
    <w:multiLevelType w:val="hybridMultilevel"/>
    <w:tmpl w:val="663EF6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8" w15:restartNumberingAfterBreak="0">
    <w:nsid w:val="5EE82D2D"/>
    <w:multiLevelType w:val="hybridMultilevel"/>
    <w:tmpl w:val="A17EE8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9" w15:restartNumberingAfterBreak="0">
    <w:nsid w:val="5F3D01E7"/>
    <w:multiLevelType w:val="hybridMultilevel"/>
    <w:tmpl w:val="70D4F4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0" w15:restartNumberingAfterBreak="0">
    <w:nsid w:val="5F772E0F"/>
    <w:multiLevelType w:val="hybridMultilevel"/>
    <w:tmpl w:val="439626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1" w15:restartNumberingAfterBreak="0">
    <w:nsid w:val="5F7A1C24"/>
    <w:multiLevelType w:val="multilevel"/>
    <w:tmpl w:val="81E8189E"/>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2" w15:restartNumberingAfterBreak="0">
    <w:nsid w:val="5FC97C7D"/>
    <w:multiLevelType w:val="multilevel"/>
    <w:tmpl w:val="281C27B4"/>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3" w15:restartNumberingAfterBreak="0">
    <w:nsid w:val="5FCC7188"/>
    <w:multiLevelType w:val="multilevel"/>
    <w:tmpl w:val="820682E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4" w15:restartNumberingAfterBreak="0">
    <w:nsid w:val="5FF87C08"/>
    <w:multiLevelType w:val="hybridMultilevel"/>
    <w:tmpl w:val="1AD005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5" w15:restartNumberingAfterBreak="0">
    <w:nsid w:val="601963C8"/>
    <w:multiLevelType w:val="hybridMultilevel"/>
    <w:tmpl w:val="958A5E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6" w15:restartNumberingAfterBreak="0">
    <w:nsid w:val="6025477B"/>
    <w:multiLevelType w:val="hybridMultilevel"/>
    <w:tmpl w:val="1BE6A5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7" w15:restartNumberingAfterBreak="0">
    <w:nsid w:val="61622F5D"/>
    <w:multiLevelType w:val="multilevel"/>
    <w:tmpl w:val="7BBAF10C"/>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8" w15:restartNumberingAfterBreak="0">
    <w:nsid w:val="619A2045"/>
    <w:multiLevelType w:val="multilevel"/>
    <w:tmpl w:val="6A387DCE"/>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9" w15:restartNumberingAfterBreak="0">
    <w:nsid w:val="61AB1BFD"/>
    <w:multiLevelType w:val="multilevel"/>
    <w:tmpl w:val="0278F91A"/>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0" w15:restartNumberingAfterBreak="0">
    <w:nsid w:val="61FC3BD9"/>
    <w:multiLevelType w:val="hybridMultilevel"/>
    <w:tmpl w:val="758CFA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1" w15:restartNumberingAfterBreak="0">
    <w:nsid w:val="620358B1"/>
    <w:multiLevelType w:val="multilevel"/>
    <w:tmpl w:val="9F46C522"/>
    <w:lvl w:ilvl="0">
      <w:start w:val="1"/>
      <w:numFmt w:val="upperLetter"/>
      <w:lvlText w:val="%1."/>
      <w:lvlJc w:val="left"/>
      <w:rPr>
        <w:rFonts w:ascii="Times New Roman" w:eastAsia="Times New Roman" w:hAnsi="Times New Roman" w:cs="Times New Roman"/>
        <w:b/>
        <w:bCs/>
        <w:i w:val="0"/>
        <w:iCs w:val="0"/>
        <w:smallCaps w:val="0"/>
        <w:strike w:val="0"/>
        <w:color w:val="231E2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2" w15:restartNumberingAfterBreak="0">
    <w:nsid w:val="620A7336"/>
    <w:multiLevelType w:val="hybridMultilevel"/>
    <w:tmpl w:val="59F475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3" w15:restartNumberingAfterBreak="0">
    <w:nsid w:val="625D5D19"/>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4" w15:restartNumberingAfterBreak="0">
    <w:nsid w:val="62860342"/>
    <w:multiLevelType w:val="hybridMultilevel"/>
    <w:tmpl w:val="E77656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5" w15:restartNumberingAfterBreak="0">
    <w:nsid w:val="62FA518D"/>
    <w:multiLevelType w:val="multilevel"/>
    <w:tmpl w:val="B0DA2120"/>
    <w:lvl w:ilvl="0">
      <w:start w:val="1"/>
      <w:numFmt w:val="bullet"/>
      <w:lvlText w:val=""/>
      <w:lvlJc w:val="left"/>
      <w:rPr>
        <w:rFonts w:ascii="Wingdings" w:hAnsi="Wingdings" w:hint="default"/>
        <w:b w:val="0"/>
        <w:bCs w:val="0"/>
        <w:i w:val="0"/>
        <w:iCs w:val="0"/>
        <w:smallCaps w:val="0"/>
        <w:strike w:val="0"/>
        <w:color w:val="231E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6" w15:restartNumberingAfterBreak="0">
    <w:nsid w:val="62FF27DF"/>
    <w:multiLevelType w:val="hybridMultilevel"/>
    <w:tmpl w:val="9266FB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7" w15:restartNumberingAfterBreak="0">
    <w:nsid w:val="63045742"/>
    <w:multiLevelType w:val="hybridMultilevel"/>
    <w:tmpl w:val="958E15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8" w15:restartNumberingAfterBreak="0">
    <w:nsid w:val="632A0C97"/>
    <w:multiLevelType w:val="multilevel"/>
    <w:tmpl w:val="51A0F5D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9" w15:restartNumberingAfterBreak="0">
    <w:nsid w:val="633B0A54"/>
    <w:multiLevelType w:val="hybridMultilevel"/>
    <w:tmpl w:val="CDB404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0" w15:restartNumberingAfterBreak="0">
    <w:nsid w:val="63C26547"/>
    <w:multiLevelType w:val="hybridMultilevel"/>
    <w:tmpl w:val="3F169E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1" w15:restartNumberingAfterBreak="0">
    <w:nsid w:val="63C54EC4"/>
    <w:multiLevelType w:val="hybridMultilevel"/>
    <w:tmpl w:val="0D4EDD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2" w15:restartNumberingAfterBreak="0">
    <w:nsid w:val="63D10393"/>
    <w:multiLevelType w:val="multilevel"/>
    <w:tmpl w:val="AE882684"/>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3" w15:restartNumberingAfterBreak="0">
    <w:nsid w:val="63DF3FE1"/>
    <w:multiLevelType w:val="multilevel"/>
    <w:tmpl w:val="B7B673E6"/>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4" w15:restartNumberingAfterBreak="0">
    <w:nsid w:val="63EA59B9"/>
    <w:multiLevelType w:val="multilevel"/>
    <w:tmpl w:val="B2F85FB4"/>
    <w:lvl w:ilvl="0">
      <w:start w:val="4"/>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5" w15:restartNumberingAfterBreak="0">
    <w:nsid w:val="64822D00"/>
    <w:multiLevelType w:val="multilevel"/>
    <w:tmpl w:val="0B563C56"/>
    <w:lvl w:ilvl="0">
      <w:start w:val="4"/>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6" w15:restartNumberingAfterBreak="0">
    <w:nsid w:val="648B69D3"/>
    <w:multiLevelType w:val="multilevel"/>
    <w:tmpl w:val="07324CAC"/>
    <w:lvl w:ilvl="0">
      <w:start w:val="1"/>
      <w:numFmt w:val="russianLower"/>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7" w15:restartNumberingAfterBreak="0">
    <w:nsid w:val="649451C7"/>
    <w:multiLevelType w:val="hybridMultilevel"/>
    <w:tmpl w:val="0A0009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8" w15:restartNumberingAfterBreak="0">
    <w:nsid w:val="64B53006"/>
    <w:multiLevelType w:val="hybridMultilevel"/>
    <w:tmpl w:val="4984CA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9" w15:restartNumberingAfterBreak="0">
    <w:nsid w:val="65703C2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0" w15:restartNumberingAfterBreak="0">
    <w:nsid w:val="668B3127"/>
    <w:multiLevelType w:val="multilevel"/>
    <w:tmpl w:val="BA888EF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1" w15:restartNumberingAfterBreak="0">
    <w:nsid w:val="66924786"/>
    <w:multiLevelType w:val="multilevel"/>
    <w:tmpl w:val="AE206C4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2" w15:restartNumberingAfterBreak="0">
    <w:nsid w:val="67027472"/>
    <w:multiLevelType w:val="multilevel"/>
    <w:tmpl w:val="FFF28A76"/>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3" w15:restartNumberingAfterBreak="0">
    <w:nsid w:val="672F32EA"/>
    <w:multiLevelType w:val="multilevel"/>
    <w:tmpl w:val="4E6626A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4" w15:restartNumberingAfterBreak="0">
    <w:nsid w:val="67352F04"/>
    <w:multiLevelType w:val="multilevel"/>
    <w:tmpl w:val="E0F499C0"/>
    <w:lvl w:ilvl="0">
      <w:start w:val="1"/>
      <w:numFmt w:val="upperLetter"/>
      <w:lvlText w:val="%1."/>
      <w:lvlJc w:val="left"/>
      <w:rPr>
        <w:rFonts w:ascii="Times New Roman" w:eastAsia="Times New Roman" w:hAnsi="Times New Roman" w:cs="Times New Roman"/>
        <w:b/>
        <w:bCs/>
        <w:i w:val="0"/>
        <w:iCs w:val="0"/>
        <w:smallCaps w:val="0"/>
        <w:strike w:val="0"/>
        <w:color w:val="231E2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5" w15:restartNumberingAfterBreak="0">
    <w:nsid w:val="673C34B9"/>
    <w:multiLevelType w:val="hybridMultilevel"/>
    <w:tmpl w:val="A31012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6" w15:restartNumberingAfterBreak="0">
    <w:nsid w:val="67796082"/>
    <w:multiLevelType w:val="multilevel"/>
    <w:tmpl w:val="286C415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7" w15:restartNumberingAfterBreak="0">
    <w:nsid w:val="67894780"/>
    <w:multiLevelType w:val="hybridMultilevel"/>
    <w:tmpl w:val="6FE078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8" w15:restartNumberingAfterBreak="0">
    <w:nsid w:val="68740434"/>
    <w:multiLevelType w:val="multilevel"/>
    <w:tmpl w:val="E092F01E"/>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9" w15:restartNumberingAfterBreak="0">
    <w:nsid w:val="68CA5D81"/>
    <w:multiLevelType w:val="hybridMultilevel"/>
    <w:tmpl w:val="E536D6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0" w15:restartNumberingAfterBreak="0">
    <w:nsid w:val="69192E8F"/>
    <w:multiLevelType w:val="multilevel"/>
    <w:tmpl w:val="C128AB3A"/>
    <w:lvl w:ilvl="0">
      <w:start w:val="1"/>
      <w:numFmt w:val="bullet"/>
      <w:lvlText w:val="■"/>
      <w:lvlJc w:val="left"/>
      <w:rPr>
        <w:rFonts w:ascii="Courier New" w:eastAsia="Courier New" w:hAnsi="Courier New" w:cs="Courier New"/>
        <w:b w:val="0"/>
        <w:bCs w:val="0"/>
        <w:i w:val="0"/>
        <w:iCs w:val="0"/>
        <w:smallCaps w:val="0"/>
        <w:strike w:val="0"/>
        <w:color w:val="231E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1" w15:restartNumberingAfterBreak="0">
    <w:nsid w:val="694F4F4A"/>
    <w:multiLevelType w:val="hybridMultilevel"/>
    <w:tmpl w:val="3F1EAF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2" w15:restartNumberingAfterBreak="0">
    <w:nsid w:val="696C1F85"/>
    <w:multiLevelType w:val="hybridMultilevel"/>
    <w:tmpl w:val="E4A40C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3" w15:restartNumberingAfterBreak="0">
    <w:nsid w:val="698A225D"/>
    <w:multiLevelType w:val="multilevel"/>
    <w:tmpl w:val="EE12BA96"/>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4" w15:restartNumberingAfterBreak="0">
    <w:nsid w:val="699701D9"/>
    <w:multiLevelType w:val="multilevel"/>
    <w:tmpl w:val="08726A4C"/>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5" w15:restartNumberingAfterBreak="0">
    <w:nsid w:val="6AD6716B"/>
    <w:multiLevelType w:val="hybridMultilevel"/>
    <w:tmpl w:val="D67AB27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6" w15:restartNumberingAfterBreak="0">
    <w:nsid w:val="6B3F1A0B"/>
    <w:multiLevelType w:val="hybridMultilevel"/>
    <w:tmpl w:val="BCE893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7" w15:restartNumberingAfterBreak="0">
    <w:nsid w:val="6B655B1B"/>
    <w:multiLevelType w:val="hybridMultilevel"/>
    <w:tmpl w:val="DDD029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8" w15:restartNumberingAfterBreak="0">
    <w:nsid w:val="6BC52982"/>
    <w:multiLevelType w:val="hybridMultilevel"/>
    <w:tmpl w:val="24541A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9" w15:restartNumberingAfterBreak="0">
    <w:nsid w:val="6BFC750A"/>
    <w:multiLevelType w:val="multilevel"/>
    <w:tmpl w:val="C3A04CC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0" w15:restartNumberingAfterBreak="0">
    <w:nsid w:val="6C3C774C"/>
    <w:multiLevelType w:val="multilevel"/>
    <w:tmpl w:val="CD4C9598"/>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1" w15:restartNumberingAfterBreak="0">
    <w:nsid w:val="6CA70FC5"/>
    <w:multiLevelType w:val="hybridMultilevel"/>
    <w:tmpl w:val="53EE28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2" w15:restartNumberingAfterBreak="0">
    <w:nsid w:val="6CC33B2C"/>
    <w:multiLevelType w:val="hybridMultilevel"/>
    <w:tmpl w:val="9D1487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3" w15:restartNumberingAfterBreak="0">
    <w:nsid w:val="6CD90591"/>
    <w:multiLevelType w:val="multilevel"/>
    <w:tmpl w:val="6CEADDF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4" w15:restartNumberingAfterBreak="0">
    <w:nsid w:val="6D0B067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5" w15:restartNumberingAfterBreak="0">
    <w:nsid w:val="6D1A48CB"/>
    <w:multiLevelType w:val="multilevel"/>
    <w:tmpl w:val="BB90F4BA"/>
    <w:lvl w:ilvl="0">
      <w:start w:val="1"/>
      <w:numFmt w:val="bullet"/>
      <w:lvlText w:val="■"/>
      <w:lvlJc w:val="left"/>
      <w:rPr>
        <w:rFonts w:ascii="Courier New" w:eastAsia="Courier New" w:hAnsi="Courier New" w:cs="Courier New"/>
        <w:b w:val="0"/>
        <w:bCs w:val="0"/>
        <w:i w:val="0"/>
        <w:iCs w:val="0"/>
        <w:smallCaps w:val="0"/>
        <w:strike w:val="0"/>
        <w:color w:val="231E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6" w15:restartNumberingAfterBreak="0">
    <w:nsid w:val="6D35643B"/>
    <w:multiLevelType w:val="hybridMultilevel"/>
    <w:tmpl w:val="0D5E25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7" w15:restartNumberingAfterBreak="0">
    <w:nsid w:val="6D6B78D9"/>
    <w:multiLevelType w:val="hybridMultilevel"/>
    <w:tmpl w:val="F9748B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8" w15:restartNumberingAfterBreak="0">
    <w:nsid w:val="6DE12E7B"/>
    <w:multiLevelType w:val="multilevel"/>
    <w:tmpl w:val="9B94E7A4"/>
    <w:lvl w:ilvl="0">
      <w:start w:val="1"/>
      <w:numFmt w:val="russianLower"/>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9" w15:restartNumberingAfterBreak="0">
    <w:nsid w:val="6EA90AFE"/>
    <w:multiLevelType w:val="multilevel"/>
    <w:tmpl w:val="E2323846"/>
    <w:lvl w:ilvl="0">
      <w:start w:val="4"/>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0" w15:restartNumberingAfterBreak="0">
    <w:nsid w:val="6FB550AE"/>
    <w:multiLevelType w:val="multilevel"/>
    <w:tmpl w:val="BB6E16A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1" w15:restartNumberingAfterBreak="0">
    <w:nsid w:val="6FCF34D7"/>
    <w:multiLevelType w:val="hybridMultilevel"/>
    <w:tmpl w:val="980EEF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2" w15:restartNumberingAfterBreak="0">
    <w:nsid w:val="6FD62F3F"/>
    <w:multiLevelType w:val="hybridMultilevel"/>
    <w:tmpl w:val="3FC840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3" w15:restartNumberingAfterBreak="0">
    <w:nsid w:val="6FDD42F0"/>
    <w:multiLevelType w:val="hybridMultilevel"/>
    <w:tmpl w:val="76B22C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4" w15:restartNumberingAfterBreak="0">
    <w:nsid w:val="7008258F"/>
    <w:multiLevelType w:val="hybridMultilevel"/>
    <w:tmpl w:val="51440D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5" w15:restartNumberingAfterBreak="0">
    <w:nsid w:val="702F0893"/>
    <w:multiLevelType w:val="hybridMultilevel"/>
    <w:tmpl w:val="66A07B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6" w15:restartNumberingAfterBreak="0">
    <w:nsid w:val="70583D2C"/>
    <w:multiLevelType w:val="hybridMultilevel"/>
    <w:tmpl w:val="F09409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7" w15:restartNumberingAfterBreak="0">
    <w:nsid w:val="705A6C61"/>
    <w:multiLevelType w:val="hybridMultilevel"/>
    <w:tmpl w:val="22D0F6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8" w15:restartNumberingAfterBreak="0">
    <w:nsid w:val="706A68CC"/>
    <w:multiLevelType w:val="multilevel"/>
    <w:tmpl w:val="38B6FFCA"/>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9" w15:restartNumberingAfterBreak="0">
    <w:nsid w:val="70E011B9"/>
    <w:multiLevelType w:val="multilevel"/>
    <w:tmpl w:val="1B5C042E"/>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0" w15:restartNumberingAfterBreak="0">
    <w:nsid w:val="71065441"/>
    <w:multiLevelType w:val="hybridMultilevel"/>
    <w:tmpl w:val="F1D653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1" w15:restartNumberingAfterBreak="0">
    <w:nsid w:val="711D2820"/>
    <w:multiLevelType w:val="multilevel"/>
    <w:tmpl w:val="F97A6CB6"/>
    <w:lvl w:ilvl="0">
      <w:start w:val="1"/>
      <w:numFmt w:val="upperLetter"/>
      <w:lvlText w:val="%1."/>
      <w:lvlJc w:val="left"/>
      <w:rPr>
        <w:rFonts w:ascii="Times New Roman" w:eastAsia="Times New Roman" w:hAnsi="Times New Roman" w:cs="Times New Roman"/>
        <w:b/>
        <w:bCs/>
        <w:i w:val="0"/>
        <w:iCs w:val="0"/>
        <w:smallCaps w:val="0"/>
        <w:strike w:val="0"/>
        <w:color w:val="231E2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2" w15:restartNumberingAfterBreak="0">
    <w:nsid w:val="718E272C"/>
    <w:multiLevelType w:val="multilevel"/>
    <w:tmpl w:val="037294F2"/>
    <w:lvl w:ilvl="0">
      <w:start w:val="1"/>
      <w:numFmt w:val="decimal"/>
      <w:lvlText w:val="%1."/>
      <w:lvlJc w:val="left"/>
      <w:rPr>
        <w:rFonts w:ascii="Times New Roman" w:eastAsia="Times New Roman" w:hAnsi="Times New Roman" w:cs="Times New Roman"/>
        <w:b/>
        <w:bCs/>
        <w:i w:val="0"/>
        <w:iCs w:val="0"/>
        <w:smallCaps w:val="0"/>
        <w:strike w:val="0"/>
        <w:color w:val="231E2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3" w15:restartNumberingAfterBreak="0">
    <w:nsid w:val="71B161AF"/>
    <w:multiLevelType w:val="hybridMultilevel"/>
    <w:tmpl w:val="A244B9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4" w15:restartNumberingAfterBreak="0">
    <w:nsid w:val="723F3464"/>
    <w:multiLevelType w:val="hybridMultilevel"/>
    <w:tmpl w:val="239685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5" w15:restartNumberingAfterBreak="0">
    <w:nsid w:val="72643F76"/>
    <w:multiLevelType w:val="hybridMultilevel"/>
    <w:tmpl w:val="9EE418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6" w15:restartNumberingAfterBreak="0">
    <w:nsid w:val="72783276"/>
    <w:multiLevelType w:val="multilevel"/>
    <w:tmpl w:val="4E6626A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7" w15:restartNumberingAfterBreak="0">
    <w:nsid w:val="72D05B53"/>
    <w:multiLevelType w:val="multilevel"/>
    <w:tmpl w:val="A41C4E2A"/>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8" w15:restartNumberingAfterBreak="0">
    <w:nsid w:val="72DD4E95"/>
    <w:multiLevelType w:val="hybridMultilevel"/>
    <w:tmpl w:val="DCFEB9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9" w15:restartNumberingAfterBreak="0">
    <w:nsid w:val="73152BB7"/>
    <w:multiLevelType w:val="hybridMultilevel"/>
    <w:tmpl w:val="9DA41E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0" w15:restartNumberingAfterBreak="0">
    <w:nsid w:val="735F4A02"/>
    <w:multiLevelType w:val="hybridMultilevel"/>
    <w:tmpl w:val="E51E51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1" w15:restartNumberingAfterBreak="0">
    <w:nsid w:val="736378E0"/>
    <w:multiLevelType w:val="multilevel"/>
    <w:tmpl w:val="DC3C8E18"/>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2" w15:restartNumberingAfterBreak="0">
    <w:nsid w:val="73B238B4"/>
    <w:multiLevelType w:val="multilevel"/>
    <w:tmpl w:val="3B18720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3" w15:restartNumberingAfterBreak="0">
    <w:nsid w:val="73FF6068"/>
    <w:multiLevelType w:val="multilevel"/>
    <w:tmpl w:val="6E16B14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4" w15:restartNumberingAfterBreak="0">
    <w:nsid w:val="74151552"/>
    <w:multiLevelType w:val="hybridMultilevel"/>
    <w:tmpl w:val="3D2656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5" w15:restartNumberingAfterBreak="0">
    <w:nsid w:val="741D51DB"/>
    <w:multiLevelType w:val="hybridMultilevel"/>
    <w:tmpl w:val="06E00D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6" w15:restartNumberingAfterBreak="0">
    <w:nsid w:val="742800C1"/>
    <w:multiLevelType w:val="multilevel"/>
    <w:tmpl w:val="566498D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7" w15:restartNumberingAfterBreak="0">
    <w:nsid w:val="747D2B19"/>
    <w:multiLevelType w:val="hybridMultilevel"/>
    <w:tmpl w:val="4718ED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8" w15:restartNumberingAfterBreak="0">
    <w:nsid w:val="74871D41"/>
    <w:multiLevelType w:val="multilevel"/>
    <w:tmpl w:val="EA2427BC"/>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9" w15:restartNumberingAfterBreak="0">
    <w:nsid w:val="74A77AC9"/>
    <w:multiLevelType w:val="hybridMultilevel"/>
    <w:tmpl w:val="7A8A80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0" w15:restartNumberingAfterBreak="0">
    <w:nsid w:val="74B100B7"/>
    <w:multiLevelType w:val="multilevel"/>
    <w:tmpl w:val="1AE63E0A"/>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1" w15:restartNumberingAfterBreak="0">
    <w:nsid w:val="74F364C7"/>
    <w:multiLevelType w:val="multilevel"/>
    <w:tmpl w:val="FADEABA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2" w15:restartNumberingAfterBreak="0">
    <w:nsid w:val="750764F4"/>
    <w:multiLevelType w:val="multilevel"/>
    <w:tmpl w:val="5FACD54E"/>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3" w15:restartNumberingAfterBreak="0">
    <w:nsid w:val="750934C9"/>
    <w:multiLevelType w:val="multilevel"/>
    <w:tmpl w:val="CBB8F93E"/>
    <w:lvl w:ilvl="0">
      <w:start w:val="1"/>
      <w:numFmt w:val="bullet"/>
      <w:lvlText w:val=""/>
      <w:lvlJc w:val="left"/>
      <w:rPr>
        <w:rFonts w:ascii="Wingdings" w:hAnsi="Wingdings" w:hint="default"/>
        <w:b w:val="0"/>
        <w:bCs w:val="0"/>
        <w:i w:val="0"/>
        <w:iCs w:val="0"/>
        <w:smallCaps w:val="0"/>
        <w:strike w:val="0"/>
        <w:color w:val="231E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4" w15:restartNumberingAfterBreak="0">
    <w:nsid w:val="75175739"/>
    <w:multiLevelType w:val="hybridMultilevel"/>
    <w:tmpl w:val="BBB493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5" w15:restartNumberingAfterBreak="0">
    <w:nsid w:val="752A309A"/>
    <w:multiLevelType w:val="multilevel"/>
    <w:tmpl w:val="4E6626A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6" w15:restartNumberingAfterBreak="0">
    <w:nsid w:val="753138D6"/>
    <w:multiLevelType w:val="hybridMultilevel"/>
    <w:tmpl w:val="A6DCEC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7" w15:restartNumberingAfterBreak="0">
    <w:nsid w:val="755058BB"/>
    <w:multiLevelType w:val="multilevel"/>
    <w:tmpl w:val="73586CF4"/>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8" w15:restartNumberingAfterBreak="0">
    <w:nsid w:val="75742EA0"/>
    <w:multiLevelType w:val="multilevel"/>
    <w:tmpl w:val="CBB8F93E"/>
    <w:lvl w:ilvl="0">
      <w:start w:val="1"/>
      <w:numFmt w:val="bullet"/>
      <w:lvlText w:val=""/>
      <w:lvlJc w:val="left"/>
      <w:rPr>
        <w:rFonts w:ascii="Wingdings" w:hAnsi="Wingdings" w:hint="default"/>
        <w:b w:val="0"/>
        <w:bCs w:val="0"/>
        <w:i w:val="0"/>
        <w:iCs w:val="0"/>
        <w:smallCaps w:val="0"/>
        <w:strike w:val="0"/>
        <w:color w:val="231E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9" w15:restartNumberingAfterBreak="0">
    <w:nsid w:val="757A1CC7"/>
    <w:multiLevelType w:val="hybridMultilevel"/>
    <w:tmpl w:val="61F2F4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0" w15:restartNumberingAfterBreak="0">
    <w:nsid w:val="765E35E2"/>
    <w:multiLevelType w:val="hybridMultilevel"/>
    <w:tmpl w:val="A9D846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1" w15:restartNumberingAfterBreak="0">
    <w:nsid w:val="76B54136"/>
    <w:multiLevelType w:val="multilevel"/>
    <w:tmpl w:val="013CD16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2" w15:restartNumberingAfterBreak="0">
    <w:nsid w:val="76C95774"/>
    <w:multiLevelType w:val="multilevel"/>
    <w:tmpl w:val="8F841EF6"/>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3" w15:restartNumberingAfterBreak="0">
    <w:nsid w:val="76FF67CC"/>
    <w:multiLevelType w:val="multilevel"/>
    <w:tmpl w:val="A0C8AF82"/>
    <w:lvl w:ilvl="0">
      <w:start w:val="4"/>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4" w15:restartNumberingAfterBreak="0">
    <w:nsid w:val="77031285"/>
    <w:multiLevelType w:val="multilevel"/>
    <w:tmpl w:val="AE206C4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5" w15:restartNumberingAfterBreak="0">
    <w:nsid w:val="771C3F53"/>
    <w:multiLevelType w:val="hybridMultilevel"/>
    <w:tmpl w:val="23CCA4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6" w15:restartNumberingAfterBreak="0">
    <w:nsid w:val="777C331E"/>
    <w:multiLevelType w:val="multilevel"/>
    <w:tmpl w:val="A28C58B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7" w15:restartNumberingAfterBreak="0">
    <w:nsid w:val="77AD0934"/>
    <w:multiLevelType w:val="hybridMultilevel"/>
    <w:tmpl w:val="9A16D4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8" w15:restartNumberingAfterBreak="0">
    <w:nsid w:val="77BF25B4"/>
    <w:multiLevelType w:val="multilevel"/>
    <w:tmpl w:val="3B1634A6"/>
    <w:lvl w:ilvl="0">
      <w:start w:val="2"/>
      <w:numFmt w:val="decimal"/>
      <w:lvlText w:val="%1."/>
      <w:lvlJc w:val="left"/>
    </w:lvl>
    <w:lvl w:ilvl="1">
      <w:start w:val="3"/>
      <w:numFmt w:val="decimal"/>
      <w:lvlText w:val="%1.%2."/>
      <w:lvlJc w:val="left"/>
    </w:lvl>
    <w:lvl w:ilvl="2">
      <w:start w:val="1"/>
      <w:numFmt w:val="decimal"/>
      <w:lvlText w:val="%1.%2.%3."/>
      <w:lvlJc w:val="left"/>
      <w:rPr>
        <w:rFonts w:ascii="Arial" w:eastAsia="Arial" w:hAnsi="Arial" w:cs="Arial"/>
        <w:b/>
        <w:bCs/>
        <w:i w:val="0"/>
        <w:iCs w:val="0"/>
        <w:smallCaps w:val="0"/>
        <w:strike w:val="0"/>
        <w:color w:val="231E2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9" w15:restartNumberingAfterBreak="0">
    <w:nsid w:val="781919CE"/>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0" w15:restartNumberingAfterBreak="0">
    <w:nsid w:val="786C2589"/>
    <w:multiLevelType w:val="hybridMultilevel"/>
    <w:tmpl w:val="5BD436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1" w15:restartNumberingAfterBreak="0">
    <w:nsid w:val="78970AC8"/>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2" w15:restartNumberingAfterBreak="0">
    <w:nsid w:val="789966CD"/>
    <w:multiLevelType w:val="multilevel"/>
    <w:tmpl w:val="2C563728"/>
    <w:lvl w:ilvl="0">
      <w:start w:val="1"/>
      <w:numFmt w:val="russianLower"/>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3" w15:restartNumberingAfterBreak="0">
    <w:nsid w:val="78A1082E"/>
    <w:multiLevelType w:val="multilevel"/>
    <w:tmpl w:val="1D243F5A"/>
    <w:lvl w:ilvl="0">
      <w:start w:val="1"/>
      <w:numFmt w:val="russianLower"/>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4" w15:restartNumberingAfterBreak="0">
    <w:nsid w:val="78AA5D2C"/>
    <w:multiLevelType w:val="hybridMultilevel"/>
    <w:tmpl w:val="5A0AA0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5" w15:restartNumberingAfterBreak="0">
    <w:nsid w:val="78CD30A8"/>
    <w:multiLevelType w:val="multilevel"/>
    <w:tmpl w:val="C75E1C74"/>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6" w15:restartNumberingAfterBreak="0">
    <w:nsid w:val="79835A13"/>
    <w:multiLevelType w:val="hybridMultilevel"/>
    <w:tmpl w:val="A6C07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7" w15:restartNumberingAfterBreak="0">
    <w:nsid w:val="799756F5"/>
    <w:multiLevelType w:val="hybridMultilevel"/>
    <w:tmpl w:val="5ACCC6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8" w15:restartNumberingAfterBreak="0">
    <w:nsid w:val="79B867C0"/>
    <w:multiLevelType w:val="multilevel"/>
    <w:tmpl w:val="F54AB85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9" w15:restartNumberingAfterBreak="0">
    <w:nsid w:val="79E403C4"/>
    <w:multiLevelType w:val="multilevel"/>
    <w:tmpl w:val="58C62A4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0" w15:restartNumberingAfterBreak="0">
    <w:nsid w:val="7AA32382"/>
    <w:multiLevelType w:val="hybridMultilevel"/>
    <w:tmpl w:val="F1585C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1" w15:restartNumberingAfterBreak="0">
    <w:nsid w:val="7ABF32C9"/>
    <w:multiLevelType w:val="multilevel"/>
    <w:tmpl w:val="00EE194C"/>
    <w:lvl w:ilvl="0">
      <w:start w:val="1"/>
      <w:numFmt w:val="russianLower"/>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2" w15:restartNumberingAfterBreak="0">
    <w:nsid w:val="7AC2376D"/>
    <w:multiLevelType w:val="multilevel"/>
    <w:tmpl w:val="303613A4"/>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3" w15:restartNumberingAfterBreak="0">
    <w:nsid w:val="7AEF74CC"/>
    <w:multiLevelType w:val="hybridMultilevel"/>
    <w:tmpl w:val="F38E27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4" w15:restartNumberingAfterBreak="0">
    <w:nsid w:val="7AFB5272"/>
    <w:multiLevelType w:val="hybridMultilevel"/>
    <w:tmpl w:val="07B031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5" w15:restartNumberingAfterBreak="0">
    <w:nsid w:val="7B011AE2"/>
    <w:multiLevelType w:val="multilevel"/>
    <w:tmpl w:val="14A2F5E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6" w15:restartNumberingAfterBreak="0">
    <w:nsid w:val="7B473796"/>
    <w:multiLevelType w:val="hybridMultilevel"/>
    <w:tmpl w:val="74B814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7" w15:restartNumberingAfterBreak="0">
    <w:nsid w:val="7B930D80"/>
    <w:multiLevelType w:val="multilevel"/>
    <w:tmpl w:val="4E6626A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8" w15:restartNumberingAfterBreak="0">
    <w:nsid w:val="7BF81F40"/>
    <w:multiLevelType w:val="multilevel"/>
    <w:tmpl w:val="060411C4"/>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9" w15:restartNumberingAfterBreak="0">
    <w:nsid w:val="7BFE1896"/>
    <w:multiLevelType w:val="hybridMultilevel"/>
    <w:tmpl w:val="EED6117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0" w15:restartNumberingAfterBreak="0">
    <w:nsid w:val="7C2E3ED0"/>
    <w:multiLevelType w:val="hybridMultilevel"/>
    <w:tmpl w:val="D4BE25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1" w15:restartNumberingAfterBreak="0">
    <w:nsid w:val="7C300562"/>
    <w:multiLevelType w:val="hybridMultilevel"/>
    <w:tmpl w:val="59185F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2" w15:restartNumberingAfterBreak="0">
    <w:nsid w:val="7C4C373F"/>
    <w:multiLevelType w:val="multilevel"/>
    <w:tmpl w:val="33E074A8"/>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3" w15:restartNumberingAfterBreak="0">
    <w:nsid w:val="7C5E62B2"/>
    <w:multiLevelType w:val="hybridMultilevel"/>
    <w:tmpl w:val="03565E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4" w15:restartNumberingAfterBreak="0">
    <w:nsid w:val="7CB629DF"/>
    <w:multiLevelType w:val="hybridMultilevel"/>
    <w:tmpl w:val="1A8251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5" w15:restartNumberingAfterBreak="0">
    <w:nsid w:val="7CBF0440"/>
    <w:multiLevelType w:val="hybridMultilevel"/>
    <w:tmpl w:val="6A3CE9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6" w15:restartNumberingAfterBreak="0">
    <w:nsid w:val="7CCF5FA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7" w15:restartNumberingAfterBreak="0">
    <w:nsid w:val="7CDB3F63"/>
    <w:multiLevelType w:val="multilevel"/>
    <w:tmpl w:val="0A582BE8"/>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8" w15:restartNumberingAfterBreak="0">
    <w:nsid w:val="7D1C7565"/>
    <w:multiLevelType w:val="multilevel"/>
    <w:tmpl w:val="F96EAF82"/>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9" w15:restartNumberingAfterBreak="0">
    <w:nsid w:val="7D225C18"/>
    <w:multiLevelType w:val="multilevel"/>
    <w:tmpl w:val="BC2A3D0E"/>
    <w:lvl w:ilvl="0">
      <w:start w:val="1"/>
      <w:numFmt w:val="russianLower"/>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0" w15:restartNumberingAfterBreak="0">
    <w:nsid w:val="7DA16317"/>
    <w:multiLevelType w:val="multilevel"/>
    <w:tmpl w:val="4C7475BE"/>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1" w15:restartNumberingAfterBreak="0">
    <w:nsid w:val="7DFB55D8"/>
    <w:multiLevelType w:val="hybridMultilevel"/>
    <w:tmpl w:val="0E04FB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2" w15:restartNumberingAfterBreak="0">
    <w:nsid w:val="7E9C06DA"/>
    <w:multiLevelType w:val="hybridMultilevel"/>
    <w:tmpl w:val="304414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3" w15:restartNumberingAfterBreak="0">
    <w:nsid w:val="7EB5329B"/>
    <w:multiLevelType w:val="hybridMultilevel"/>
    <w:tmpl w:val="258A7D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4" w15:restartNumberingAfterBreak="0">
    <w:nsid w:val="7EB5426E"/>
    <w:multiLevelType w:val="multilevel"/>
    <w:tmpl w:val="78CE1B60"/>
    <w:lvl w:ilvl="0">
      <w:start w:val="1"/>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5" w15:restartNumberingAfterBreak="0">
    <w:nsid w:val="7EC34B32"/>
    <w:multiLevelType w:val="hybridMultilevel"/>
    <w:tmpl w:val="EBD84A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6" w15:restartNumberingAfterBreak="0">
    <w:nsid w:val="7EEF61B6"/>
    <w:multiLevelType w:val="hybridMultilevel"/>
    <w:tmpl w:val="AAECBC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7" w15:restartNumberingAfterBreak="0">
    <w:nsid w:val="7F2F76C6"/>
    <w:multiLevelType w:val="multilevel"/>
    <w:tmpl w:val="93A81E78"/>
    <w:lvl w:ilvl="0">
      <w:start w:val="5"/>
      <w:numFmt w:val="decimal"/>
      <w:lvlText w:val="%1)"/>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8" w15:restartNumberingAfterBreak="0">
    <w:nsid w:val="7F4D0207"/>
    <w:multiLevelType w:val="hybridMultilevel"/>
    <w:tmpl w:val="EB26D9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9" w15:restartNumberingAfterBreak="0">
    <w:nsid w:val="7FF70219"/>
    <w:multiLevelType w:val="hybridMultilevel"/>
    <w:tmpl w:val="2D2E8F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42271894">
    <w:abstractNumId w:val="572"/>
  </w:num>
  <w:num w:numId="2" w16cid:durableId="1924993209">
    <w:abstractNumId w:val="174"/>
  </w:num>
  <w:num w:numId="3" w16cid:durableId="386996574">
    <w:abstractNumId w:val="383"/>
  </w:num>
  <w:num w:numId="4" w16cid:durableId="1292126825">
    <w:abstractNumId w:val="431"/>
  </w:num>
  <w:num w:numId="5" w16cid:durableId="1879968807">
    <w:abstractNumId w:val="317"/>
  </w:num>
  <w:num w:numId="6" w16cid:durableId="911963170">
    <w:abstractNumId w:val="471"/>
  </w:num>
  <w:num w:numId="7" w16cid:durableId="1466044849">
    <w:abstractNumId w:val="209"/>
  </w:num>
  <w:num w:numId="8" w16cid:durableId="1322461858">
    <w:abstractNumId w:val="484"/>
  </w:num>
  <w:num w:numId="9" w16cid:durableId="1065882614">
    <w:abstractNumId w:val="504"/>
  </w:num>
  <w:num w:numId="10" w16cid:durableId="907573711">
    <w:abstractNumId w:val="169"/>
  </w:num>
  <w:num w:numId="11" w16cid:durableId="134181628">
    <w:abstractNumId w:val="272"/>
  </w:num>
  <w:num w:numId="12" w16cid:durableId="1951353818">
    <w:abstractNumId w:val="102"/>
  </w:num>
  <w:num w:numId="13" w16cid:durableId="569736414">
    <w:abstractNumId w:val="453"/>
  </w:num>
  <w:num w:numId="14" w16cid:durableId="1559198594">
    <w:abstractNumId w:val="563"/>
  </w:num>
  <w:num w:numId="15" w16cid:durableId="935558158">
    <w:abstractNumId w:val="398"/>
  </w:num>
  <w:num w:numId="16" w16cid:durableId="565997443">
    <w:abstractNumId w:val="485"/>
  </w:num>
  <w:num w:numId="17" w16cid:durableId="1401320262">
    <w:abstractNumId w:val="123"/>
  </w:num>
  <w:num w:numId="18" w16cid:durableId="1945141098">
    <w:abstractNumId w:val="386"/>
  </w:num>
  <w:num w:numId="19" w16cid:durableId="1068310479">
    <w:abstractNumId w:val="38"/>
  </w:num>
  <w:num w:numId="20" w16cid:durableId="1838811144">
    <w:abstractNumId w:val="573"/>
  </w:num>
  <w:num w:numId="21" w16cid:durableId="207574063">
    <w:abstractNumId w:val="494"/>
  </w:num>
  <w:num w:numId="22" w16cid:durableId="35006110">
    <w:abstractNumId w:val="531"/>
  </w:num>
  <w:num w:numId="23" w16cid:durableId="166142407">
    <w:abstractNumId w:val="178"/>
  </w:num>
  <w:num w:numId="24" w16cid:durableId="823813769">
    <w:abstractNumId w:val="385"/>
  </w:num>
  <w:num w:numId="25" w16cid:durableId="1671836944">
    <w:abstractNumId w:val="331"/>
  </w:num>
  <w:num w:numId="26" w16cid:durableId="1316256596">
    <w:abstractNumId w:val="379"/>
  </w:num>
  <w:num w:numId="27" w16cid:durableId="1114834018">
    <w:abstractNumId w:val="486"/>
  </w:num>
  <w:num w:numId="28" w16cid:durableId="996499145">
    <w:abstractNumId w:val="575"/>
  </w:num>
  <w:num w:numId="29" w16cid:durableId="1723402101">
    <w:abstractNumId w:val="518"/>
  </w:num>
  <w:num w:numId="30" w16cid:durableId="1835105818">
    <w:abstractNumId w:val="136"/>
  </w:num>
  <w:num w:numId="31" w16cid:durableId="1420524660">
    <w:abstractNumId w:val="156"/>
  </w:num>
  <w:num w:numId="32" w16cid:durableId="1836411087">
    <w:abstractNumId w:val="513"/>
  </w:num>
  <w:num w:numId="33" w16cid:durableId="1076395934">
    <w:abstractNumId w:val="546"/>
  </w:num>
  <w:num w:numId="34" w16cid:durableId="1871261629">
    <w:abstractNumId w:val="185"/>
  </w:num>
  <w:num w:numId="35" w16cid:durableId="813982670">
    <w:abstractNumId w:val="405"/>
  </w:num>
  <w:num w:numId="36" w16cid:durableId="1665011025">
    <w:abstractNumId w:val="368"/>
  </w:num>
  <w:num w:numId="37" w16cid:durableId="1153136412">
    <w:abstractNumId w:val="579"/>
  </w:num>
  <w:num w:numId="38" w16cid:durableId="1789230443">
    <w:abstractNumId w:val="321"/>
  </w:num>
  <w:num w:numId="39" w16cid:durableId="1345129882">
    <w:abstractNumId w:val="469"/>
  </w:num>
  <w:num w:numId="40" w16cid:durableId="707265489">
    <w:abstractNumId w:val="64"/>
  </w:num>
  <w:num w:numId="41" w16cid:durableId="30804690">
    <w:abstractNumId w:val="154"/>
  </w:num>
  <w:num w:numId="42" w16cid:durableId="225260432">
    <w:abstractNumId w:val="442"/>
  </w:num>
  <w:num w:numId="43" w16cid:durableId="161047484">
    <w:abstractNumId w:val="324"/>
  </w:num>
  <w:num w:numId="44" w16cid:durableId="1056582707">
    <w:abstractNumId w:val="114"/>
  </w:num>
  <w:num w:numId="45" w16cid:durableId="18553199">
    <w:abstractNumId w:val="162"/>
  </w:num>
  <w:num w:numId="46" w16cid:durableId="610623925">
    <w:abstractNumId w:val="333"/>
  </w:num>
  <w:num w:numId="47" w16cid:durableId="371150050">
    <w:abstractNumId w:val="436"/>
  </w:num>
  <w:num w:numId="48" w16cid:durableId="1932540463">
    <w:abstractNumId w:val="166"/>
  </w:num>
  <w:num w:numId="49" w16cid:durableId="689992941">
    <w:abstractNumId w:val="581"/>
  </w:num>
  <w:num w:numId="50" w16cid:durableId="1531332482">
    <w:abstractNumId w:val="3"/>
  </w:num>
  <w:num w:numId="51" w16cid:durableId="1818062118">
    <w:abstractNumId w:val="89"/>
  </w:num>
  <w:num w:numId="52" w16cid:durableId="1784956665">
    <w:abstractNumId w:val="406"/>
  </w:num>
  <w:num w:numId="53" w16cid:durableId="259457499">
    <w:abstractNumId w:val="175"/>
  </w:num>
  <w:num w:numId="54" w16cid:durableId="10034436">
    <w:abstractNumId w:val="541"/>
  </w:num>
  <w:num w:numId="55" w16cid:durableId="946615740">
    <w:abstractNumId w:val="356"/>
  </w:num>
  <w:num w:numId="56" w16cid:durableId="2021930582">
    <w:abstractNumId w:val="195"/>
  </w:num>
  <w:num w:numId="57" w16cid:durableId="1691449715">
    <w:abstractNumId w:val="278"/>
  </w:num>
  <w:num w:numId="58" w16cid:durableId="72316637">
    <w:abstractNumId w:val="416"/>
  </w:num>
  <w:num w:numId="59" w16cid:durableId="490408547">
    <w:abstractNumId w:val="113"/>
  </w:num>
  <w:num w:numId="60" w16cid:durableId="1634599765">
    <w:abstractNumId w:val="337"/>
  </w:num>
  <w:num w:numId="61" w16cid:durableId="712122127">
    <w:abstractNumId w:val="325"/>
  </w:num>
  <w:num w:numId="62" w16cid:durableId="2097092990">
    <w:abstractNumId w:val="210"/>
  </w:num>
  <w:num w:numId="63" w16cid:durableId="1215850916">
    <w:abstractNumId w:val="348"/>
  </w:num>
  <w:num w:numId="64" w16cid:durableId="1374695720">
    <w:abstractNumId w:val="4"/>
  </w:num>
  <w:num w:numId="65" w16cid:durableId="281883569">
    <w:abstractNumId w:val="607"/>
  </w:num>
  <w:num w:numId="66" w16cid:durableId="237129716">
    <w:abstractNumId w:val="120"/>
  </w:num>
  <w:num w:numId="67" w16cid:durableId="1125387424">
    <w:abstractNumId w:val="519"/>
  </w:num>
  <w:num w:numId="68" w16cid:durableId="2118402806">
    <w:abstractNumId w:val="121"/>
  </w:num>
  <w:num w:numId="69" w16cid:durableId="388463026">
    <w:abstractNumId w:val="588"/>
  </w:num>
  <w:num w:numId="70" w16cid:durableId="1170409770">
    <w:abstractNumId w:val="490"/>
  </w:num>
  <w:num w:numId="71" w16cid:durableId="47538098">
    <w:abstractNumId w:val="307"/>
  </w:num>
  <w:num w:numId="72" w16cid:durableId="284779537">
    <w:abstractNumId w:val="173"/>
  </w:num>
  <w:num w:numId="73" w16cid:durableId="1811289889">
    <w:abstractNumId w:val="45"/>
  </w:num>
  <w:num w:numId="74" w16cid:durableId="611135243">
    <w:abstractNumId w:val="561"/>
  </w:num>
  <w:num w:numId="75" w16cid:durableId="146557529">
    <w:abstractNumId w:val="19"/>
  </w:num>
  <w:num w:numId="76" w16cid:durableId="37435299">
    <w:abstractNumId w:val="190"/>
  </w:num>
  <w:num w:numId="77" w16cid:durableId="1152790753">
    <w:abstractNumId w:val="91"/>
  </w:num>
  <w:num w:numId="78" w16cid:durableId="1361280367">
    <w:abstractNumId w:val="85"/>
  </w:num>
  <w:num w:numId="79" w16cid:durableId="1049918211">
    <w:abstractNumId w:val="116"/>
  </w:num>
  <w:num w:numId="80" w16cid:durableId="1470901934">
    <w:abstractNumId w:val="585"/>
  </w:num>
  <w:num w:numId="81" w16cid:durableId="174880323">
    <w:abstractNumId w:val="118"/>
  </w:num>
  <w:num w:numId="82" w16cid:durableId="1199930401">
    <w:abstractNumId w:val="566"/>
  </w:num>
  <w:num w:numId="83" w16cid:durableId="1775009533">
    <w:abstractNumId w:val="52"/>
  </w:num>
  <w:num w:numId="84" w16cid:durableId="1828129533">
    <w:abstractNumId w:val="74"/>
  </w:num>
  <w:num w:numId="85" w16cid:durableId="1381317630">
    <w:abstractNumId w:val="410"/>
  </w:num>
  <w:num w:numId="86" w16cid:durableId="1117725401">
    <w:abstractNumId w:val="192"/>
  </w:num>
  <w:num w:numId="87" w16cid:durableId="1345934610">
    <w:abstractNumId w:val="582"/>
  </w:num>
  <w:num w:numId="88" w16cid:durableId="660739416">
    <w:abstractNumId w:val="450"/>
  </w:num>
  <w:num w:numId="89" w16cid:durableId="1693604201">
    <w:abstractNumId w:val="298"/>
  </w:num>
  <w:num w:numId="90" w16cid:durableId="1173303076">
    <w:abstractNumId w:val="82"/>
  </w:num>
  <w:num w:numId="91" w16cid:durableId="197082764">
    <w:abstractNumId w:val="110"/>
  </w:num>
  <w:num w:numId="92" w16cid:durableId="1101292893">
    <w:abstractNumId w:val="140"/>
  </w:num>
  <w:num w:numId="93" w16cid:durableId="569926205">
    <w:abstractNumId w:val="220"/>
  </w:num>
  <w:num w:numId="94" w16cid:durableId="13960963">
    <w:abstractNumId w:val="250"/>
  </w:num>
  <w:num w:numId="95" w16cid:durableId="1988513326">
    <w:abstractNumId w:val="509"/>
  </w:num>
  <w:num w:numId="96" w16cid:durableId="796222402">
    <w:abstractNumId w:val="157"/>
  </w:num>
  <w:num w:numId="97" w16cid:durableId="1883666632">
    <w:abstractNumId w:val="224"/>
  </w:num>
  <w:num w:numId="98" w16cid:durableId="1276599513">
    <w:abstractNumId w:val="132"/>
  </w:num>
  <w:num w:numId="99" w16cid:durableId="621696635">
    <w:abstractNumId w:val="24"/>
  </w:num>
  <w:num w:numId="100" w16cid:durableId="2082754176">
    <w:abstractNumId w:val="492"/>
  </w:num>
  <w:num w:numId="101" w16cid:durableId="86274689">
    <w:abstractNumId w:val="251"/>
  </w:num>
  <w:num w:numId="102" w16cid:durableId="1004746605">
    <w:abstractNumId w:val="440"/>
  </w:num>
  <w:num w:numId="103" w16cid:durableId="610548473">
    <w:abstractNumId w:val="510"/>
  </w:num>
  <w:num w:numId="104" w16cid:durableId="1525243571">
    <w:abstractNumId w:val="171"/>
  </w:num>
  <w:num w:numId="105" w16cid:durableId="287244951">
    <w:abstractNumId w:val="153"/>
  </w:num>
  <w:num w:numId="106" w16cid:durableId="458495639">
    <w:abstractNumId w:val="99"/>
  </w:num>
  <w:num w:numId="107" w16cid:durableId="541794941">
    <w:abstractNumId w:val="131"/>
  </w:num>
  <w:num w:numId="108" w16cid:durableId="802381959">
    <w:abstractNumId w:val="299"/>
  </w:num>
  <w:num w:numId="109" w16cid:durableId="925261308">
    <w:abstractNumId w:val="432"/>
  </w:num>
  <w:num w:numId="110" w16cid:durableId="1706712060">
    <w:abstractNumId w:val="138"/>
  </w:num>
  <w:num w:numId="111" w16cid:durableId="237447007">
    <w:abstractNumId w:val="279"/>
  </w:num>
  <w:num w:numId="112" w16cid:durableId="213390104">
    <w:abstractNumId w:val="345"/>
  </w:num>
  <w:num w:numId="113" w16cid:durableId="2076471223">
    <w:abstractNumId w:val="126"/>
  </w:num>
  <w:num w:numId="114" w16cid:durableId="952787518">
    <w:abstractNumId w:val="34"/>
  </w:num>
  <w:num w:numId="115" w16cid:durableId="60371825">
    <w:abstractNumId w:val="73"/>
  </w:num>
  <w:num w:numId="116" w16cid:durableId="1380589725">
    <w:abstractNumId w:val="339"/>
  </w:num>
  <w:num w:numId="117" w16cid:durableId="1513298468">
    <w:abstractNumId w:val="221"/>
  </w:num>
  <w:num w:numId="118" w16cid:durableId="460613053">
    <w:abstractNumId w:val="537"/>
  </w:num>
  <w:num w:numId="119" w16cid:durableId="191842605">
    <w:abstractNumId w:val="68"/>
  </w:num>
  <w:num w:numId="120" w16cid:durableId="363362908">
    <w:abstractNumId w:val="204"/>
  </w:num>
  <w:num w:numId="121" w16cid:durableId="1487160177">
    <w:abstractNumId w:val="129"/>
  </w:num>
  <w:num w:numId="122" w16cid:durableId="1503398240">
    <w:abstractNumId w:val="463"/>
  </w:num>
  <w:num w:numId="123" w16cid:durableId="309602306">
    <w:abstractNumId w:val="335"/>
  </w:num>
  <w:num w:numId="124" w16cid:durableId="2101028085">
    <w:abstractNumId w:val="94"/>
  </w:num>
  <w:num w:numId="125" w16cid:durableId="387071630">
    <w:abstractNumId w:val="443"/>
  </w:num>
  <w:num w:numId="126" w16cid:durableId="540216513">
    <w:abstractNumId w:val="461"/>
  </w:num>
  <w:num w:numId="127" w16cid:durableId="1006399625">
    <w:abstractNumId w:val="542"/>
  </w:num>
  <w:num w:numId="128" w16cid:durableId="631133599">
    <w:abstractNumId w:val="467"/>
  </w:num>
  <w:num w:numId="129" w16cid:durableId="1588079925">
    <w:abstractNumId w:val="551"/>
  </w:num>
  <w:num w:numId="130" w16cid:durableId="759062133">
    <w:abstractNumId w:val="600"/>
  </w:num>
  <w:num w:numId="131" w16cid:durableId="1231041606">
    <w:abstractNumId w:val="198"/>
  </w:num>
  <w:num w:numId="132" w16cid:durableId="1496720994">
    <w:abstractNumId w:val="462"/>
  </w:num>
  <w:num w:numId="133" w16cid:durableId="1679041404">
    <w:abstractNumId w:val="428"/>
  </w:num>
  <w:num w:numId="134" w16cid:durableId="498157748">
    <w:abstractNumId w:val="552"/>
  </w:num>
  <w:num w:numId="135" w16cid:durableId="1962683937">
    <w:abstractNumId w:val="375"/>
  </w:num>
  <w:num w:numId="136" w16cid:durableId="294259791">
    <w:abstractNumId w:val="261"/>
  </w:num>
  <w:num w:numId="137" w16cid:durableId="1620531173">
    <w:abstractNumId w:val="557"/>
  </w:num>
  <w:num w:numId="138" w16cid:durableId="1717896092">
    <w:abstractNumId w:val="141"/>
  </w:num>
  <w:num w:numId="139" w16cid:durableId="747963817">
    <w:abstractNumId w:val="150"/>
  </w:num>
  <w:num w:numId="140" w16cid:durableId="1042245134">
    <w:abstractNumId w:val="362"/>
  </w:num>
  <w:num w:numId="141" w16cid:durableId="1205606587">
    <w:abstractNumId w:val="194"/>
  </w:num>
  <w:num w:numId="142" w16cid:durableId="894314009">
    <w:abstractNumId w:val="270"/>
  </w:num>
  <w:num w:numId="143" w16cid:durableId="1795712387">
    <w:abstractNumId w:val="529"/>
  </w:num>
  <w:num w:numId="144" w16cid:durableId="807091357">
    <w:abstractNumId w:val="482"/>
  </w:num>
  <w:num w:numId="145" w16cid:durableId="859004827">
    <w:abstractNumId w:val="36"/>
  </w:num>
  <w:num w:numId="146" w16cid:durableId="534512020">
    <w:abstractNumId w:val="290"/>
  </w:num>
  <w:num w:numId="147" w16cid:durableId="1559053042">
    <w:abstractNumId w:val="260"/>
  </w:num>
  <w:num w:numId="148" w16cid:durableId="1863740504">
    <w:abstractNumId w:val="30"/>
  </w:num>
  <w:num w:numId="149" w16cid:durableId="827358480">
    <w:abstractNumId w:val="592"/>
  </w:num>
  <w:num w:numId="150" w16cid:durableId="1528182378">
    <w:abstractNumId w:val="543"/>
  </w:num>
  <w:num w:numId="151" w16cid:durableId="1753893799">
    <w:abstractNumId w:val="536"/>
  </w:num>
  <w:num w:numId="152" w16cid:durableId="64884886">
    <w:abstractNumId w:val="389"/>
  </w:num>
  <w:num w:numId="153" w16cid:durableId="1778865613">
    <w:abstractNumId w:val="41"/>
  </w:num>
  <w:num w:numId="154" w16cid:durableId="772743163">
    <w:abstractNumId w:val="520"/>
  </w:num>
  <w:num w:numId="155" w16cid:durableId="1836412341">
    <w:abstractNumId w:val="597"/>
  </w:num>
  <w:num w:numId="156" w16cid:durableId="1738092231">
    <w:abstractNumId w:val="61"/>
  </w:num>
  <w:num w:numId="157" w16cid:durableId="1002976486">
    <w:abstractNumId w:val="478"/>
  </w:num>
  <w:num w:numId="158" w16cid:durableId="271741024">
    <w:abstractNumId w:val="578"/>
  </w:num>
  <w:num w:numId="159" w16cid:durableId="267197180">
    <w:abstractNumId w:val="400"/>
  </w:num>
  <w:num w:numId="160" w16cid:durableId="1831945730">
    <w:abstractNumId w:val="433"/>
  </w:num>
  <w:num w:numId="161" w16cid:durableId="1965696897">
    <w:abstractNumId w:val="181"/>
  </w:num>
  <w:num w:numId="162" w16cid:durableId="1139150141">
    <w:abstractNumId w:val="302"/>
  </w:num>
  <w:num w:numId="163" w16cid:durableId="717709388">
    <w:abstractNumId w:val="550"/>
  </w:num>
  <w:num w:numId="164" w16cid:durableId="1891918981">
    <w:abstractNumId w:val="245"/>
  </w:num>
  <w:num w:numId="165" w16cid:durableId="976178281">
    <w:abstractNumId w:val="84"/>
  </w:num>
  <w:num w:numId="166" w16cid:durableId="71238600">
    <w:abstractNumId w:val="109"/>
  </w:num>
  <w:num w:numId="167" w16cid:durableId="1685937384">
    <w:abstractNumId w:val="503"/>
  </w:num>
  <w:num w:numId="168" w16cid:durableId="331185781">
    <w:abstractNumId w:val="158"/>
  </w:num>
  <w:num w:numId="169" w16cid:durableId="1268348812">
    <w:abstractNumId w:val="146"/>
  </w:num>
  <w:num w:numId="170" w16cid:durableId="947466816">
    <w:abstractNumId w:val="496"/>
  </w:num>
  <w:num w:numId="171" w16cid:durableId="720902667">
    <w:abstractNumId w:val="285"/>
  </w:num>
  <w:num w:numId="172" w16cid:durableId="1316111188">
    <w:abstractNumId w:val="378"/>
  </w:num>
  <w:num w:numId="173" w16cid:durableId="625818432">
    <w:abstractNumId w:val="49"/>
  </w:num>
  <w:num w:numId="174" w16cid:durableId="1535850981">
    <w:abstractNumId w:val="1"/>
  </w:num>
  <w:num w:numId="175" w16cid:durableId="2057390922">
    <w:abstractNumId w:val="598"/>
  </w:num>
  <w:num w:numId="176" w16cid:durableId="2017076777">
    <w:abstractNumId w:val="20"/>
  </w:num>
  <w:num w:numId="177" w16cid:durableId="1675037235">
    <w:abstractNumId w:val="101"/>
  </w:num>
  <w:num w:numId="178" w16cid:durableId="16929731">
    <w:abstractNumId w:val="77"/>
  </w:num>
  <w:num w:numId="179" w16cid:durableId="192234573">
    <w:abstractNumId w:val="207"/>
  </w:num>
  <w:num w:numId="180" w16cid:durableId="896865121">
    <w:abstractNumId w:val="395"/>
  </w:num>
  <w:num w:numId="181" w16cid:durableId="338699103">
    <w:abstractNumId w:val="67"/>
  </w:num>
  <w:num w:numId="182" w16cid:durableId="692220612">
    <w:abstractNumId w:val="2"/>
  </w:num>
  <w:num w:numId="183" w16cid:durableId="1042707542">
    <w:abstractNumId w:val="528"/>
  </w:num>
  <w:num w:numId="184" w16cid:durableId="671954956">
    <w:abstractNumId w:val="402"/>
  </w:num>
  <w:num w:numId="185" w16cid:durableId="498539397">
    <w:abstractNumId w:val="468"/>
  </w:num>
  <w:num w:numId="186" w16cid:durableId="646974327">
    <w:abstractNumId w:val="498"/>
  </w:num>
  <w:num w:numId="187" w16cid:durableId="855971547">
    <w:abstractNumId w:val="268"/>
  </w:num>
  <w:num w:numId="188" w16cid:durableId="289629915">
    <w:abstractNumId w:val="514"/>
  </w:num>
  <w:num w:numId="189" w16cid:durableId="421222413">
    <w:abstractNumId w:val="39"/>
  </w:num>
  <w:num w:numId="190" w16cid:durableId="1022970676">
    <w:abstractNumId w:val="427"/>
  </w:num>
  <w:num w:numId="191" w16cid:durableId="1546330138">
    <w:abstractNumId w:val="43"/>
  </w:num>
  <w:num w:numId="192" w16cid:durableId="1877501826">
    <w:abstractNumId w:val="111"/>
  </w:num>
  <w:num w:numId="193" w16cid:durableId="1992632144">
    <w:abstractNumId w:val="483"/>
  </w:num>
  <w:num w:numId="194" w16cid:durableId="2094470625">
    <w:abstractNumId w:val="66"/>
  </w:num>
  <w:num w:numId="195" w16cid:durableId="1296107604">
    <w:abstractNumId w:val="351"/>
  </w:num>
  <w:num w:numId="196" w16cid:durableId="2140563953">
    <w:abstractNumId w:val="75"/>
  </w:num>
  <w:num w:numId="197" w16cid:durableId="1349991298">
    <w:abstractNumId w:val="599"/>
  </w:num>
  <w:num w:numId="198" w16cid:durableId="1833790330">
    <w:abstractNumId w:val="392"/>
  </w:num>
  <w:num w:numId="199" w16cid:durableId="683627048">
    <w:abstractNumId w:val="124"/>
  </w:num>
  <w:num w:numId="200" w16cid:durableId="1488790841">
    <w:abstractNumId w:val="70"/>
  </w:num>
  <w:num w:numId="201" w16cid:durableId="1451432724">
    <w:abstractNumId w:val="292"/>
  </w:num>
  <w:num w:numId="202" w16cid:durableId="176236467">
    <w:abstractNumId w:val="211"/>
  </w:num>
  <w:num w:numId="203" w16cid:durableId="1056590391">
    <w:abstractNumId w:val="172"/>
  </w:num>
  <w:num w:numId="204" w16cid:durableId="1405225145">
    <w:abstractNumId w:val="6"/>
  </w:num>
  <w:num w:numId="205" w16cid:durableId="1506087949">
    <w:abstractNumId w:val="301"/>
  </w:num>
  <w:num w:numId="206" w16cid:durableId="1028798709">
    <w:abstractNumId w:val="349"/>
  </w:num>
  <w:num w:numId="207" w16cid:durableId="506020133">
    <w:abstractNumId w:val="604"/>
  </w:num>
  <w:num w:numId="208" w16cid:durableId="1692340504">
    <w:abstractNumId w:val="399"/>
  </w:num>
  <w:num w:numId="209" w16cid:durableId="460223008">
    <w:abstractNumId w:val="404"/>
  </w:num>
  <w:num w:numId="210" w16cid:durableId="1849636337">
    <w:abstractNumId w:val="562"/>
  </w:num>
  <w:num w:numId="211" w16cid:durableId="320621733">
    <w:abstractNumId w:val="7"/>
  </w:num>
  <w:num w:numId="212" w16cid:durableId="1446846825">
    <w:abstractNumId w:val="237"/>
  </w:num>
  <w:num w:numId="213" w16cid:durableId="1265110506">
    <w:abstractNumId w:val="568"/>
  </w:num>
  <w:num w:numId="214" w16cid:durableId="378942088">
    <w:abstractNumId w:val="148"/>
  </w:num>
  <w:num w:numId="215" w16cid:durableId="1094669214">
    <w:abstractNumId w:val="532"/>
  </w:num>
  <w:num w:numId="216" w16cid:durableId="1629319446">
    <w:abstractNumId w:val="296"/>
  </w:num>
  <w:num w:numId="217" w16cid:durableId="1675764219">
    <w:abstractNumId w:val="266"/>
  </w:num>
  <w:num w:numId="218" w16cid:durableId="262542124">
    <w:abstractNumId w:val="216"/>
  </w:num>
  <w:num w:numId="219" w16cid:durableId="688409673">
    <w:abstractNumId w:val="553"/>
  </w:num>
  <w:num w:numId="220" w16cid:durableId="1821194125">
    <w:abstractNumId w:val="500"/>
  </w:num>
  <w:num w:numId="221" w16cid:durableId="888763472">
    <w:abstractNumId w:val="277"/>
  </w:num>
  <w:num w:numId="222" w16cid:durableId="1000085896">
    <w:abstractNumId w:val="238"/>
  </w:num>
  <w:num w:numId="223" w16cid:durableId="1892839406">
    <w:abstractNumId w:val="548"/>
  </w:num>
  <w:num w:numId="224" w16cid:durableId="829636945">
    <w:abstractNumId w:val="515"/>
  </w:num>
  <w:num w:numId="225" w16cid:durableId="2137018668">
    <w:abstractNumId w:val="88"/>
  </w:num>
  <w:num w:numId="226" w16cid:durableId="191696110">
    <w:abstractNumId w:val="10"/>
  </w:num>
  <w:num w:numId="227" w16cid:durableId="439296901">
    <w:abstractNumId w:val="55"/>
  </w:num>
  <w:num w:numId="228" w16cid:durableId="1151631309">
    <w:abstractNumId w:val="186"/>
  </w:num>
  <w:num w:numId="229" w16cid:durableId="1827277124">
    <w:abstractNumId w:val="0"/>
  </w:num>
  <w:num w:numId="230" w16cid:durableId="26685073">
    <w:abstractNumId w:val="234"/>
  </w:num>
  <w:num w:numId="231" w16cid:durableId="1474836432">
    <w:abstractNumId w:val="437"/>
  </w:num>
  <w:num w:numId="232" w16cid:durableId="353389623">
    <w:abstractNumId w:val="606"/>
  </w:num>
  <w:num w:numId="233" w16cid:durableId="1989482049">
    <w:abstractNumId w:val="353"/>
  </w:num>
  <w:num w:numId="234" w16cid:durableId="1032149558">
    <w:abstractNumId w:val="231"/>
  </w:num>
  <w:num w:numId="235" w16cid:durableId="944924234">
    <w:abstractNumId w:val="28"/>
  </w:num>
  <w:num w:numId="236" w16cid:durableId="1148476290">
    <w:abstractNumId w:val="455"/>
  </w:num>
  <w:num w:numId="237" w16cid:durableId="2108646282">
    <w:abstractNumId w:val="376"/>
  </w:num>
  <w:num w:numId="238" w16cid:durableId="1234392177">
    <w:abstractNumId w:val="342"/>
  </w:num>
  <w:num w:numId="239" w16cid:durableId="982585966">
    <w:abstractNumId w:val="161"/>
  </w:num>
  <w:num w:numId="240" w16cid:durableId="380860205">
    <w:abstractNumId w:val="252"/>
  </w:num>
  <w:num w:numId="241" w16cid:durableId="1905798774">
    <w:abstractNumId w:val="538"/>
  </w:num>
  <w:num w:numId="242" w16cid:durableId="559709829">
    <w:abstractNumId w:val="574"/>
  </w:num>
  <w:num w:numId="243" w16cid:durableId="73938436">
    <w:abstractNumId w:val="57"/>
  </w:num>
  <w:num w:numId="244" w16cid:durableId="974868656">
    <w:abstractNumId w:val="22"/>
  </w:num>
  <w:num w:numId="245" w16cid:durableId="76169352">
    <w:abstractNumId w:val="44"/>
  </w:num>
  <w:num w:numId="246" w16cid:durableId="1135492653">
    <w:abstractNumId w:val="35"/>
  </w:num>
  <w:num w:numId="247" w16cid:durableId="2004091460">
    <w:abstractNumId w:val="439"/>
  </w:num>
  <w:num w:numId="248" w16cid:durableId="1846245628">
    <w:abstractNumId w:val="359"/>
  </w:num>
  <w:num w:numId="249" w16cid:durableId="1820876078">
    <w:abstractNumId w:val="401"/>
  </w:num>
  <w:num w:numId="250" w16cid:durableId="2115977947">
    <w:abstractNumId w:val="135"/>
  </w:num>
  <w:num w:numId="251" w16cid:durableId="959916401">
    <w:abstractNumId w:val="264"/>
  </w:num>
  <w:num w:numId="252" w16cid:durableId="407071223">
    <w:abstractNumId w:val="218"/>
  </w:num>
  <w:num w:numId="253" w16cid:durableId="746152775">
    <w:abstractNumId w:val="305"/>
  </w:num>
  <w:num w:numId="254" w16cid:durableId="1929270406">
    <w:abstractNumId w:val="167"/>
  </w:num>
  <w:num w:numId="255" w16cid:durableId="1339312225">
    <w:abstractNumId w:val="381"/>
  </w:num>
  <w:num w:numId="256" w16cid:durableId="1681619874">
    <w:abstractNumId w:val="95"/>
  </w:num>
  <w:num w:numId="257" w16cid:durableId="1647855447">
    <w:abstractNumId w:val="446"/>
  </w:num>
  <w:num w:numId="258" w16cid:durableId="848178812">
    <w:abstractNumId w:val="105"/>
  </w:num>
  <w:num w:numId="259" w16cid:durableId="1640307061">
    <w:abstractNumId w:val="322"/>
  </w:num>
  <w:num w:numId="260" w16cid:durableId="1665351036">
    <w:abstractNumId w:val="456"/>
  </w:num>
  <w:num w:numId="261" w16cid:durableId="1757748539">
    <w:abstractNumId w:val="47"/>
  </w:num>
  <w:num w:numId="262" w16cid:durableId="912084420">
    <w:abstractNumId w:val="160"/>
  </w:num>
  <w:num w:numId="263" w16cid:durableId="392854768">
    <w:abstractNumId w:val="361"/>
  </w:num>
  <w:num w:numId="264" w16cid:durableId="1257010720">
    <w:abstractNumId w:val="524"/>
  </w:num>
  <w:num w:numId="265" w16cid:durableId="1276712414">
    <w:abstractNumId w:val="397"/>
  </w:num>
  <w:num w:numId="266" w16cid:durableId="1194882127">
    <w:abstractNumId w:val="206"/>
  </w:num>
  <w:num w:numId="267" w16cid:durableId="544409411">
    <w:abstractNumId w:val="423"/>
  </w:num>
  <w:num w:numId="268" w16cid:durableId="426386628">
    <w:abstractNumId w:val="372"/>
  </w:num>
  <w:num w:numId="269" w16cid:durableId="869801882">
    <w:abstractNumId w:val="367"/>
  </w:num>
  <w:num w:numId="270" w16cid:durableId="1387996477">
    <w:abstractNumId w:val="411"/>
  </w:num>
  <w:num w:numId="271" w16cid:durableId="89670219">
    <w:abstractNumId w:val="212"/>
  </w:num>
  <w:num w:numId="272" w16cid:durableId="1190679429">
    <w:abstractNumId w:val="5"/>
  </w:num>
  <w:num w:numId="273" w16cid:durableId="1477531972">
    <w:abstractNumId w:val="265"/>
  </w:num>
  <w:num w:numId="274" w16cid:durableId="944924379">
    <w:abstractNumId w:val="40"/>
  </w:num>
  <w:num w:numId="275" w16cid:durableId="1775052173">
    <w:abstractNumId w:val="332"/>
  </w:num>
  <w:num w:numId="276" w16cid:durableId="1187059704">
    <w:abstractNumId w:val="130"/>
  </w:num>
  <w:num w:numId="277" w16cid:durableId="1013843907">
    <w:abstractNumId w:val="230"/>
  </w:num>
  <w:num w:numId="278" w16cid:durableId="739862930">
    <w:abstractNumId w:val="470"/>
  </w:num>
  <w:num w:numId="279" w16cid:durableId="48380875">
    <w:abstractNumId w:val="62"/>
  </w:num>
  <w:num w:numId="280" w16cid:durableId="418596077">
    <w:abstractNumId w:val="512"/>
  </w:num>
  <w:num w:numId="281" w16cid:durableId="1584023656">
    <w:abstractNumId w:val="32"/>
  </w:num>
  <w:num w:numId="282" w16cid:durableId="142088068">
    <w:abstractNumId w:val="507"/>
  </w:num>
  <w:num w:numId="283" w16cid:durableId="2061977739">
    <w:abstractNumId w:val="380"/>
  </w:num>
  <w:num w:numId="284" w16cid:durableId="547839611">
    <w:abstractNumId w:val="303"/>
  </w:num>
  <w:num w:numId="285" w16cid:durableId="80569896">
    <w:abstractNumId w:val="487"/>
  </w:num>
  <w:num w:numId="286" w16cid:durableId="1672565463">
    <w:abstractNumId w:val="233"/>
  </w:num>
  <w:num w:numId="287" w16cid:durableId="544099036">
    <w:abstractNumId w:val="393"/>
  </w:num>
  <w:num w:numId="288" w16cid:durableId="1973170995">
    <w:abstractNumId w:val="448"/>
  </w:num>
  <w:num w:numId="289" w16cid:durableId="1024940890">
    <w:abstractNumId w:val="125"/>
  </w:num>
  <w:num w:numId="290" w16cid:durableId="265233951">
    <w:abstractNumId w:val="346"/>
  </w:num>
  <w:num w:numId="291" w16cid:durableId="1483694645">
    <w:abstractNumId w:val="358"/>
  </w:num>
  <w:num w:numId="292" w16cid:durableId="752553429">
    <w:abstractNumId w:val="51"/>
  </w:num>
  <w:num w:numId="293" w16cid:durableId="208231323">
    <w:abstractNumId w:val="451"/>
  </w:num>
  <w:num w:numId="294" w16cid:durableId="145434438">
    <w:abstractNumId w:val="164"/>
  </w:num>
  <w:num w:numId="295" w16cid:durableId="1307316616">
    <w:abstractNumId w:val="417"/>
  </w:num>
  <w:num w:numId="296" w16cid:durableId="1017535331">
    <w:abstractNumId w:val="177"/>
  </w:num>
  <w:num w:numId="297" w16cid:durableId="543449956">
    <w:abstractNumId w:val="8"/>
  </w:num>
  <w:num w:numId="298" w16cid:durableId="328867928">
    <w:abstractNumId w:val="276"/>
  </w:num>
  <w:num w:numId="299" w16cid:durableId="1820922685">
    <w:abstractNumId w:val="435"/>
  </w:num>
  <w:num w:numId="300" w16cid:durableId="126970407">
    <w:abstractNumId w:val="522"/>
  </w:num>
  <w:num w:numId="301" w16cid:durableId="581722031">
    <w:abstractNumId w:val="474"/>
  </w:num>
  <w:num w:numId="302" w16cid:durableId="972178297">
    <w:abstractNumId w:val="25"/>
  </w:num>
  <w:num w:numId="303" w16cid:durableId="1372803885">
    <w:abstractNumId w:val="127"/>
  </w:num>
  <w:num w:numId="304" w16cid:durableId="413093934">
    <w:abstractNumId w:val="556"/>
  </w:num>
  <w:num w:numId="305" w16cid:durableId="1688942023">
    <w:abstractNumId w:val="201"/>
  </w:num>
  <w:num w:numId="306" w16cid:durableId="163017495">
    <w:abstractNumId w:val="269"/>
  </w:num>
  <w:num w:numId="307" w16cid:durableId="104082182">
    <w:abstractNumId w:val="11"/>
  </w:num>
  <w:num w:numId="308" w16cid:durableId="1259561027">
    <w:abstractNumId w:val="293"/>
  </w:num>
  <w:num w:numId="309" w16cid:durableId="38094645">
    <w:abstractNumId w:val="343"/>
  </w:num>
  <w:num w:numId="310" w16cid:durableId="82607731">
    <w:abstractNumId w:val="326"/>
  </w:num>
  <w:num w:numId="311" w16cid:durableId="1387949696">
    <w:abstractNumId w:val="388"/>
  </w:num>
  <w:num w:numId="312" w16cid:durableId="1919123278">
    <w:abstractNumId w:val="540"/>
  </w:num>
  <w:num w:numId="313" w16cid:durableId="431778497">
    <w:abstractNumId w:val="501"/>
  </w:num>
  <w:num w:numId="314" w16cid:durableId="190648224">
    <w:abstractNumId w:val="452"/>
  </w:num>
  <w:num w:numId="315" w16cid:durableId="2115396023">
    <w:abstractNumId w:val="53"/>
  </w:num>
  <w:num w:numId="316" w16cid:durableId="1980524933">
    <w:abstractNumId w:val="340"/>
  </w:num>
  <w:num w:numId="317" w16cid:durableId="8065306">
    <w:abstractNumId w:val="430"/>
  </w:num>
  <w:num w:numId="318" w16cid:durableId="557397983">
    <w:abstractNumId w:val="170"/>
  </w:num>
  <w:num w:numId="319" w16cid:durableId="839199071">
    <w:abstractNumId w:val="447"/>
  </w:num>
  <w:num w:numId="320" w16cid:durableId="458375851">
    <w:abstractNumId w:val="222"/>
  </w:num>
  <w:num w:numId="321" w16cid:durableId="367221677">
    <w:abstractNumId w:val="387"/>
  </w:num>
  <w:num w:numId="322" w16cid:durableId="1367754934">
    <w:abstractNumId w:val="87"/>
  </w:num>
  <w:num w:numId="323" w16cid:durableId="1858077833">
    <w:abstractNumId w:val="81"/>
  </w:num>
  <w:num w:numId="324" w16cid:durableId="1640457357">
    <w:abstractNumId w:val="311"/>
  </w:num>
  <w:num w:numId="325" w16cid:durableId="1843743221">
    <w:abstractNumId w:val="370"/>
  </w:num>
  <w:num w:numId="326" w16cid:durableId="423192477">
    <w:abstractNumId w:val="373"/>
  </w:num>
  <w:num w:numId="327" w16cid:durableId="1071849561">
    <w:abstractNumId w:val="316"/>
  </w:num>
  <w:num w:numId="328" w16cid:durableId="1421563401">
    <w:abstractNumId w:val="306"/>
  </w:num>
  <w:num w:numId="329" w16cid:durableId="1767924920">
    <w:abstractNumId w:val="584"/>
  </w:num>
  <w:num w:numId="330" w16cid:durableId="294334145">
    <w:abstractNumId w:val="273"/>
  </w:num>
  <w:num w:numId="331" w16cid:durableId="285815510">
    <w:abstractNumId w:val="214"/>
  </w:num>
  <w:num w:numId="332" w16cid:durableId="2037583226">
    <w:abstractNumId w:val="72"/>
  </w:num>
  <w:num w:numId="333" w16cid:durableId="1992900578">
    <w:abstractNumId w:val="294"/>
  </w:num>
  <w:num w:numId="334" w16cid:durableId="613906595">
    <w:abstractNumId w:val="104"/>
  </w:num>
  <w:num w:numId="335" w16cid:durableId="864976728">
    <w:abstractNumId w:val="544"/>
  </w:num>
  <w:num w:numId="336" w16cid:durableId="1480346791">
    <w:abstractNumId w:val="205"/>
  </w:num>
  <w:num w:numId="337" w16cid:durableId="1199778022">
    <w:abstractNumId w:val="18"/>
  </w:num>
  <w:num w:numId="338" w16cid:durableId="1277367483">
    <w:abstractNumId w:val="444"/>
  </w:num>
  <w:num w:numId="339" w16cid:durableId="1132213006">
    <w:abstractNumId w:val="413"/>
  </w:num>
  <w:num w:numId="340" w16cid:durableId="297731566">
    <w:abstractNumId w:val="145"/>
  </w:num>
  <w:num w:numId="341" w16cid:durableId="1614092960">
    <w:abstractNumId w:val="313"/>
  </w:num>
  <w:num w:numId="342" w16cid:durableId="345788044">
    <w:abstractNumId w:val="165"/>
  </w:num>
  <w:num w:numId="343" w16cid:durableId="16124991">
    <w:abstractNumId w:val="217"/>
  </w:num>
  <w:num w:numId="344" w16cid:durableId="246574926">
    <w:abstractNumId w:val="506"/>
  </w:num>
  <w:num w:numId="345" w16cid:durableId="759376475">
    <w:abstractNumId w:val="232"/>
  </w:num>
  <w:num w:numId="346" w16cid:durableId="918487834">
    <w:abstractNumId w:val="421"/>
  </w:num>
  <w:num w:numId="347" w16cid:durableId="454259007">
    <w:abstractNumId w:val="391"/>
  </w:num>
  <w:num w:numId="348" w16cid:durableId="806971872">
    <w:abstractNumId w:val="119"/>
  </w:num>
  <w:num w:numId="349" w16cid:durableId="1590575004">
    <w:abstractNumId w:val="511"/>
  </w:num>
  <w:num w:numId="350" w16cid:durableId="1398554893">
    <w:abstractNumId w:val="465"/>
  </w:num>
  <w:num w:numId="351" w16cid:durableId="1458068870">
    <w:abstractNumId w:val="137"/>
  </w:num>
  <w:num w:numId="352" w16cid:durableId="511531522">
    <w:abstractNumId w:val="188"/>
  </w:num>
  <w:num w:numId="353" w16cid:durableId="356739601">
    <w:abstractNumId w:val="79"/>
  </w:num>
  <w:num w:numId="354" w16cid:durableId="388958843">
    <w:abstractNumId w:val="223"/>
  </w:num>
  <w:num w:numId="355" w16cid:durableId="2125879197">
    <w:abstractNumId w:val="16"/>
  </w:num>
  <w:num w:numId="356" w16cid:durableId="1874418605">
    <w:abstractNumId w:val="281"/>
  </w:num>
  <w:num w:numId="357" w16cid:durableId="1568803906">
    <w:abstractNumId w:val="601"/>
  </w:num>
  <w:num w:numId="358" w16cid:durableId="1105540885">
    <w:abstractNumId w:val="472"/>
  </w:num>
  <w:num w:numId="359" w16cid:durableId="700278849">
    <w:abstractNumId w:val="315"/>
  </w:num>
  <w:num w:numId="360" w16cid:durableId="465703498">
    <w:abstractNumId w:val="15"/>
  </w:num>
  <w:num w:numId="361" w16cid:durableId="1603031669">
    <w:abstractNumId w:val="530"/>
  </w:num>
  <w:num w:numId="362" w16cid:durableId="1068383964">
    <w:abstractNumId w:val="577"/>
  </w:num>
  <w:num w:numId="363" w16cid:durableId="529807956">
    <w:abstractNumId w:val="589"/>
  </w:num>
  <w:num w:numId="364" w16cid:durableId="1485856528">
    <w:abstractNumId w:val="422"/>
  </w:num>
  <w:num w:numId="365" w16cid:durableId="1376075633">
    <w:abstractNumId w:val="183"/>
  </w:num>
  <w:num w:numId="366" w16cid:durableId="378162928">
    <w:abstractNumId w:val="93"/>
  </w:num>
  <w:num w:numId="367" w16cid:durableId="618990725">
    <w:abstractNumId w:val="122"/>
  </w:num>
  <w:num w:numId="368" w16cid:durableId="1238709758">
    <w:abstractNumId w:val="523"/>
  </w:num>
  <w:num w:numId="369" w16cid:durableId="195394729">
    <w:abstractNumId w:val="17"/>
  </w:num>
  <w:num w:numId="370" w16cid:durableId="127479741">
    <w:abstractNumId w:val="295"/>
  </w:num>
  <w:num w:numId="371" w16cid:durableId="1710765054">
    <w:abstractNumId w:val="168"/>
  </w:num>
  <w:num w:numId="372" w16cid:durableId="1069033207">
    <w:abstractNumId w:val="476"/>
  </w:num>
  <w:num w:numId="373" w16cid:durableId="997728445">
    <w:abstractNumId w:val="499"/>
  </w:num>
  <w:num w:numId="374" w16cid:durableId="1165633651">
    <w:abstractNumId w:val="580"/>
  </w:num>
  <w:num w:numId="375" w16cid:durableId="430273746">
    <w:abstractNumId w:val="412"/>
  </w:num>
  <w:num w:numId="376" w16cid:durableId="1630473634">
    <w:abstractNumId w:val="29"/>
  </w:num>
  <w:num w:numId="377" w16cid:durableId="337932260">
    <w:abstractNumId w:val="78"/>
  </w:num>
  <w:num w:numId="378" w16cid:durableId="544221218">
    <w:abstractNumId w:val="570"/>
  </w:num>
  <w:num w:numId="379" w16cid:durableId="1695576370">
    <w:abstractNumId w:val="535"/>
  </w:num>
  <w:num w:numId="380" w16cid:durableId="899484634">
    <w:abstractNumId w:val="565"/>
  </w:num>
  <w:num w:numId="381" w16cid:durableId="212888133">
    <w:abstractNumId w:val="76"/>
  </w:num>
  <w:num w:numId="382" w16cid:durableId="940845040">
    <w:abstractNumId w:val="134"/>
  </w:num>
  <w:num w:numId="383" w16cid:durableId="1143544905">
    <w:abstractNumId w:val="495"/>
  </w:num>
  <w:num w:numId="384" w16cid:durableId="356124802">
    <w:abstractNumId w:val="595"/>
  </w:num>
  <w:num w:numId="385" w16cid:durableId="359670204">
    <w:abstractNumId w:val="71"/>
  </w:num>
  <w:num w:numId="386" w16cid:durableId="486870136">
    <w:abstractNumId w:val="545"/>
  </w:num>
  <w:num w:numId="387" w16cid:durableId="675109680">
    <w:abstractNumId w:val="347"/>
  </w:num>
  <w:num w:numId="388" w16cid:durableId="596795612">
    <w:abstractNumId w:val="525"/>
  </w:num>
  <w:num w:numId="389" w16cid:durableId="1018506874">
    <w:abstractNumId w:val="425"/>
  </w:num>
  <w:num w:numId="390" w16cid:durableId="998002878">
    <w:abstractNumId w:val="257"/>
  </w:num>
  <w:num w:numId="391" w16cid:durableId="481000249">
    <w:abstractNumId w:val="283"/>
  </w:num>
  <w:num w:numId="392" w16cid:durableId="553008357">
    <w:abstractNumId w:val="309"/>
  </w:num>
  <w:num w:numId="393" w16cid:durableId="1957519440">
    <w:abstractNumId w:val="459"/>
  </w:num>
  <w:num w:numId="394" w16cid:durableId="1925718978">
    <w:abstractNumId w:val="184"/>
  </w:num>
  <w:num w:numId="395" w16cid:durableId="908884136">
    <w:abstractNumId w:val="415"/>
  </w:num>
  <w:num w:numId="396" w16cid:durableId="1771244338">
    <w:abstractNumId w:val="27"/>
  </w:num>
  <w:num w:numId="397" w16cid:durableId="152795128">
    <w:abstractNumId w:val="360"/>
  </w:num>
  <w:num w:numId="398" w16cid:durableId="325786847">
    <w:abstractNumId w:val="534"/>
  </w:num>
  <w:num w:numId="399" w16cid:durableId="13113010">
    <w:abstractNumId w:val="196"/>
  </w:num>
  <w:num w:numId="400" w16cid:durableId="1911965503">
    <w:abstractNumId w:val="434"/>
  </w:num>
  <w:num w:numId="401" w16cid:durableId="50157353">
    <w:abstractNumId w:val="203"/>
  </w:num>
  <w:num w:numId="402" w16cid:durableId="1761949851">
    <w:abstractNumId w:val="308"/>
  </w:num>
  <w:num w:numId="403" w16cid:durableId="469714951">
    <w:abstractNumId w:val="189"/>
  </w:num>
  <w:num w:numId="404" w16cid:durableId="380592601">
    <w:abstractNumId w:val="258"/>
  </w:num>
  <w:num w:numId="405" w16cid:durableId="779881116">
    <w:abstractNumId w:val="409"/>
  </w:num>
  <w:num w:numId="406" w16cid:durableId="587931152">
    <w:abstractNumId w:val="50"/>
  </w:num>
  <w:num w:numId="407" w16cid:durableId="662246666">
    <w:abstractNumId w:val="460"/>
  </w:num>
  <w:num w:numId="408" w16cid:durableId="225578993">
    <w:abstractNumId w:val="208"/>
  </w:num>
  <w:num w:numId="409" w16cid:durableId="2001886967">
    <w:abstractNumId w:val="191"/>
  </w:num>
  <w:num w:numId="410" w16cid:durableId="1189417709">
    <w:abstractNumId w:val="363"/>
  </w:num>
  <w:num w:numId="411" w16cid:durableId="1082793906">
    <w:abstractNumId w:val="560"/>
  </w:num>
  <w:num w:numId="412" w16cid:durableId="499808134">
    <w:abstractNumId w:val="350"/>
  </w:num>
  <w:num w:numId="413" w16cid:durableId="336082843">
    <w:abstractNumId w:val="33"/>
  </w:num>
  <w:num w:numId="414" w16cid:durableId="754592635">
    <w:abstractNumId w:val="139"/>
  </w:num>
  <w:num w:numId="415" w16cid:durableId="1009526765">
    <w:abstractNumId w:val="63"/>
  </w:num>
  <w:num w:numId="416" w16cid:durableId="1902211092">
    <w:abstractNumId w:val="90"/>
  </w:num>
  <w:num w:numId="417" w16cid:durableId="1805269667">
    <w:abstractNumId w:val="187"/>
  </w:num>
  <w:num w:numId="418" w16cid:durableId="1221401611">
    <w:abstractNumId w:val="263"/>
  </w:num>
  <w:num w:numId="419" w16cid:durableId="1802186926">
    <w:abstractNumId w:val="320"/>
  </w:num>
  <w:num w:numId="420" w16cid:durableId="1013260501">
    <w:abstractNumId w:val="235"/>
  </w:num>
  <w:num w:numId="421" w16cid:durableId="275673181">
    <w:abstractNumId w:val="48"/>
  </w:num>
  <w:num w:numId="422" w16cid:durableId="1255213469">
    <w:abstractNumId w:val="96"/>
  </w:num>
  <w:num w:numId="423" w16cid:durableId="587544191">
    <w:abstractNumId w:val="244"/>
  </w:num>
  <w:num w:numId="424" w16cid:durableId="253445220">
    <w:abstractNumId w:val="106"/>
  </w:num>
  <w:num w:numId="425" w16cid:durableId="1360278000">
    <w:abstractNumId w:val="390"/>
  </w:num>
  <w:num w:numId="426" w16cid:durableId="1863741221">
    <w:abstractNumId w:val="403"/>
  </w:num>
  <w:num w:numId="427" w16cid:durableId="1605188846">
    <w:abstractNumId w:val="274"/>
  </w:num>
  <w:num w:numId="428" w16cid:durableId="276761549">
    <w:abstractNumId w:val="100"/>
  </w:num>
  <w:num w:numId="429" w16cid:durableId="931859445">
    <w:abstractNumId w:val="193"/>
  </w:num>
  <w:num w:numId="430" w16cid:durableId="1167087327">
    <w:abstractNumId w:val="59"/>
  </w:num>
  <w:num w:numId="431" w16cid:durableId="1557277653">
    <w:abstractNumId w:val="371"/>
  </w:num>
  <w:num w:numId="432" w16cid:durableId="1526481867">
    <w:abstractNumId w:val="609"/>
  </w:num>
  <w:num w:numId="433" w16cid:durableId="1059866661">
    <w:abstractNumId w:val="107"/>
  </w:num>
  <w:num w:numId="434" w16cid:durableId="1901940414">
    <w:abstractNumId w:val="226"/>
  </w:num>
  <w:num w:numId="435" w16cid:durableId="940769348">
    <w:abstractNumId w:val="108"/>
  </w:num>
  <w:num w:numId="436" w16cid:durableId="1350453708">
    <w:abstractNumId w:val="554"/>
  </w:num>
  <w:num w:numId="437" w16cid:durableId="213471203">
    <w:abstractNumId w:val="481"/>
  </w:num>
  <w:num w:numId="438" w16cid:durableId="698312946">
    <w:abstractNumId w:val="229"/>
  </w:num>
  <w:num w:numId="439" w16cid:durableId="1136684868">
    <w:abstractNumId w:val="46"/>
  </w:num>
  <w:num w:numId="440" w16cid:durableId="1512139902">
    <w:abstractNumId w:val="438"/>
  </w:num>
  <w:num w:numId="441" w16cid:durableId="1297569128">
    <w:abstractNumId w:val="117"/>
  </w:num>
  <w:num w:numId="442" w16cid:durableId="2017414273">
    <w:abstractNumId w:val="608"/>
  </w:num>
  <w:num w:numId="443" w16cid:durableId="1926456173">
    <w:abstractNumId w:val="593"/>
  </w:num>
  <w:num w:numId="444" w16cid:durableId="645161711">
    <w:abstractNumId w:val="54"/>
  </w:num>
  <w:num w:numId="445" w16cid:durableId="275256938">
    <w:abstractNumId w:val="21"/>
  </w:num>
  <w:num w:numId="446" w16cid:durableId="508108283">
    <w:abstractNumId w:val="155"/>
  </w:num>
  <w:num w:numId="447" w16cid:durableId="669798898">
    <w:abstractNumId w:val="248"/>
  </w:num>
  <w:num w:numId="448" w16cid:durableId="543446604">
    <w:abstractNumId w:val="338"/>
  </w:num>
  <w:num w:numId="449" w16cid:durableId="1411200682">
    <w:abstractNumId w:val="144"/>
  </w:num>
  <w:num w:numId="450" w16cid:durableId="421610960">
    <w:abstractNumId w:val="567"/>
  </w:num>
  <w:num w:numId="451" w16cid:durableId="1420374477">
    <w:abstractNumId w:val="69"/>
  </w:num>
  <w:num w:numId="452" w16cid:durableId="675115247">
    <w:abstractNumId w:val="419"/>
  </w:num>
  <w:num w:numId="453" w16cid:durableId="403651205">
    <w:abstractNumId w:val="304"/>
  </w:num>
  <w:num w:numId="454" w16cid:durableId="179399485">
    <w:abstractNumId w:val="58"/>
  </w:num>
  <w:num w:numId="455" w16cid:durableId="1597857767">
    <w:abstractNumId w:val="241"/>
  </w:num>
  <w:num w:numId="456" w16cid:durableId="788742628">
    <w:abstractNumId w:val="249"/>
  </w:num>
  <w:num w:numId="457" w16cid:durableId="1952392767">
    <w:abstractNumId w:val="408"/>
  </w:num>
  <w:num w:numId="458" w16cid:durableId="1010329336">
    <w:abstractNumId w:val="26"/>
  </w:num>
  <w:num w:numId="459" w16cid:durableId="879779509">
    <w:abstractNumId w:val="179"/>
  </w:num>
  <w:num w:numId="460" w16cid:durableId="642201162">
    <w:abstractNumId w:val="227"/>
  </w:num>
  <w:num w:numId="461" w16cid:durableId="1879663001">
    <w:abstractNumId w:val="242"/>
  </w:num>
  <w:num w:numId="462" w16cid:durableId="1298072596">
    <w:abstractNumId w:val="259"/>
  </w:num>
  <w:num w:numId="463" w16cid:durableId="1319505256">
    <w:abstractNumId w:val="142"/>
  </w:num>
  <w:num w:numId="464" w16cid:durableId="10766122">
    <w:abstractNumId w:val="151"/>
  </w:num>
  <w:num w:numId="465" w16cid:durableId="1068041687">
    <w:abstractNumId w:val="517"/>
  </w:num>
  <w:num w:numId="466" w16cid:durableId="491945417">
    <w:abstractNumId w:val="329"/>
  </w:num>
  <w:num w:numId="467" w16cid:durableId="1116757366">
    <w:abstractNumId w:val="477"/>
  </w:num>
  <w:num w:numId="468" w16cid:durableId="646861857">
    <w:abstractNumId w:val="275"/>
  </w:num>
  <w:num w:numId="469" w16cid:durableId="1852527522">
    <w:abstractNumId w:val="288"/>
  </w:num>
  <w:num w:numId="470" w16cid:durableId="1825851160">
    <w:abstractNumId w:val="202"/>
  </w:num>
  <w:num w:numId="471" w16cid:durableId="1225529446">
    <w:abstractNumId w:val="594"/>
  </w:num>
  <w:num w:numId="472" w16cid:durableId="1767575934">
    <w:abstractNumId w:val="83"/>
  </w:num>
  <w:num w:numId="473" w16cid:durableId="147018445">
    <w:abstractNumId w:val="180"/>
  </w:num>
  <w:num w:numId="474" w16cid:durableId="490104263">
    <w:abstractNumId w:val="505"/>
  </w:num>
  <w:num w:numId="475" w16cid:durableId="76831371">
    <w:abstractNumId w:val="354"/>
  </w:num>
  <w:num w:numId="476" w16cid:durableId="1845123392">
    <w:abstractNumId w:val="602"/>
  </w:num>
  <w:num w:numId="477" w16cid:durableId="245918702">
    <w:abstractNumId w:val="559"/>
  </w:num>
  <w:num w:numId="478" w16cid:durableId="1760171552">
    <w:abstractNumId w:val="454"/>
  </w:num>
  <w:num w:numId="479" w16cid:durableId="734470833">
    <w:abstractNumId w:val="159"/>
  </w:num>
  <w:num w:numId="480" w16cid:durableId="386997521">
    <w:abstractNumId w:val="603"/>
  </w:num>
  <w:num w:numId="481" w16cid:durableId="1614553997">
    <w:abstractNumId w:val="382"/>
  </w:num>
  <w:num w:numId="482" w16cid:durableId="1227032495">
    <w:abstractNumId w:val="80"/>
  </w:num>
  <w:num w:numId="483" w16cid:durableId="1169565829">
    <w:abstractNumId w:val="352"/>
  </w:num>
  <w:num w:numId="484" w16cid:durableId="1541281256">
    <w:abstractNumId w:val="457"/>
  </w:num>
  <w:num w:numId="485" w16cid:durableId="1434662762">
    <w:abstractNumId w:val="271"/>
  </w:num>
  <w:num w:numId="486" w16cid:durableId="1989434855">
    <w:abstractNumId w:val="291"/>
  </w:num>
  <w:num w:numId="487" w16cid:durableId="291600006">
    <w:abstractNumId w:val="280"/>
  </w:num>
  <w:num w:numId="488" w16cid:durableId="406803028">
    <w:abstractNumId w:val="60"/>
  </w:num>
  <w:num w:numId="489" w16cid:durableId="11686970">
    <w:abstractNumId w:val="133"/>
  </w:num>
  <w:num w:numId="490" w16cid:durableId="538015400">
    <w:abstractNumId w:val="420"/>
  </w:num>
  <w:num w:numId="491" w16cid:durableId="1846629577">
    <w:abstractNumId w:val="426"/>
  </w:num>
  <w:num w:numId="492" w16cid:durableId="208151119">
    <w:abstractNumId w:val="479"/>
  </w:num>
  <w:num w:numId="493" w16cid:durableId="1959213644">
    <w:abstractNumId w:val="441"/>
  </w:num>
  <w:num w:numId="494" w16cid:durableId="227614017">
    <w:abstractNumId w:val="366"/>
  </w:num>
  <w:num w:numId="495" w16cid:durableId="1914512664">
    <w:abstractNumId w:val="297"/>
  </w:num>
  <w:num w:numId="496" w16cid:durableId="201290438">
    <w:abstractNumId w:val="225"/>
  </w:num>
  <w:num w:numId="497" w16cid:durableId="1654331086">
    <w:abstractNumId w:val="239"/>
  </w:num>
  <w:num w:numId="498" w16cid:durableId="764351209">
    <w:abstractNumId w:val="488"/>
  </w:num>
  <w:num w:numId="499" w16cid:durableId="1131560434">
    <w:abstractNumId w:val="255"/>
  </w:num>
  <w:num w:numId="500" w16cid:durableId="996571820">
    <w:abstractNumId w:val="449"/>
  </w:num>
  <w:num w:numId="501" w16cid:durableId="1096051832">
    <w:abstractNumId w:val="228"/>
  </w:num>
  <w:num w:numId="502" w16cid:durableId="10111727">
    <w:abstractNumId w:val="355"/>
  </w:num>
  <w:num w:numId="503" w16cid:durableId="718090740">
    <w:abstractNumId w:val="473"/>
  </w:num>
  <w:num w:numId="504" w16cid:durableId="1652522350">
    <w:abstractNumId w:val="489"/>
  </w:num>
  <w:num w:numId="505" w16cid:durableId="586303355">
    <w:abstractNumId w:val="246"/>
  </w:num>
  <w:num w:numId="506" w16cid:durableId="1624847659">
    <w:abstractNumId w:val="596"/>
  </w:num>
  <w:num w:numId="507" w16cid:durableId="1268080619">
    <w:abstractNumId w:val="282"/>
  </w:num>
  <w:num w:numId="508" w16cid:durableId="1311787519">
    <w:abstractNumId w:val="92"/>
  </w:num>
  <w:num w:numId="509" w16cid:durableId="1869096878">
    <w:abstractNumId w:val="571"/>
  </w:num>
  <w:num w:numId="510" w16cid:durableId="134757652">
    <w:abstractNumId w:val="284"/>
  </w:num>
  <w:num w:numId="511" w16cid:durableId="2117358780">
    <w:abstractNumId w:val="300"/>
  </w:num>
  <w:num w:numId="512" w16cid:durableId="453326833">
    <w:abstractNumId w:val="199"/>
  </w:num>
  <w:num w:numId="513" w16cid:durableId="1455292750">
    <w:abstractNumId w:val="364"/>
  </w:num>
  <w:num w:numId="514" w16cid:durableId="1712143403">
    <w:abstractNumId w:val="289"/>
  </w:num>
  <w:num w:numId="515" w16cid:durableId="1778452591">
    <w:abstractNumId w:val="569"/>
  </w:num>
  <w:num w:numId="516" w16cid:durableId="601887750">
    <w:abstractNumId w:val="429"/>
  </w:num>
  <w:num w:numId="517" w16cid:durableId="1716008015">
    <w:abstractNumId w:val="197"/>
  </w:num>
  <w:num w:numId="518" w16cid:durableId="1345018331">
    <w:abstractNumId w:val="112"/>
  </w:num>
  <w:num w:numId="519" w16cid:durableId="640119438">
    <w:abstractNumId w:val="526"/>
  </w:num>
  <w:num w:numId="520" w16cid:durableId="860902546">
    <w:abstractNumId w:val="23"/>
  </w:num>
  <w:num w:numId="521" w16cid:durableId="1406300681">
    <w:abstractNumId w:val="521"/>
  </w:num>
  <w:num w:numId="522" w16cid:durableId="1327855134">
    <w:abstractNumId w:val="128"/>
  </w:num>
  <w:num w:numId="523" w16cid:durableId="1072847638">
    <w:abstractNumId w:val="31"/>
  </w:num>
  <w:num w:numId="524" w16cid:durableId="782770672">
    <w:abstractNumId w:val="330"/>
  </w:num>
  <w:num w:numId="525" w16cid:durableId="142551345">
    <w:abstractNumId w:val="147"/>
  </w:num>
  <w:num w:numId="526" w16cid:durableId="1510749843">
    <w:abstractNumId w:val="497"/>
  </w:num>
  <w:num w:numId="527" w16cid:durableId="1312518662">
    <w:abstractNumId w:val="480"/>
  </w:num>
  <w:num w:numId="528" w16cid:durableId="1405954724">
    <w:abstractNumId w:val="384"/>
  </w:num>
  <w:num w:numId="529" w16cid:durableId="1734696775">
    <w:abstractNumId w:val="152"/>
  </w:num>
  <w:num w:numId="530" w16cid:durableId="1781337829">
    <w:abstractNumId w:val="97"/>
  </w:num>
  <w:num w:numId="531" w16cid:durableId="2085568250">
    <w:abstractNumId w:val="86"/>
  </w:num>
  <w:num w:numId="532" w16cid:durableId="379331367">
    <w:abstractNumId w:val="445"/>
  </w:num>
  <w:num w:numId="533" w16cid:durableId="858087075">
    <w:abstractNumId w:val="458"/>
  </w:num>
  <w:num w:numId="534" w16cid:durableId="1912888504">
    <w:abstractNumId w:val="267"/>
  </w:num>
  <w:num w:numId="535" w16cid:durableId="9650807">
    <w:abstractNumId w:val="143"/>
  </w:num>
  <w:num w:numId="536" w16cid:durableId="1494296797">
    <w:abstractNumId w:val="13"/>
  </w:num>
  <w:num w:numId="537" w16cid:durableId="22100334">
    <w:abstractNumId w:val="549"/>
  </w:num>
  <w:num w:numId="538" w16cid:durableId="967323720">
    <w:abstractNumId w:val="213"/>
  </w:num>
  <w:num w:numId="539" w16cid:durableId="1565220091">
    <w:abstractNumId w:val="200"/>
  </w:num>
  <w:num w:numId="540" w16cid:durableId="801966373">
    <w:abstractNumId w:val="327"/>
  </w:num>
  <w:num w:numId="541" w16cid:durableId="1697536545">
    <w:abstractNumId w:val="12"/>
  </w:num>
  <w:num w:numId="542" w16cid:durableId="276176658">
    <w:abstractNumId w:val="247"/>
  </w:num>
  <w:num w:numId="543" w16cid:durableId="68508262">
    <w:abstractNumId w:val="328"/>
  </w:num>
  <w:num w:numId="544" w16cid:durableId="186993949">
    <w:abstractNumId w:val="314"/>
  </w:num>
  <w:num w:numId="545" w16cid:durableId="1106929208">
    <w:abstractNumId w:val="533"/>
  </w:num>
  <w:num w:numId="546" w16cid:durableId="1423257886">
    <w:abstractNumId w:val="590"/>
  </w:num>
  <w:num w:numId="547" w16cid:durableId="2045865370">
    <w:abstractNumId w:val="319"/>
  </w:num>
  <w:num w:numId="548" w16cid:durableId="1160464141">
    <w:abstractNumId w:val="336"/>
  </w:num>
  <w:num w:numId="549" w16cid:durableId="298191474">
    <w:abstractNumId w:val="591"/>
  </w:num>
  <w:num w:numId="550" w16cid:durableId="284893735">
    <w:abstractNumId w:val="176"/>
  </w:num>
  <w:num w:numId="551" w16cid:durableId="1463965590">
    <w:abstractNumId w:val="149"/>
  </w:num>
  <w:num w:numId="552" w16cid:durableId="1106385842">
    <w:abstractNumId w:val="547"/>
  </w:num>
  <w:num w:numId="553" w16cid:durableId="1957562405">
    <w:abstractNumId w:val="508"/>
  </w:num>
  <w:num w:numId="554" w16cid:durableId="1249851968">
    <w:abstractNumId w:val="318"/>
  </w:num>
  <w:num w:numId="555" w16cid:durableId="1480658949">
    <w:abstractNumId w:val="396"/>
  </w:num>
  <w:num w:numId="556" w16cid:durableId="215557262">
    <w:abstractNumId w:val="418"/>
  </w:num>
  <w:num w:numId="557" w16cid:durableId="55131844">
    <w:abstractNumId w:val="414"/>
  </w:num>
  <w:num w:numId="558" w16cid:durableId="1559509434">
    <w:abstractNumId w:val="516"/>
  </w:num>
  <w:num w:numId="559" w16cid:durableId="661396687">
    <w:abstractNumId w:val="115"/>
  </w:num>
  <w:num w:numId="560" w16cid:durableId="39211665">
    <w:abstractNumId w:val="539"/>
  </w:num>
  <w:num w:numId="561" w16cid:durableId="1317224224">
    <w:abstractNumId w:val="394"/>
  </w:num>
  <w:num w:numId="562" w16cid:durableId="1068839734">
    <w:abstractNumId w:val="219"/>
  </w:num>
  <w:num w:numId="563" w16cid:durableId="952515096">
    <w:abstractNumId w:val="466"/>
  </w:num>
  <w:num w:numId="564" w16cid:durableId="915242600">
    <w:abstractNumId w:val="65"/>
  </w:num>
  <w:num w:numId="565" w16cid:durableId="1542285460">
    <w:abstractNumId w:val="286"/>
  </w:num>
  <w:num w:numId="566" w16cid:durableId="793793318">
    <w:abstractNumId w:val="215"/>
  </w:num>
  <w:num w:numId="567" w16cid:durableId="395251864">
    <w:abstractNumId w:val="236"/>
  </w:num>
  <w:num w:numId="568" w16cid:durableId="1753429564">
    <w:abstractNumId w:val="527"/>
  </w:num>
  <w:num w:numId="569" w16cid:durableId="1826319251">
    <w:abstractNumId w:val="464"/>
  </w:num>
  <w:num w:numId="570" w16cid:durableId="1713574488">
    <w:abstractNumId w:val="357"/>
  </w:num>
  <w:num w:numId="571" w16cid:durableId="1384014437">
    <w:abstractNumId w:val="310"/>
  </w:num>
  <w:num w:numId="572" w16cid:durableId="8795281">
    <w:abstractNumId w:val="502"/>
  </w:num>
  <w:num w:numId="573" w16cid:durableId="641498151">
    <w:abstractNumId w:val="163"/>
  </w:num>
  <w:num w:numId="574" w16cid:durableId="163202906">
    <w:abstractNumId w:val="576"/>
  </w:num>
  <w:num w:numId="575" w16cid:durableId="1751806293">
    <w:abstractNumId w:val="586"/>
  </w:num>
  <w:num w:numId="576" w16cid:durableId="11150367">
    <w:abstractNumId w:val="253"/>
  </w:num>
  <w:num w:numId="577" w16cid:durableId="1225532324">
    <w:abstractNumId w:val="583"/>
  </w:num>
  <w:num w:numId="578" w16cid:durableId="1890023951">
    <w:abstractNumId w:val="334"/>
  </w:num>
  <w:num w:numId="579" w16cid:durableId="240336549">
    <w:abstractNumId w:val="424"/>
  </w:num>
  <w:num w:numId="580" w16cid:durableId="2095973538">
    <w:abstractNumId w:val="42"/>
  </w:num>
  <w:num w:numId="581" w16cid:durableId="1399287873">
    <w:abstractNumId w:val="323"/>
  </w:num>
  <w:num w:numId="582" w16cid:durableId="110364295">
    <w:abstractNumId w:val="56"/>
  </w:num>
  <w:num w:numId="583" w16cid:durableId="810051608">
    <w:abstractNumId w:val="256"/>
  </w:num>
  <w:num w:numId="584" w16cid:durableId="1172715919">
    <w:abstractNumId w:val="369"/>
  </w:num>
  <w:num w:numId="585" w16cid:durableId="704909048">
    <w:abstractNumId w:val="254"/>
  </w:num>
  <w:num w:numId="586" w16cid:durableId="220751684">
    <w:abstractNumId w:val="312"/>
  </w:num>
  <w:num w:numId="587" w16cid:durableId="1329678544">
    <w:abstractNumId w:val="14"/>
  </w:num>
  <w:num w:numId="588" w16cid:durableId="626010174">
    <w:abstractNumId w:val="9"/>
  </w:num>
  <w:num w:numId="589" w16cid:durableId="1714967125">
    <w:abstractNumId w:val="605"/>
  </w:num>
  <w:num w:numId="590" w16cid:durableId="1071272799">
    <w:abstractNumId w:val="37"/>
  </w:num>
  <w:num w:numId="591" w16cid:durableId="381440105">
    <w:abstractNumId w:val="262"/>
  </w:num>
  <w:num w:numId="592" w16cid:durableId="2094860163">
    <w:abstractNumId w:val="344"/>
  </w:num>
  <w:num w:numId="593" w16cid:durableId="1991131102">
    <w:abstractNumId w:val="287"/>
  </w:num>
  <w:num w:numId="594" w16cid:durableId="1158887682">
    <w:abstractNumId w:val="103"/>
  </w:num>
  <w:num w:numId="595" w16cid:durableId="577862448">
    <w:abstractNumId w:val="182"/>
  </w:num>
  <w:num w:numId="596" w16cid:durableId="1628852561">
    <w:abstractNumId w:val="564"/>
  </w:num>
  <w:num w:numId="597" w16cid:durableId="394352438">
    <w:abstractNumId w:val="491"/>
  </w:num>
  <w:num w:numId="598" w16cid:durableId="363286808">
    <w:abstractNumId w:val="493"/>
  </w:num>
  <w:num w:numId="599" w16cid:durableId="372462326">
    <w:abstractNumId w:val="587"/>
  </w:num>
  <w:num w:numId="600" w16cid:durableId="1913923920">
    <w:abstractNumId w:val="98"/>
  </w:num>
  <w:num w:numId="601" w16cid:durableId="1588924424">
    <w:abstractNumId w:val="365"/>
  </w:num>
  <w:num w:numId="602" w16cid:durableId="560138493">
    <w:abstractNumId w:val="243"/>
  </w:num>
  <w:num w:numId="603" w16cid:durableId="1436630317">
    <w:abstractNumId w:val="555"/>
  </w:num>
  <w:num w:numId="604" w16cid:durableId="283539968">
    <w:abstractNumId w:val="240"/>
  </w:num>
  <w:num w:numId="605" w16cid:durableId="2082675855">
    <w:abstractNumId w:val="374"/>
  </w:num>
  <w:num w:numId="606" w16cid:durableId="1215770526">
    <w:abstractNumId w:val="407"/>
  </w:num>
  <w:num w:numId="607" w16cid:durableId="1581940146">
    <w:abstractNumId w:val="558"/>
  </w:num>
  <w:num w:numId="608" w16cid:durableId="1269775906">
    <w:abstractNumId w:val="475"/>
  </w:num>
  <w:num w:numId="609" w16cid:durableId="788747404">
    <w:abstractNumId w:val="377"/>
  </w:num>
  <w:num w:numId="610" w16cid:durableId="757866103">
    <w:abstractNumId w:val="341"/>
  </w:num>
  <w:numIdMacAtCleanup w:val="6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50"/>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638"/>
    <w:rsid w:val="000006AA"/>
    <w:rsid w:val="00004A52"/>
    <w:rsid w:val="00017ABD"/>
    <w:rsid w:val="00034248"/>
    <w:rsid w:val="000505CC"/>
    <w:rsid w:val="00054277"/>
    <w:rsid w:val="00060427"/>
    <w:rsid w:val="00061DDF"/>
    <w:rsid w:val="00070335"/>
    <w:rsid w:val="00070587"/>
    <w:rsid w:val="0008630F"/>
    <w:rsid w:val="00093BD9"/>
    <w:rsid w:val="000966F3"/>
    <w:rsid w:val="00097426"/>
    <w:rsid w:val="000A0742"/>
    <w:rsid w:val="000A206D"/>
    <w:rsid w:val="000B3370"/>
    <w:rsid w:val="000C07E6"/>
    <w:rsid w:val="000E7C43"/>
    <w:rsid w:val="000F764B"/>
    <w:rsid w:val="00114868"/>
    <w:rsid w:val="00116276"/>
    <w:rsid w:val="00146549"/>
    <w:rsid w:val="00154DA7"/>
    <w:rsid w:val="00190BCA"/>
    <w:rsid w:val="00192311"/>
    <w:rsid w:val="001955DA"/>
    <w:rsid w:val="001B6F1E"/>
    <w:rsid w:val="001C6CE6"/>
    <w:rsid w:val="001D6AE9"/>
    <w:rsid w:val="002035A5"/>
    <w:rsid w:val="00204219"/>
    <w:rsid w:val="00253747"/>
    <w:rsid w:val="00272562"/>
    <w:rsid w:val="0027443C"/>
    <w:rsid w:val="00275E83"/>
    <w:rsid w:val="00275EFA"/>
    <w:rsid w:val="00295E24"/>
    <w:rsid w:val="002A19A2"/>
    <w:rsid w:val="002C5D67"/>
    <w:rsid w:val="002C6C78"/>
    <w:rsid w:val="002C7EDE"/>
    <w:rsid w:val="002E4AE3"/>
    <w:rsid w:val="002E4BF8"/>
    <w:rsid w:val="00343211"/>
    <w:rsid w:val="00366010"/>
    <w:rsid w:val="00381064"/>
    <w:rsid w:val="0039359F"/>
    <w:rsid w:val="003A33EB"/>
    <w:rsid w:val="003A6C26"/>
    <w:rsid w:val="003B4258"/>
    <w:rsid w:val="003D030E"/>
    <w:rsid w:val="003F0927"/>
    <w:rsid w:val="00401F63"/>
    <w:rsid w:val="0041654E"/>
    <w:rsid w:val="004262A7"/>
    <w:rsid w:val="004347B3"/>
    <w:rsid w:val="004353B1"/>
    <w:rsid w:val="0043590E"/>
    <w:rsid w:val="00443028"/>
    <w:rsid w:val="0044449B"/>
    <w:rsid w:val="004701BF"/>
    <w:rsid w:val="00472BC0"/>
    <w:rsid w:val="00473806"/>
    <w:rsid w:val="00475A24"/>
    <w:rsid w:val="00477528"/>
    <w:rsid w:val="0048377F"/>
    <w:rsid w:val="0049141D"/>
    <w:rsid w:val="004939CB"/>
    <w:rsid w:val="004A7C0F"/>
    <w:rsid w:val="004C0E2B"/>
    <w:rsid w:val="004C7601"/>
    <w:rsid w:val="0050458E"/>
    <w:rsid w:val="00522C76"/>
    <w:rsid w:val="005232AD"/>
    <w:rsid w:val="0052738F"/>
    <w:rsid w:val="00537C46"/>
    <w:rsid w:val="00551FD7"/>
    <w:rsid w:val="00561FCB"/>
    <w:rsid w:val="005636D9"/>
    <w:rsid w:val="005661B3"/>
    <w:rsid w:val="00587786"/>
    <w:rsid w:val="0059023E"/>
    <w:rsid w:val="005A219F"/>
    <w:rsid w:val="005B7619"/>
    <w:rsid w:val="005D10B1"/>
    <w:rsid w:val="005D51A9"/>
    <w:rsid w:val="006055D7"/>
    <w:rsid w:val="006244DC"/>
    <w:rsid w:val="00652E27"/>
    <w:rsid w:val="006567A9"/>
    <w:rsid w:val="0067650A"/>
    <w:rsid w:val="00681DB1"/>
    <w:rsid w:val="006843EA"/>
    <w:rsid w:val="006A6856"/>
    <w:rsid w:val="006B14E0"/>
    <w:rsid w:val="006B50D7"/>
    <w:rsid w:val="006C19B0"/>
    <w:rsid w:val="006C6718"/>
    <w:rsid w:val="006C7E5E"/>
    <w:rsid w:val="006F189A"/>
    <w:rsid w:val="007002F5"/>
    <w:rsid w:val="0071690D"/>
    <w:rsid w:val="00721866"/>
    <w:rsid w:val="0072385A"/>
    <w:rsid w:val="007305FC"/>
    <w:rsid w:val="00740152"/>
    <w:rsid w:val="00743E9D"/>
    <w:rsid w:val="0075127F"/>
    <w:rsid w:val="0075744A"/>
    <w:rsid w:val="0077592F"/>
    <w:rsid w:val="007851CA"/>
    <w:rsid w:val="00790041"/>
    <w:rsid w:val="007A284D"/>
    <w:rsid w:val="007A5F6F"/>
    <w:rsid w:val="007C6AF8"/>
    <w:rsid w:val="007E012B"/>
    <w:rsid w:val="007E7D23"/>
    <w:rsid w:val="007F3345"/>
    <w:rsid w:val="007F450A"/>
    <w:rsid w:val="00800306"/>
    <w:rsid w:val="00810082"/>
    <w:rsid w:val="0081200F"/>
    <w:rsid w:val="00812BFC"/>
    <w:rsid w:val="00816609"/>
    <w:rsid w:val="008360B6"/>
    <w:rsid w:val="008D4DCA"/>
    <w:rsid w:val="008E4459"/>
    <w:rsid w:val="008F0F1F"/>
    <w:rsid w:val="00912F9D"/>
    <w:rsid w:val="0093557D"/>
    <w:rsid w:val="00940B64"/>
    <w:rsid w:val="0094439F"/>
    <w:rsid w:val="009504BF"/>
    <w:rsid w:val="00954EB1"/>
    <w:rsid w:val="00962C87"/>
    <w:rsid w:val="0096474D"/>
    <w:rsid w:val="00972227"/>
    <w:rsid w:val="009818B9"/>
    <w:rsid w:val="00982167"/>
    <w:rsid w:val="00994956"/>
    <w:rsid w:val="009A14ED"/>
    <w:rsid w:val="009C7D38"/>
    <w:rsid w:val="009D1B15"/>
    <w:rsid w:val="009E7D01"/>
    <w:rsid w:val="009F0C49"/>
    <w:rsid w:val="00A2087B"/>
    <w:rsid w:val="00A47738"/>
    <w:rsid w:val="00A57638"/>
    <w:rsid w:val="00A60D7C"/>
    <w:rsid w:val="00A752FF"/>
    <w:rsid w:val="00A80936"/>
    <w:rsid w:val="00A8312A"/>
    <w:rsid w:val="00A92DE1"/>
    <w:rsid w:val="00A973E1"/>
    <w:rsid w:val="00AA4A52"/>
    <w:rsid w:val="00AB4858"/>
    <w:rsid w:val="00AC0024"/>
    <w:rsid w:val="00AC04B8"/>
    <w:rsid w:val="00AD44ED"/>
    <w:rsid w:val="00AE5969"/>
    <w:rsid w:val="00AE7661"/>
    <w:rsid w:val="00AF6102"/>
    <w:rsid w:val="00AF7877"/>
    <w:rsid w:val="00B07D54"/>
    <w:rsid w:val="00B2117A"/>
    <w:rsid w:val="00B267CC"/>
    <w:rsid w:val="00B367D5"/>
    <w:rsid w:val="00B550FA"/>
    <w:rsid w:val="00B70F6E"/>
    <w:rsid w:val="00B828BE"/>
    <w:rsid w:val="00BB5861"/>
    <w:rsid w:val="00BC0084"/>
    <w:rsid w:val="00BC4498"/>
    <w:rsid w:val="00BF75E3"/>
    <w:rsid w:val="00BF798F"/>
    <w:rsid w:val="00C01CEE"/>
    <w:rsid w:val="00C43F0B"/>
    <w:rsid w:val="00C447D0"/>
    <w:rsid w:val="00C61707"/>
    <w:rsid w:val="00C77BC7"/>
    <w:rsid w:val="00C83DCB"/>
    <w:rsid w:val="00C856FF"/>
    <w:rsid w:val="00CA6C45"/>
    <w:rsid w:val="00CE1199"/>
    <w:rsid w:val="00CE1FA3"/>
    <w:rsid w:val="00CF1D04"/>
    <w:rsid w:val="00D072B8"/>
    <w:rsid w:val="00D14B42"/>
    <w:rsid w:val="00D301AA"/>
    <w:rsid w:val="00D36D50"/>
    <w:rsid w:val="00D40CAF"/>
    <w:rsid w:val="00D42B14"/>
    <w:rsid w:val="00D5704B"/>
    <w:rsid w:val="00D57639"/>
    <w:rsid w:val="00D760ED"/>
    <w:rsid w:val="00DA40C0"/>
    <w:rsid w:val="00DC12CB"/>
    <w:rsid w:val="00DC2B69"/>
    <w:rsid w:val="00DC36EB"/>
    <w:rsid w:val="00DC527F"/>
    <w:rsid w:val="00DE1FC8"/>
    <w:rsid w:val="00DF733B"/>
    <w:rsid w:val="00E235EB"/>
    <w:rsid w:val="00E35CFE"/>
    <w:rsid w:val="00E37237"/>
    <w:rsid w:val="00E63EAD"/>
    <w:rsid w:val="00E64835"/>
    <w:rsid w:val="00E71A1E"/>
    <w:rsid w:val="00E7407D"/>
    <w:rsid w:val="00E76771"/>
    <w:rsid w:val="00E77993"/>
    <w:rsid w:val="00E779B2"/>
    <w:rsid w:val="00E80F36"/>
    <w:rsid w:val="00EA0137"/>
    <w:rsid w:val="00EB2D57"/>
    <w:rsid w:val="00EC011C"/>
    <w:rsid w:val="00EC42FC"/>
    <w:rsid w:val="00EC7AE6"/>
    <w:rsid w:val="00EE47AA"/>
    <w:rsid w:val="00EF538B"/>
    <w:rsid w:val="00F02495"/>
    <w:rsid w:val="00F124BC"/>
    <w:rsid w:val="00F12556"/>
    <w:rsid w:val="00F13CA6"/>
    <w:rsid w:val="00F1523F"/>
    <w:rsid w:val="00F17581"/>
    <w:rsid w:val="00F30DE1"/>
    <w:rsid w:val="00F35864"/>
    <w:rsid w:val="00F365A1"/>
    <w:rsid w:val="00F5280B"/>
    <w:rsid w:val="00F53481"/>
    <w:rsid w:val="00F566E9"/>
    <w:rsid w:val="00F61DE3"/>
    <w:rsid w:val="00F66C44"/>
    <w:rsid w:val="00F7173B"/>
    <w:rsid w:val="00F94C32"/>
    <w:rsid w:val="00FA32DC"/>
    <w:rsid w:val="00FB07BF"/>
    <w:rsid w:val="00FC2151"/>
    <w:rsid w:val="00FC24C6"/>
    <w:rsid w:val="00FC287C"/>
    <w:rsid w:val="00FD6EEE"/>
    <w:rsid w:val="00FD7FCA"/>
    <w:rsid w:val="00FE0810"/>
    <w:rsid w:val="00FE29B9"/>
    <w:rsid w:val="00FE3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20B32"/>
  <w15:docId w15:val="{FE337A6A-F621-4A07-B884-4BD1CEAC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38B"/>
    <w:rPr>
      <w:color w:val="000000"/>
    </w:rPr>
  </w:style>
  <w:style w:type="paragraph" w:styleId="1">
    <w:name w:val="heading 1"/>
    <w:basedOn w:val="a"/>
    <w:next w:val="a"/>
    <w:link w:val="10"/>
    <w:uiPriority w:val="9"/>
    <w:qFormat/>
    <w:rsid w:val="005232A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32AD"/>
    <w:rPr>
      <w:rFonts w:asciiTheme="majorHAnsi" w:eastAsiaTheme="majorEastAsia" w:hAnsiTheme="majorHAnsi" w:cstheme="majorBidi"/>
      <w:b/>
      <w:bCs/>
      <w:color w:val="2F5496" w:themeColor="accent1" w:themeShade="BF"/>
      <w:sz w:val="28"/>
      <w:szCs w:val="28"/>
    </w:rPr>
  </w:style>
  <w:style w:type="character" w:customStyle="1" w:styleId="a3">
    <w:name w:val="Сноска_"/>
    <w:basedOn w:val="a0"/>
    <w:link w:val="a4"/>
    <w:rsid w:val="00275E83"/>
    <w:rPr>
      <w:b w:val="0"/>
      <w:bCs w:val="0"/>
      <w:i w:val="0"/>
      <w:iCs w:val="0"/>
      <w:smallCaps w:val="0"/>
      <w:strike w:val="0"/>
      <w:color w:val="231E20"/>
      <w:sz w:val="18"/>
      <w:szCs w:val="18"/>
      <w:u w:val="none"/>
    </w:rPr>
  </w:style>
  <w:style w:type="paragraph" w:customStyle="1" w:styleId="a4">
    <w:name w:val="Сноска"/>
    <w:basedOn w:val="a"/>
    <w:link w:val="a3"/>
    <w:rsid w:val="00275E83"/>
    <w:pPr>
      <w:spacing w:line="223" w:lineRule="auto"/>
      <w:ind w:left="240" w:hanging="240"/>
    </w:pPr>
    <w:rPr>
      <w:color w:val="231E20"/>
      <w:sz w:val="18"/>
      <w:szCs w:val="18"/>
    </w:rPr>
  </w:style>
  <w:style w:type="character" w:customStyle="1" w:styleId="a5">
    <w:name w:val="Другое_"/>
    <w:basedOn w:val="a0"/>
    <w:link w:val="a6"/>
    <w:rsid w:val="00275E83"/>
    <w:rPr>
      <w:rFonts w:ascii="Times New Roman" w:eastAsia="Times New Roman" w:hAnsi="Times New Roman" w:cs="Times New Roman"/>
      <w:b w:val="0"/>
      <w:bCs w:val="0"/>
      <w:i w:val="0"/>
      <w:iCs w:val="0"/>
      <w:smallCaps w:val="0"/>
      <w:strike w:val="0"/>
      <w:color w:val="231E20"/>
      <w:sz w:val="20"/>
      <w:szCs w:val="20"/>
      <w:u w:val="none"/>
    </w:rPr>
  </w:style>
  <w:style w:type="paragraph" w:customStyle="1" w:styleId="a6">
    <w:name w:val="Другое"/>
    <w:basedOn w:val="a"/>
    <w:link w:val="a5"/>
    <w:rsid w:val="00275E83"/>
    <w:pPr>
      <w:spacing w:line="254" w:lineRule="auto"/>
      <w:ind w:firstLine="240"/>
    </w:pPr>
    <w:rPr>
      <w:rFonts w:ascii="Times New Roman" w:eastAsia="Times New Roman" w:hAnsi="Times New Roman" w:cs="Times New Roman"/>
      <w:color w:val="231E20"/>
      <w:sz w:val="20"/>
      <w:szCs w:val="20"/>
    </w:rPr>
  </w:style>
  <w:style w:type="character" w:customStyle="1" w:styleId="11">
    <w:name w:val="Заголовок №1_"/>
    <w:basedOn w:val="a0"/>
    <w:link w:val="12"/>
    <w:rsid w:val="00275E83"/>
    <w:rPr>
      <w:rFonts w:ascii="Arial" w:eastAsia="Arial" w:hAnsi="Arial" w:cs="Arial"/>
      <w:b/>
      <w:bCs/>
      <w:i w:val="0"/>
      <w:iCs w:val="0"/>
      <w:smallCaps w:val="0"/>
      <w:strike w:val="0"/>
      <w:color w:val="231E20"/>
      <w:sz w:val="20"/>
      <w:szCs w:val="20"/>
      <w:u w:val="none"/>
    </w:rPr>
  </w:style>
  <w:style w:type="paragraph" w:customStyle="1" w:styleId="12">
    <w:name w:val="Заголовок №1"/>
    <w:basedOn w:val="a"/>
    <w:link w:val="11"/>
    <w:rsid w:val="00275E83"/>
    <w:pPr>
      <w:spacing w:after="290" w:line="252" w:lineRule="auto"/>
      <w:outlineLvl w:val="0"/>
    </w:pPr>
    <w:rPr>
      <w:rFonts w:ascii="Arial" w:eastAsia="Arial" w:hAnsi="Arial" w:cs="Arial"/>
      <w:b/>
      <w:bCs/>
      <w:color w:val="231E20"/>
      <w:sz w:val="20"/>
      <w:szCs w:val="20"/>
    </w:rPr>
  </w:style>
  <w:style w:type="character" w:customStyle="1" w:styleId="2">
    <w:name w:val="Колонтитул (2)_"/>
    <w:basedOn w:val="a0"/>
    <w:link w:val="20"/>
    <w:rsid w:val="00275E83"/>
    <w:rPr>
      <w:rFonts w:ascii="Times New Roman" w:eastAsia="Times New Roman" w:hAnsi="Times New Roman" w:cs="Times New Roman"/>
      <w:b w:val="0"/>
      <w:bCs w:val="0"/>
      <w:i w:val="0"/>
      <w:iCs w:val="0"/>
      <w:smallCaps w:val="0"/>
      <w:strike w:val="0"/>
      <w:sz w:val="20"/>
      <w:szCs w:val="20"/>
      <w:u w:val="none"/>
    </w:rPr>
  </w:style>
  <w:style w:type="paragraph" w:customStyle="1" w:styleId="20">
    <w:name w:val="Колонтитул (2)"/>
    <w:basedOn w:val="a"/>
    <w:link w:val="2"/>
    <w:rsid w:val="00275E83"/>
    <w:rPr>
      <w:rFonts w:ascii="Times New Roman" w:eastAsia="Times New Roman" w:hAnsi="Times New Roman" w:cs="Times New Roman"/>
      <w:sz w:val="20"/>
      <w:szCs w:val="20"/>
    </w:rPr>
  </w:style>
  <w:style w:type="character" w:customStyle="1" w:styleId="a7">
    <w:name w:val="Основной текст_"/>
    <w:basedOn w:val="a0"/>
    <w:link w:val="13"/>
    <w:rsid w:val="00275E83"/>
    <w:rPr>
      <w:rFonts w:ascii="Times New Roman" w:eastAsia="Times New Roman" w:hAnsi="Times New Roman" w:cs="Times New Roman"/>
      <w:b w:val="0"/>
      <w:bCs w:val="0"/>
      <w:i w:val="0"/>
      <w:iCs w:val="0"/>
      <w:smallCaps w:val="0"/>
      <w:strike w:val="0"/>
      <w:color w:val="231E20"/>
      <w:sz w:val="20"/>
      <w:szCs w:val="20"/>
      <w:u w:val="none"/>
    </w:rPr>
  </w:style>
  <w:style w:type="paragraph" w:customStyle="1" w:styleId="13">
    <w:name w:val="Основной текст1"/>
    <w:basedOn w:val="a"/>
    <w:link w:val="a7"/>
    <w:rsid w:val="00275E83"/>
    <w:pPr>
      <w:spacing w:line="254" w:lineRule="auto"/>
      <w:ind w:firstLine="240"/>
    </w:pPr>
    <w:rPr>
      <w:rFonts w:ascii="Times New Roman" w:eastAsia="Times New Roman" w:hAnsi="Times New Roman" w:cs="Times New Roman"/>
      <w:color w:val="231E20"/>
      <w:sz w:val="20"/>
      <w:szCs w:val="20"/>
    </w:rPr>
  </w:style>
  <w:style w:type="character" w:customStyle="1" w:styleId="a8">
    <w:name w:val="Оглавление_"/>
    <w:basedOn w:val="a0"/>
    <w:link w:val="a9"/>
    <w:rsid w:val="00275E83"/>
    <w:rPr>
      <w:rFonts w:ascii="Times New Roman" w:eastAsia="Times New Roman" w:hAnsi="Times New Roman" w:cs="Times New Roman"/>
      <w:b w:val="0"/>
      <w:bCs w:val="0"/>
      <w:i w:val="0"/>
      <w:iCs w:val="0"/>
      <w:smallCaps w:val="0"/>
      <w:strike w:val="0"/>
      <w:color w:val="231E20"/>
      <w:sz w:val="20"/>
      <w:szCs w:val="20"/>
      <w:u w:val="none"/>
    </w:rPr>
  </w:style>
  <w:style w:type="paragraph" w:customStyle="1" w:styleId="a9">
    <w:name w:val="Оглавление"/>
    <w:basedOn w:val="a"/>
    <w:link w:val="a8"/>
    <w:rsid w:val="00275E83"/>
    <w:pPr>
      <w:spacing w:after="80" w:line="293" w:lineRule="auto"/>
      <w:ind w:left="460"/>
    </w:pPr>
    <w:rPr>
      <w:rFonts w:ascii="Times New Roman" w:eastAsia="Times New Roman" w:hAnsi="Times New Roman" w:cs="Times New Roman"/>
      <w:color w:val="231E20"/>
      <w:sz w:val="20"/>
      <w:szCs w:val="20"/>
    </w:rPr>
  </w:style>
  <w:style w:type="character" w:customStyle="1" w:styleId="21">
    <w:name w:val="Заголовок №2_"/>
    <w:basedOn w:val="a0"/>
    <w:link w:val="22"/>
    <w:rsid w:val="00275E83"/>
    <w:rPr>
      <w:rFonts w:ascii="Arial" w:eastAsia="Arial" w:hAnsi="Arial" w:cs="Arial"/>
      <w:b/>
      <w:bCs/>
      <w:i w:val="0"/>
      <w:iCs w:val="0"/>
      <w:smallCaps w:val="0"/>
      <w:strike w:val="0"/>
      <w:color w:val="231E20"/>
      <w:sz w:val="20"/>
      <w:szCs w:val="20"/>
      <w:u w:val="none"/>
    </w:rPr>
  </w:style>
  <w:style w:type="paragraph" w:customStyle="1" w:styleId="22">
    <w:name w:val="Заголовок №2"/>
    <w:basedOn w:val="a"/>
    <w:link w:val="21"/>
    <w:rsid w:val="00275E83"/>
    <w:pPr>
      <w:spacing w:after="60"/>
      <w:outlineLvl w:val="1"/>
    </w:pPr>
    <w:rPr>
      <w:rFonts w:ascii="Arial" w:eastAsia="Arial" w:hAnsi="Arial" w:cs="Arial"/>
      <w:b/>
      <w:bCs/>
      <w:color w:val="231E20"/>
      <w:sz w:val="20"/>
      <w:szCs w:val="20"/>
    </w:rPr>
  </w:style>
  <w:style w:type="character" w:customStyle="1" w:styleId="23">
    <w:name w:val="Основной текст (2)_"/>
    <w:basedOn w:val="a0"/>
    <w:link w:val="24"/>
    <w:rsid w:val="00275E83"/>
    <w:rPr>
      <w:b w:val="0"/>
      <w:bCs w:val="0"/>
      <w:i w:val="0"/>
      <w:iCs w:val="0"/>
      <w:smallCaps w:val="0"/>
      <w:strike w:val="0"/>
      <w:sz w:val="18"/>
      <w:szCs w:val="18"/>
      <w:u w:val="none"/>
    </w:rPr>
  </w:style>
  <w:style w:type="paragraph" w:customStyle="1" w:styleId="24">
    <w:name w:val="Основной текст (2)"/>
    <w:basedOn w:val="a"/>
    <w:link w:val="23"/>
    <w:rsid w:val="00275E83"/>
    <w:pPr>
      <w:spacing w:line="298" w:lineRule="auto"/>
      <w:ind w:left="240" w:hanging="240"/>
    </w:pPr>
    <w:rPr>
      <w:sz w:val="18"/>
      <w:szCs w:val="18"/>
    </w:rPr>
  </w:style>
  <w:style w:type="character" w:customStyle="1" w:styleId="5">
    <w:name w:val="Основной текст (5)_"/>
    <w:basedOn w:val="a0"/>
    <w:link w:val="50"/>
    <w:rsid w:val="00275E83"/>
    <w:rPr>
      <w:rFonts w:ascii="Arial" w:eastAsia="Arial" w:hAnsi="Arial" w:cs="Arial"/>
      <w:b w:val="0"/>
      <w:bCs w:val="0"/>
      <w:i w:val="0"/>
      <w:iCs w:val="0"/>
      <w:smallCaps w:val="0"/>
      <w:strike w:val="0"/>
      <w:color w:val="231E20"/>
      <w:sz w:val="20"/>
      <w:szCs w:val="20"/>
      <w:u w:val="none"/>
    </w:rPr>
  </w:style>
  <w:style w:type="paragraph" w:customStyle="1" w:styleId="50">
    <w:name w:val="Основной текст (5)"/>
    <w:basedOn w:val="a"/>
    <w:link w:val="5"/>
    <w:rsid w:val="00275E83"/>
    <w:pPr>
      <w:spacing w:after="130"/>
    </w:pPr>
    <w:rPr>
      <w:rFonts w:ascii="Arial" w:eastAsia="Arial" w:hAnsi="Arial" w:cs="Arial"/>
      <w:color w:val="231E20"/>
      <w:sz w:val="20"/>
      <w:szCs w:val="20"/>
    </w:rPr>
  </w:style>
  <w:style w:type="character" w:customStyle="1" w:styleId="aa">
    <w:name w:val="Колонтитул_"/>
    <w:basedOn w:val="a0"/>
    <w:link w:val="ab"/>
    <w:rsid w:val="00275E83"/>
    <w:rPr>
      <w:rFonts w:ascii="Arial" w:eastAsia="Arial" w:hAnsi="Arial" w:cs="Arial"/>
      <w:b w:val="0"/>
      <w:bCs w:val="0"/>
      <w:i w:val="0"/>
      <w:iCs w:val="0"/>
      <w:smallCaps w:val="0"/>
      <w:strike w:val="0"/>
      <w:color w:val="231E20"/>
      <w:sz w:val="15"/>
      <w:szCs w:val="15"/>
      <w:u w:val="none"/>
    </w:rPr>
  </w:style>
  <w:style w:type="paragraph" w:customStyle="1" w:styleId="ab">
    <w:name w:val="Колонтитул"/>
    <w:basedOn w:val="a"/>
    <w:link w:val="aa"/>
    <w:rsid w:val="00275E83"/>
    <w:rPr>
      <w:rFonts w:ascii="Arial" w:eastAsia="Arial" w:hAnsi="Arial" w:cs="Arial"/>
      <w:color w:val="231E20"/>
      <w:sz w:val="15"/>
      <w:szCs w:val="15"/>
    </w:rPr>
  </w:style>
  <w:style w:type="character" w:customStyle="1" w:styleId="6">
    <w:name w:val="Основной текст (6)_"/>
    <w:basedOn w:val="a0"/>
    <w:link w:val="60"/>
    <w:rsid w:val="00275E83"/>
    <w:rPr>
      <w:rFonts w:ascii="Arial" w:eastAsia="Arial" w:hAnsi="Arial" w:cs="Arial"/>
      <w:b/>
      <w:bCs/>
      <w:i w:val="0"/>
      <w:iCs w:val="0"/>
      <w:smallCaps w:val="0"/>
      <w:strike w:val="0"/>
      <w:color w:val="231E20"/>
      <w:sz w:val="17"/>
      <w:szCs w:val="17"/>
      <w:u w:val="none"/>
    </w:rPr>
  </w:style>
  <w:style w:type="paragraph" w:customStyle="1" w:styleId="60">
    <w:name w:val="Основной текст (6)"/>
    <w:basedOn w:val="a"/>
    <w:link w:val="6"/>
    <w:rsid w:val="00275E83"/>
    <w:pPr>
      <w:spacing w:line="290" w:lineRule="auto"/>
    </w:pPr>
    <w:rPr>
      <w:rFonts w:ascii="Arial" w:eastAsia="Arial" w:hAnsi="Arial" w:cs="Arial"/>
      <w:b/>
      <w:bCs/>
      <w:color w:val="231E20"/>
      <w:sz w:val="17"/>
      <w:szCs w:val="17"/>
    </w:rPr>
  </w:style>
  <w:style w:type="character" w:customStyle="1" w:styleId="7">
    <w:name w:val="Основной текст (7)_"/>
    <w:basedOn w:val="a0"/>
    <w:link w:val="70"/>
    <w:rsid w:val="00275E83"/>
    <w:rPr>
      <w:rFonts w:ascii="Times New Roman" w:eastAsia="Times New Roman" w:hAnsi="Times New Roman" w:cs="Times New Roman"/>
      <w:b w:val="0"/>
      <w:bCs w:val="0"/>
      <w:i w:val="0"/>
      <w:iCs w:val="0"/>
      <w:smallCaps w:val="0"/>
      <w:strike w:val="0"/>
      <w:color w:val="231E20"/>
      <w:sz w:val="18"/>
      <w:szCs w:val="18"/>
      <w:u w:val="none"/>
    </w:rPr>
  </w:style>
  <w:style w:type="paragraph" w:customStyle="1" w:styleId="70">
    <w:name w:val="Основной текст (7)"/>
    <w:basedOn w:val="a"/>
    <w:link w:val="7"/>
    <w:rsid w:val="00275E83"/>
    <w:pPr>
      <w:spacing w:line="276" w:lineRule="auto"/>
      <w:ind w:firstLine="160"/>
    </w:pPr>
    <w:rPr>
      <w:rFonts w:ascii="Times New Roman" w:eastAsia="Times New Roman" w:hAnsi="Times New Roman" w:cs="Times New Roman"/>
      <w:color w:val="231E20"/>
      <w:sz w:val="18"/>
      <w:szCs w:val="18"/>
    </w:rPr>
  </w:style>
  <w:style w:type="character" w:customStyle="1" w:styleId="ac">
    <w:name w:val="Подпись к таблице_"/>
    <w:basedOn w:val="a0"/>
    <w:link w:val="ad"/>
    <w:rsid w:val="00275E83"/>
    <w:rPr>
      <w:rFonts w:ascii="Times New Roman" w:eastAsia="Times New Roman" w:hAnsi="Times New Roman" w:cs="Times New Roman"/>
      <w:b/>
      <w:bCs/>
      <w:i/>
      <w:iCs/>
      <w:smallCaps w:val="0"/>
      <w:strike w:val="0"/>
      <w:color w:val="231E20"/>
      <w:sz w:val="19"/>
      <w:szCs w:val="19"/>
      <w:u w:val="none"/>
    </w:rPr>
  </w:style>
  <w:style w:type="paragraph" w:customStyle="1" w:styleId="ad">
    <w:name w:val="Подпись к таблице"/>
    <w:basedOn w:val="a"/>
    <w:link w:val="ac"/>
    <w:rsid w:val="00275E83"/>
    <w:rPr>
      <w:rFonts w:ascii="Times New Roman" w:eastAsia="Times New Roman" w:hAnsi="Times New Roman" w:cs="Times New Roman"/>
      <w:b/>
      <w:bCs/>
      <w:i/>
      <w:iCs/>
      <w:color w:val="231E20"/>
      <w:sz w:val="19"/>
      <w:szCs w:val="19"/>
    </w:rPr>
  </w:style>
  <w:style w:type="character" w:customStyle="1" w:styleId="8">
    <w:name w:val="Основной текст (8)_"/>
    <w:basedOn w:val="a0"/>
    <w:link w:val="80"/>
    <w:rsid w:val="00275E83"/>
    <w:rPr>
      <w:b w:val="0"/>
      <w:bCs w:val="0"/>
      <w:i/>
      <w:iCs/>
      <w:smallCaps w:val="0"/>
      <w:strike w:val="0"/>
      <w:color w:val="231E20"/>
      <w:sz w:val="20"/>
      <w:szCs w:val="20"/>
      <w:u w:val="none"/>
    </w:rPr>
  </w:style>
  <w:style w:type="paragraph" w:customStyle="1" w:styleId="80">
    <w:name w:val="Основной текст (8)"/>
    <w:basedOn w:val="a"/>
    <w:link w:val="8"/>
    <w:rsid w:val="00275E83"/>
    <w:pPr>
      <w:ind w:firstLine="240"/>
    </w:pPr>
    <w:rPr>
      <w:i/>
      <w:iCs/>
      <w:color w:val="231E20"/>
      <w:sz w:val="20"/>
      <w:szCs w:val="20"/>
    </w:rPr>
  </w:style>
  <w:style w:type="character" w:customStyle="1" w:styleId="9">
    <w:name w:val="Основной текст (9)_"/>
    <w:basedOn w:val="a0"/>
    <w:link w:val="90"/>
    <w:rsid w:val="00275E83"/>
    <w:rPr>
      <w:rFonts w:ascii="Tahoma" w:eastAsia="Tahoma" w:hAnsi="Tahoma" w:cs="Tahoma"/>
      <w:b w:val="0"/>
      <w:bCs w:val="0"/>
      <w:i w:val="0"/>
      <w:iCs w:val="0"/>
      <w:smallCaps w:val="0"/>
      <w:strike w:val="0"/>
      <w:color w:val="231E20"/>
      <w:sz w:val="16"/>
      <w:szCs w:val="16"/>
      <w:u w:val="none"/>
    </w:rPr>
  </w:style>
  <w:style w:type="paragraph" w:customStyle="1" w:styleId="90">
    <w:name w:val="Основной текст (9)"/>
    <w:basedOn w:val="a"/>
    <w:link w:val="9"/>
    <w:rsid w:val="00275E83"/>
    <w:rPr>
      <w:rFonts w:ascii="Tahoma" w:eastAsia="Tahoma" w:hAnsi="Tahoma" w:cs="Tahoma"/>
      <w:color w:val="231E20"/>
      <w:sz w:val="16"/>
      <w:szCs w:val="16"/>
    </w:rPr>
  </w:style>
  <w:style w:type="paragraph" w:styleId="ae">
    <w:name w:val="endnote text"/>
    <w:basedOn w:val="a"/>
    <w:link w:val="af"/>
    <w:uiPriority w:val="99"/>
    <w:semiHidden/>
    <w:unhideWhenUsed/>
    <w:rsid w:val="00CF1D04"/>
    <w:rPr>
      <w:sz w:val="20"/>
      <w:szCs w:val="20"/>
    </w:rPr>
  </w:style>
  <w:style w:type="character" w:customStyle="1" w:styleId="af">
    <w:name w:val="Текст концевой сноски Знак"/>
    <w:basedOn w:val="a0"/>
    <w:link w:val="ae"/>
    <w:uiPriority w:val="99"/>
    <w:semiHidden/>
    <w:rsid w:val="00CF1D04"/>
    <w:rPr>
      <w:color w:val="000000"/>
      <w:sz w:val="20"/>
      <w:szCs w:val="20"/>
    </w:rPr>
  </w:style>
  <w:style w:type="character" w:styleId="af0">
    <w:name w:val="endnote reference"/>
    <w:basedOn w:val="a0"/>
    <w:uiPriority w:val="99"/>
    <w:semiHidden/>
    <w:unhideWhenUsed/>
    <w:rsid w:val="00CF1D04"/>
    <w:rPr>
      <w:vertAlign w:val="superscript"/>
    </w:rPr>
  </w:style>
  <w:style w:type="character" w:styleId="af1">
    <w:name w:val="Placeholder Text"/>
    <w:basedOn w:val="a0"/>
    <w:uiPriority w:val="99"/>
    <w:semiHidden/>
    <w:rsid w:val="00FD6EEE"/>
    <w:rPr>
      <w:color w:val="808080"/>
    </w:rPr>
  </w:style>
  <w:style w:type="character" w:styleId="af2">
    <w:name w:val="Hyperlink"/>
    <w:basedOn w:val="a0"/>
    <w:uiPriority w:val="99"/>
    <w:unhideWhenUsed/>
    <w:rsid w:val="00E71A1E"/>
    <w:rPr>
      <w:color w:val="0563C1" w:themeColor="hyperlink"/>
      <w:u w:val="single"/>
    </w:rPr>
  </w:style>
  <w:style w:type="paragraph" w:styleId="af3">
    <w:name w:val="Balloon Text"/>
    <w:basedOn w:val="a"/>
    <w:link w:val="af4"/>
    <w:uiPriority w:val="99"/>
    <w:semiHidden/>
    <w:unhideWhenUsed/>
    <w:rsid w:val="00477528"/>
    <w:rPr>
      <w:rFonts w:ascii="Tahoma" w:hAnsi="Tahoma" w:cs="Tahoma"/>
      <w:sz w:val="16"/>
      <w:szCs w:val="16"/>
    </w:rPr>
  </w:style>
  <w:style w:type="character" w:customStyle="1" w:styleId="af4">
    <w:name w:val="Текст выноски Знак"/>
    <w:basedOn w:val="a0"/>
    <w:link w:val="af3"/>
    <w:uiPriority w:val="99"/>
    <w:semiHidden/>
    <w:rsid w:val="00477528"/>
    <w:rPr>
      <w:rFonts w:ascii="Tahoma" w:hAnsi="Tahoma" w:cs="Tahoma"/>
      <w:color w:val="000000"/>
      <w:sz w:val="16"/>
      <w:szCs w:val="16"/>
    </w:rPr>
  </w:style>
  <w:style w:type="paragraph" w:customStyle="1" w:styleId="3">
    <w:name w:val="Заголовок №3"/>
    <w:basedOn w:val="22"/>
    <w:qFormat/>
    <w:rsid w:val="00477528"/>
    <w:pPr>
      <w:keepNext/>
      <w:keepLines/>
      <w:tabs>
        <w:tab w:val="left" w:pos="649"/>
      </w:tabs>
      <w:spacing w:line="257" w:lineRule="auto"/>
    </w:pPr>
  </w:style>
  <w:style w:type="paragraph" w:customStyle="1" w:styleId="af5">
    <w:name w:val="Подзаг"/>
    <w:basedOn w:val="a"/>
    <w:qFormat/>
    <w:rsid w:val="00EF538B"/>
    <w:rPr>
      <w:rFonts w:ascii="Arial" w:hAnsi="Arial" w:cs="Arial"/>
      <w:b/>
      <w:sz w:val="20"/>
      <w:szCs w:val="20"/>
    </w:rPr>
  </w:style>
  <w:style w:type="paragraph" w:styleId="14">
    <w:name w:val="toc 1"/>
    <w:basedOn w:val="a"/>
    <w:next w:val="a"/>
    <w:autoRedefine/>
    <w:uiPriority w:val="39"/>
    <w:unhideWhenUsed/>
    <w:rsid w:val="005232AD"/>
    <w:pPr>
      <w:spacing w:after="100"/>
    </w:pPr>
  </w:style>
  <w:style w:type="paragraph" w:styleId="af6">
    <w:name w:val="TOC Heading"/>
    <w:basedOn w:val="1"/>
    <w:next w:val="a"/>
    <w:uiPriority w:val="39"/>
    <w:semiHidden/>
    <w:unhideWhenUsed/>
    <w:qFormat/>
    <w:rsid w:val="005232AD"/>
    <w:pPr>
      <w:widowControl/>
      <w:spacing w:line="276" w:lineRule="auto"/>
      <w:outlineLvl w:val="9"/>
    </w:pPr>
    <w:rPr>
      <w:lang w:eastAsia="en-US" w:bidi="ar-SA"/>
    </w:rPr>
  </w:style>
  <w:style w:type="paragraph" w:styleId="25">
    <w:name w:val="toc 2"/>
    <w:basedOn w:val="a"/>
    <w:next w:val="a"/>
    <w:autoRedefine/>
    <w:uiPriority w:val="39"/>
    <w:unhideWhenUsed/>
    <w:rsid w:val="005232AD"/>
    <w:pPr>
      <w:spacing w:after="100"/>
      <w:ind w:left="240"/>
    </w:pPr>
  </w:style>
  <w:style w:type="paragraph" w:styleId="af7">
    <w:name w:val="header"/>
    <w:basedOn w:val="a"/>
    <w:link w:val="af8"/>
    <w:uiPriority w:val="99"/>
    <w:unhideWhenUsed/>
    <w:rsid w:val="00AA4A52"/>
    <w:pPr>
      <w:tabs>
        <w:tab w:val="center" w:pos="4677"/>
        <w:tab w:val="right" w:pos="9355"/>
      </w:tabs>
    </w:pPr>
  </w:style>
  <w:style w:type="character" w:customStyle="1" w:styleId="af8">
    <w:name w:val="Верхний колонтитул Знак"/>
    <w:basedOn w:val="a0"/>
    <w:link w:val="af7"/>
    <w:uiPriority w:val="99"/>
    <w:rsid w:val="00AA4A52"/>
    <w:rPr>
      <w:color w:val="000000"/>
    </w:rPr>
  </w:style>
  <w:style w:type="paragraph" w:customStyle="1" w:styleId="15">
    <w:name w:val="подзаг1"/>
    <w:basedOn w:val="af5"/>
    <w:rsid w:val="00AB4858"/>
    <w:pPr>
      <w:keepNext/>
      <w:keepLines/>
    </w:pPr>
    <w:rPr>
      <w:color w:val="auto"/>
    </w:rPr>
  </w:style>
  <w:style w:type="paragraph" w:customStyle="1" w:styleId="16">
    <w:name w:val="Подзаг1"/>
    <w:basedOn w:val="15"/>
    <w:qFormat/>
    <w:rsid w:val="00AB4858"/>
    <w:rPr>
      <w:i/>
    </w:rPr>
  </w:style>
  <w:style w:type="paragraph" w:styleId="af9">
    <w:name w:val="footnote text"/>
    <w:basedOn w:val="a"/>
    <w:link w:val="afa"/>
    <w:uiPriority w:val="99"/>
    <w:semiHidden/>
    <w:unhideWhenUsed/>
    <w:rsid w:val="0044449B"/>
    <w:rPr>
      <w:sz w:val="20"/>
      <w:szCs w:val="20"/>
    </w:rPr>
  </w:style>
  <w:style w:type="character" w:customStyle="1" w:styleId="afa">
    <w:name w:val="Текст сноски Знак"/>
    <w:basedOn w:val="a0"/>
    <w:link w:val="af9"/>
    <w:uiPriority w:val="99"/>
    <w:semiHidden/>
    <w:rsid w:val="0044449B"/>
    <w:rPr>
      <w:color w:val="000000"/>
      <w:sz w:val="20"/>
      <w:szCs w:val="20"/>
    </w:rPr>
  </w:style>
  <w:style w:type="character" w:styleId="afb">
    <w:name w:val="footnote reference"/>
    <w:basedOn w:val="a0"/>
    <w:uiPriority w:val="99"/>
    <w:semiHidden/>
    <w:unhideWhenUsed/>
    <w:rsid w:val="0044449B"/>
    <w:rPr>
      <w:vertAlign w:val="superscript"/>
    </w:rPr>
  </w:style>
  <w:style w:type="paragraph" w:customStyle="1" w:styleId="-">
    <w:name w:val="Основной текст-норм"/>
    <w:basedOn w:val="24"/>
    <w:qFormat/>
    <w:rsid w:val="00C83DCB"/>
    <w:pPr>
      <w:spacing w:line="286" w:lineRule="auto"/>
      <w:ind w:left="0" w:firstLine="238"/>
      <w:jc w:val="both"/>
    </w:pPr>
    <w:rPr>
      <w:rFonts w:ascii="Times New Roman" w:hAnsi="Times New Roman" w:cs="Times New Roman"/>
      <w:color w:val="auto"/>
      <w:sz w:val="20"/>
      <w:szCs w:val="20"/>
    </w:rPr>
  </w:style>
  <w:style w:type="paragraph" w:customStyle="1" w:styleId="h1">
    <w:name w:val="h1"/>
    <w:basedOn w:val="a"/>
    <w:uiPriority w:val="99"/>
    <w:rsid w:val="00204219"/>
    <w:pPr>
      <w:pageBreakBefore/>
      <w:widowControl/>
      <w:pBdr>
        <w:bottom w:val="single" w:sz="4" w:space="5" w:color="auto"/>
      </w:pBdr>
      <w:suppressAutoHyphens/>
      <w:autoSpaceDE w:val="0"/>
      <w:autoSpaceDN w:val="0"/>
      <w:adjustRightInd w:val="0"/>
      <w:spacing w:before="480" w:after="240" w:line="240" w:lineRule="atLeast"/>
      <w:textAlignment w:val="center"/>
    </w:pPr>
    <w:rPr>
      <w:rFonts w:ascii="Times New Roman" w:eastAsiaTheme="minorEastAsia" w:hAnsi="Times New Roman" w:cs="OfficinaSansExtraBoldITC-Reg"/>
      <w:b/>
      <w:bCs/>
      <w:caps/>
      <w:lang w:bidi="ar-SA"/>
    </w:rPr>
  </w:style>
  <w:style w:type="paragraph" w:styleId="afc">
    <w:name w:val="footer"/>
    <w:basedOn w:val="a"/>
    <w:link w:val="afd"/>
    <w:uiPriority w:val="99"/>
    <w:unhideWhenUsed/>
    <w:rsid w:val="00F30DE1"/>
    <w:pPr>
      <w:widowControl/>
      <w:tabs>
        <w:tab w:val="center" w:pos="4680"/>
        <w:tab w:val="right" w:pos="9360"/>
      </w:tabs>
    </w:pPr>
    <w:rPr>
      <w:rFonts w:asciiTheme="minorHAnsi" w:eastAsiaTheme="minorEastAsia" w:hAnsiTheme="minorHAnsi" w:cs="Times New Roman"/>
      <w:color w:val="auto"/>
      <w:sz w:val="22"/>
      <w:szCs w:val="22"/>
      <w:lang w:bidi="ar-SA"/>
    </w:rPr>
  </w:style>
  <w:style w:type="character" w:customStyle="1" w:styleId="afd">
    <w:name w:val="Нижний колонтитул Знак"/>
    <w:basedOn w:val="a0"/>
    <w:link w:val="afc"/>
    <w:uiPriority w:val="99"/>
    <w:rsid w:val="00F30DE1"/>
    <w:rPr>
      <w:rFonts w:asciiTheme="minorHAnsi" w:eastAsiaTheme="minorEastAsia" w:hAnsiTheme="minorHAnsi" w:cs="Times New Roman"/>
      <w:sz w:val="22"/>
      <w:szCs w:val="22"/>
      <w:lang w:bidi="ar-SA"/>
    </w:rPr>
  </w:style>
  <w:style w:type="paragraph" w:styleId="afe">
    <w:name w:val="Revision"/>
    <w:hidden/>
    <w:uiPriority w:val="99"/>
    <w:semiHidden/>
    <w:rsid w:val="00F30DE1"/>
    <w:pPr>
      <w:widowControl/>
    </w:pPr>
    <w:rPr>
      <w:color w:val="000000"/>
    </w:rPr>
  </w:style>
  <w:style w:type="character" w:customStyle="1" w:styleId="markedcontent">
    <w:name w:val="markedcontent"/>
    <w:basedOn w:val="a0"/>
    <w:rsid w:val="00381064"/>
  </w:style>
  <w:style w:type="table" w:styleId="aff">
    <w:name w:val="Table Grid"/>
    <w:basedOn w:val="a1"/>
    <w:uiPriority w:val="39"/>
    <w:rsid w:val="00381064"/>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 TargetMode="External"/><Relationship Id="rId13" Type="http://schemas.openxmlformats.org/officeDocument/2006/relationships/footer" Target="footer5.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fgosreestr.ru" TargetMode="Externa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form.instr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1D8D7-DC5A-4A3F-B0AA-2860E059E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43</Pages>
  <Words>28545</Words>
  <Characters>162713</Characters>
  <Application>Microsoft Office Word</Application>
  <DocSecurity>0</DocSecurity>
  <Lines>1355</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КАРША СОШ</dc:creator>
  <dc:description>Подготовлено экспертами Актион-МЦФЭР</dc:description>
  <cp:lastModifiedBy>КАРША</cp:lastModifiedBy>
  <cp:revision>3</cp:revision>
  <cp:lastPrinted>2023-02-11T12:43:00Z</cp:lastPrinted>
  <dcterms:created xsi:type="dcterms:W3CDTF">2023-02-11T12:29:00Z</dcterms:created>
  <dcterms:modified xsi:type="dcterms:W3CDTF">2023-02-11T12:53:00Z</dcterms:modified>
</cp:coreProperties>
</file>